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6CCBC" w14:textId="77777777" w:rsidR="00CA2F7B" w:rsidRPr="007E371C" w:rsidRDefault="00CA2F7B" w:rsidP="00CA2F7B">
      <w:pPr>
        <w:shd w:val="clear" w:color="auto" w:fill="FFFFFF"/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>Rijeka, 12. travnja 2021.g.</w:t>
      </w:r>
    </w:p>
    <w:p w14:paraId="2B491998" w14:textId="77777777" w:rsidR="00CA2F7B" w:rsidRPr="007E371C" w:rsidRDefault="00CA2F7B" w:rsidP="00CA2F7B">
      <w:pPr>
        <w:shd w:val="clear" w:color="auto" w:fill="FFFFFF"/>
        <w:jc w:val="right"/>
        <w:rPr>
          <w:rFonts w:cstheme="minorHAnsi"/>
          <w:b/>
          <w:bCs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>OBJAVA ZA MEDIJE</w:t>
      </w:r>
    </w:p>
    <w:p w14:paraId="2E67B922" w14:textId="77777777" w:rsidR="00CA2F7B" w:rsidRPr="007E371C" w:rsidRDefault="00CA2F7B" w:rsidP="00CA2F7B">
      <w:pPr>
        <w:shd w:val="clear" w:color="auto" w:fill="FFFFFF"/>
        <w:jc w:val="center"/>
        <w:rPr>
          <w:rFonts w:cstheme="minorHAnsi"/>
          <w:b/>
          <w:bCs/>
          <w:sz w:val="20"/>
          <w:szCs w:val="20"/>
        </w:rPr>
      </w:pPr>
    </w:p>
    <w:p w14:paraId="5BD39216" w14:textId="77777777" w:rsidR="003472D1" w:rsidRDefault="003472D1" w:rsidP="00CA2F7B">
      <w:pPr>
        <w:jc w:val="center"/>
        <w:rPr>
          <w:rFonts w:cstheme="minorHAnsi"/>
          <w:b/>
          <w:bCs/>
          <w:sz w:val="20"/>
          <w:szCs w:val="20"/>
        </w:rPr>
      </w:pPr>
    </w:p>
    <w:p w14:paraId="5C3609D1" w14:textId="02002D39" w:rsidR="00CA2F7B" w:rsidRPr="007E371C" w:rsidRDefault="00CA2F7B" w:rsidP="00CA2F7B">
      <w:pPr>
        <w:jc w:val="center"/>
        <w:rPr>
          <w:rFonts w:cstheme="minorHAnsi"/>
          <w:b/>
          <w:bCs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 xml:space="preserve">„OBRNI KOLO!“, ALI VIRTUALNO, UZ SUSJEDSTVO VRBNIK EPK </w:t>
      </w:r>
    </w:p>
    <w:p w14:paraId="2023872C" w14:textId="5E98408B" w:rsidR="00CA2F7B" w:rsidRDefault="00CA2F7B" w:rsidP="00CA2F7B">
      <w:pPr>
        <w:rPr>
          <w:rFonts w:cstheme="minorHAnsi"/>
          <w:sz w:val="20"/>
          <w:szCs w:val="20"/>
        </w:rPr>
      </w:pPr>
    </w:p>
    <w:p w14:paraId="11F0EA38" w14:textId="77777777" w:rsidR="003472D1" w:rsidRPr="007E371C" w:rsidRDefault="003472D1" w:rsidP="00CA2F7B">
      <w:pPr>
        <w:rPr>
          <w:rFonts w:cstheme="minorHAnsi"/>
          <w:sz w:val="20"/>
          <w:szCs w:val="20"/>
        </w:rPr>
      </w:pPr>
    </w:p>
    <w:p w14:paraId="56AB66C1" w14:textId="4DE53797" w:rsidR="00DA4EB0" w:rsidRPr="007E371C" w:rsidRDefault="00CA2F7B" w:rsidP="00DA4EB0">
      <w:pPr>
        <w:rPr>
          <w:rFonts w:cstheme="minorHAnsi"/>
          <w:iCs/>
          <w:sz w:val="20"/>
          <w:szCs w:val="20"/>
        </w:rPr>
      </w:pPr>
      <w:r w:rsidRPr="007E371C">
        <w:rPr>
          <w:rFonts w:cstheme="minorHAnsi"/>
          <w:b/>
          <w:iCs/>
          <w:sz w:val="20"/>
          <w:szCs w:val="20"/>
        </w:rPr>
        <w:tab/>
        <w:t xml:space="preserve">Kada se spomene Vrbnik, u misli se ušulja melodija stare pjesme o djevojkama iz grada nad morem. Naravno, Vrbnik je puno više od toga, a pokazat će to </w:t>
      </w:r>
      <w:proofErr w:type="spellStart"/>
      <w:r w:rsidRPr="007E371C">
        <w:rPr>
          <w:rFonts w:cstheme="minorHAnsi"/>
          <w:b/>
          <w:iCs/>
          <w:sz w:val="20"/>
          <w:szCs w:val="20"/>
        </w:rPr>
        <w:t>Vrbenčani</w:t>
      </w:r>
      <w:proofErr w:type="spellEnd"/>
      <w:r w:rsidRPr="007E371C">
        <w:rPr>
          <w:rFonts w:cstheme="minorHAnsi"/>
          <w:b/>
          <w:iCs/>
          <w:sz w:val="20"/>
          <w:szCs w:val="20"/>
        </w:rPr>
        <w:t xml:space="preserve"> u svom </w:t>
      </w:r>
      <w:r w:rsidR="0032499E">
        <w:rPr>
          <w:rFonts w:cstheme="minorHAnsi"/>
          <w:b/>
          <w:iCs/>
          <w:sz w:val="20"/>
          <w:szCs w:val="20"/>
        </w:rPr>
        <w:t xml:space="preserve">virtualnom </w:t>
      </w:r>
      <w:r w:rsidRPr="007E371C">
        <w:rPr>
          <w:rFonts w:cstheme="minorHAnsi"/>
          <w:b/>
          <w:iCs/>
          <w:sz w:val="20"/>
          <w:szCs w:val="20"/>
        </w:rPr>
        <w:t xml:space="preserve">programu „Obrni kolo!“ koji se od ponedjeljka 12. travnja do srijede 14. travnja 2021.g. održava u sklopu programa 27 susjedstava Europske prijestolnice kulture. </w:t>
      </w:r>
      <w:r w:rsidR="004478DE">
        <w:rPr>
          <w:rFonts w:cstheme="minorHAnsi"/>
          <w:b/>
          <w:iCs/>
          <w:sz w:val="20"/>
          <w:szCs w:val="20"/>
        </w:rPr>
        <w:br/>
      </w:r>
      <w:r w:rsidRPr="007E371C">
        <w:rPr>
          <w:rFonts w:cstheme="minorHAnsi"/>
          <w:bCs/>
          <w:iCs/>
          <w:sz w:val="20"/>
          <w:szCs w:val="20"/>
        </w:rPr>
        <w:t>U skladu s trenutnim epidemiološkim mjerama program susjedstva Vrbnik EPK, jednog od 27 susjedstava Europske prijestolnice kulture,</w:t>
      </w:r>
      <w:r w:rsidRPr="007E371C">
        <w:rPr>
          <w:rFonts w:cstheme="minorHAnsi"/>
          <w:b/>
          <w:iCs/>
          <w:sz w:val="20"/>
          <w:szCs w:val="20"/>
        </w:rPr>
        <w:t xml:space="preserve"> održava se putem Facebook </w:t>
      </w:r>
      <w:r w:rsidR="00B10370">
        <w:rPr>
          <w:rFonts w:cstheme="minorHAnsi"/>
          <w:b/>
          <w:iCs/>
          <w:sz w:val="20"/>
          <w:szCs w:val="20"/>
        </w:rPr>
        <w:t xml:space="preserve">događaja </w:t>
      </w:r>
      <w:hyperlink r:id="rId7" w:history="1">
        <w:r w:rsidR="00B10370" w:rsidRPr="00B10370">
          <w:rPr>
            <w:rStyle w:val="Hyperlink"/>
            <w:rFonts w:cstheme="minorHAnsi"/>
            <w:b/>
            <w:iCs/>
            <w:sz w:val="20"/>
            <w:szCs w:val="20"/>
          </w:rPr>
          <w:t>Obrn</w:t>
        </w:r>
        <w:r w:rsidR="00B10370" w:rsidRPr="00B10370">
          <w:rPr>
            <w:rStyle w:val="Hyperlink"/>
            <w:rFonts w:cstheme="minorHAnsi"/>
            <w:b/>
            <w:iCs/>
            <w:sz w:val="20"/>
            <w:szCs w:val="20"/>
          </w:rPr>
          <w:t>i</w:t>
        </w:r>
        <w:r w:rsidR="00B10370" w:rsidRPr="00B10370">
          <w:rPr>
            <w:rStyle w:val="Hyperlink"/>
            <w:rFonts w:cstheme="minorHAnsi"/>
            <w:b/>
            <w:iCs/>
            <w:sz w:val="20"/>
            <w:szCs w:val="20"/>
          </w:rPr>
          <w:t xml:space="preserve"> kolo!</w:t>
        </w:r>
      </w:hyperlink>
      <w:r w:rsidR="00621329">
        <w:rPr>
          <w:rFonts w:cstheme="minorHAnsi"/>
          <w:b/>
          <w:iCs/>
          <w:sz w:val="20"/>
          <w:szCs w:val="20"/>
        </w:rPr>
        <w:t xml:space="preserve"> </w:t>
      </w:r>
      <w:r w:rsidR="0050677C" w:rsidRPr="007E371C">
        <w:rPr>
          <w:rFonts w:cstheme="minorHAnsi"/>
          <w:iCs/>
          <w:color w:val="11121D"/>
          <w:sz w:val="20"/>
          <w:szCs w:val="20"/>
        </w:rPr>
        <w:t>na koj</w:t>
      </w:r>
      <w:r w:rsidR="00B10370">
        <w:rPr>
          <w:rFonts w:cstheme="minorHAnsi"/>
          <w:iCs/>
          <w:color w:val="11121D"/>
          <w:sz w:val="20"/>
          <w:szCs w:val="20"/>
        </w:rPr>
        <w:t>em</w:t>
      </w:r>
      <w:r w:rsidR="0050677C" w:rsidRPr="007E371C">
        <w:rPr>
          <w:rFonts w:cstheme="minorHAnsi"/>
          <w:iCs/>
          <w:color w:val="11121D"/>
          <w:sz w:val="20"/>
          <w:szCs w:val="20"/>
        </w:rPr>
        <w:t xml:space="preserve"> se sadržaji postepeno objavlj</w:t>
      </w:r>
      <w:r w:rsidR="004478DE">
        <w:rPr>
          <w:rFonts w:cstheme="minorHAnsi"/>
          <w:iCs/>
          <w:color w:val="11121D"/>
          <w:sz w:val="20"/>
          <w:szCs w:val="20"/>
        </w:rPr>
        <w:t xml:space="preserve">uju </w:t>
      </w:r>
      <w:r w:rsidR="0050677C" w:rsidRPr="007E371C">
        <w:rPr>
          <w:rFonts w:cstheme="minorHAnsi"/>
          <w:iCs/>
          <w:color w:val="11121D"/>
          <w:sz w:val="20"/>
          <w:szCs w:val="20"/>
        </w:rPr>
        <w:t>tijekom sva tri dana.</w:t>
      </w:r>
      <w:r w:rsidR="00B657AD" w:rsidRPr="007E371C">
        <w:rPr>
          <w:rFonts w:cstheme="minorHAnsi"/>
          <w:iCs/>
          <w:color w:val="11121D"/>
          <w:sz w:val="20"/>
          <w:szCs w:val="20"/>
        </w:rPr>
        <w:t xml:space="preserve"> </w:t>
      </w:r>
      <w:r w:rsidR="00DA4EB0" w:rsidRPr="007E371C">
        <w:rPr>
          <w:rFonts w:cstheme="minorHAnsi"/>
          <w:sz w:val="20"/>
          <w:szCs w:val="20"/>
        </w:rPr>
        <w:t xml:space="preserve">Okosnicu programa </w:t>
      </w:r>
      <w:r w:rsidR="00DA4EB0" w:rsidRPr="007E371C">
        <w:rPr>
          <w:rFonts w:cstheme="minorHAnsi"/>
          <w:bCs/>
          <w:sz w:val="20"/>
          <w:szCs w:val="20"/>
        </w:rPr>
        <w:t>čine</w:t>
      </w:r>
      <w:r w:rsidR="00DA4EB0" w:rsidRPr="007E371C">
        <w:rPr>
          <w:rFonts w:cstheme="minorHAnsi"/>
          <w:sz w:val="20"/>
          <w:szCs w:val="20"/>
        </w:rPr>
        <w:t xml:space="preserve"> glagoljaštvo, tradicijska glazba</w:t>
      </w:r>
      <w:r w:rsidR="00DC5138">
        <w:rPr>
          <w:rFonts w:cstheme="minorHAnsi"/>
          <w:sz w:val="20"/>
          <w:szCs w:val="20"/>
        </w:rPr>
        <w:t xml:space="preserve"> i</w:t>
      </w:r>
      <w:r w:rsidR="00DA4EB0" w:rsidRPr="007E371C">
        <w:rPr>
          <w:rFonts w:cstheme="minorHAnsi"/>
          <w:sz w:val="20"/>
          <w:szCs w:val="20"/>
        </w:rPr>
        <w:t xml:space="preserve"> umjetnost, a p</w:t>
      </w:r>
      <w:r w:rsidR="00DA4EB0" w:rsidRPr="007E371C">
        <w:rPr>
          <w:rFonts w:cstheme="minorHAnsi"/>
          <w:iCs/>
          <w:sz w:val="20"/>
          <w:szCs w:val="20"/>
        </w:rPr>
        <w:t xml:space="preserve">rogram uživo odgađa se do trenutka poboljšanja </w:t>
      </w:r>
      <w:r w:rsidR="00B657AD" w:rsidRPr="007E371C">
        <w:rPr>
          <w:rFonts w:cstheme="minorHAnsi"/>
          <w:iCs/>
          <w:sz w:val="20"/>
          <w:szCs w:val="20"/>
        </w:rPr>
        <w:t>c</w:t>
      </w:r>
      <w:r w:rsidR="00DA4EB0" w:rsidRPr="007E371C">
        <w:rPr>
          <w:rFonts w:cstheme="minorHAnsi"/>
          <w:iCs/>
          <w:sz w:val="20"/>
          <w:szCs w:val="20"/>
        </w:rPr>
        <w:t>ovid-19 okolnosti.</w:t>
      </w:r>
    </w:p>
    <w:p w14:paraId="331E65EF" w14:textId="77777777" w:rsidR="00DA4EB0" w:rsidRPr="007E371C" w:rsidRDefault="00DA4EB0" w:rsidP="00DA4EB0">
      <w:pPr>
        <w:rPr>
          <w:rFonts w:cstheme="minorHAnsi"/>
          <w:iCs/>
          <w:sz w:val="20"/>
          <w:szCs w:val="20"/>
        </w:rPr>
      </w:pPr>
    </w:p>
    <w:p w14:paraId="1B850658" w14:textId="2AC22DCD" w:rsidR="00DA4EB0" w:rsidRPr="007E371C" w:rsidRDefault="00DA4EB0" w:rsidP="00DA4EB0">
      <w:pPr>
        <w:rPr>
          <w:rFonts w:cstheme="minorHAnsi"/>
          <w:iCs/>
          <w:sz w:val="20"/>
          <w:szCs w:val="20"/>
        </w:rPr>
      </w:pPr>
      <w:r w:rsidRPr="007E371C">
        <w:rPr>
          <w:rFonts w:cstheme="minorHAnsi"/>
          <w:i/>
          <w:iCs/>
          <w:sz w:val="20"/>
          <w:szCs w:val="20"/>
        </w:rPr>
        <w:t>- Program smo nazvali „Obrni kolo!“ jer kolo u našoj sredini ima višestruko značenje,</w:t>
      </w:r>
      <w:r w:rsidRPr="007E371C">
        <w:rPr>
          <w:rFonts w:cstheme="minorHAnsi"/>
          <w:sz w:val="20"/>
          <w:szCs w:val="20"/>
        </w:rPr>
        <w:t xml:space="preserve"> rekla je u najavi online programa dana susjedstva Vrbnik </w:t>
      </w:r>
      <w:r w:rsidRPr="007E371C">
        <w:rPr>
          <w:rFonts w:cstheme="minorHAnsi"/>
          <w:b/>
          <w:bCs/>
          <w:sz w:val="20"/>
          <w:szCs w:val="20"/>
          <w:lang w:val="en-GB"/>
        </w:rPr>
        <w:t xml:space="preserve">Dina </w:t>
      </w:r>
      <w:proofErr w:type="spellStart"/>
      <w:r w:rsidRPr="007E371C">
        <w:rPr>
          <w:rFonts w:cstheme="minorHAnsi"/>
          <w:b/>
          <w:bCs/>
          <w:sz w:val="20"/>
          <w:szCs w:val="20"/>
          <w:lang w:val="en-GB"/>
        </w:rPr>
        <w:t>Valković</w:t>
      </w:r>
      <w:proofErr w:type="spellEnd"/>
      <w:r w:rsidRPr="007E371C">
        <w:rPr>
          <w:rFonts w:cstheme="minorHAnsi"/>
          <w:sz w:val="20"/>
          <w:szCs w:val="20"/>
          <w:lang w:val="en-GB"/>
        </w:rPr>
        <w:t xml:space="preserve">, </w:t>
      </w:r>
      <w:proofErr w:type="spellStart"/>
      <w:r w:rsidRPr="007E371C">
        <w:rPr>
          <w:rFonts w:cstheme="minorHAnsi"/>
          <w:sz w:val="20"/>
          <w:szCs w:val="20"/>
          <w:lang w:val="en-GB"/>
        </w:rPr>
        <w:t>članica</w:t>
      </w:r>
      <w:proofErr w:type="spellEnd"/>
      <w:r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7E371C">
        <w:rPr>
          <w:rFonts w:cstheme="minorHAnsi"/>
          <w:sz w:val="20"/>
          <w:szCs w:val="20"/>
          <w:lang w:val="en-GB"/>
        </w:rPr>
        <w:t>tima</w:t>
      </w:r>
      <w:proofErr w:type="spellEnd"/>
      <w:r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7E371C">
        <w:rPr>
          <w:rFonts w:cstheme="minorHAnsi"/>
          <w:sz w:val="20"/>
          <w:szCs w:val="20"/>
          <w:lang w:val="en-GB"/>
        </w:rPr>
        <w:t>susjedstva</w:t>
      </w:r>
      <w:proofErr w:type="spellEnd"/>
      <w:r w:rsidRPr="007E371C">
        <w:rPr>
          <w:rFonts w:cstheme="minorHAnsi"/>
          <w:sz w:val="20"/>
          <w:szCs w:val="20"/>
          <w:lang w:val="en-GB"/>
        </w:rPr>
        <w:t xml:space="preserve"> Vrbnik i </w:t>
      </w:r>
      <w:proofErr w:type="spellStart"/>
      <w:r w:rsidRPr="007E371C">
        <w:rPr>
          <w:rFonts w:cstheme="minorHAnsi"/>
          <w:sz w:val="20"/>
          <w:szCs w:val="20"/>
          <w:lang w:val="en-GB"/>
        </w:rPr>
        <w:t>članica</w:t>
      </w:r>
      <w:proofErr w:type="spellEnd"/>
      <w:r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7E371C">
        <w:rPr>
          <w:rFonts w:cstheme="minorHAnsi"/>
          <w:sz w:val="20"/>
          <w:szCs w:val="20"/>
          <w:lang w:val="en-GB"/>
        </w:rPr>
        <w:t>Vrbničkog</w:t>
      </w:r>
      <w:proofErr w:type="spellEnd"/>
      <w:r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7E371C">
        <w:rPr>
          <w:rFonts w:cstheme="minorHAnsi"/>
          <w:sz w:val="20"/>
          <w:szCs w:val="20"/>
          <w:lang w:val="en-GB"/>
        </w:rPr>
        <w:t>kulturnog</w:t>
      </w:r>
      <w:proofErr w:type="spellEnd"/>
      <w:r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7E371C">
        <w:rPr>
          <w:rFonts w:cstheme="minorHAnsi"/>
          <w:sz w:val="20"/>
          <w:szCs w:val="20"/>
          <w:lang w:val="en-GB"/>
        </w:rPr>
        <w:t>društva</w:t>
      </w:r>
      <w:proofErr w:type="spellEnd"/>
      <w:r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7E371C">
        <w:rPr>
          <w:rFonts w:cstheme="minorHAnsi"/>
          <w:sz w:val="20"/>
          <w:szCs w:val="20"/>
          <w:lang w:val="en-GB"/>
        </w:rPr>
        <w:t>Frankopan</w:t>
      </w:r>
      <w:proofErr w:type="spellEnd"/>
      <w:r w:rsidR="00147C75" w:rsidRPr="007E371C">
        <w:rPr>
          <w:rFonts w:cstheme="minorHAnsi"/>
          <w:sz w:val="20"/>
          <w:szCs w:val="20"/>
          <w:lang w:val="en-GB"/>
        </w:rPr>
        <w:t>.</w:t>
      </w:r>
    </w:p>
    <w:p w14:paraId="019B98AD" w14:textId="4321F2E2" w:rsidR="00863779" w:rsidRPr="007E371C" w:rsidRDefault="00DA4EB0" w:rsidP="00863779">
      <w:pPr>
        <w:rPr>
          <w:rFonts w:cstheme="minorHAnsi"/>
          <w:sz w:val="20"/>
          <w:szCs w:val="20"/>
        </w:rPr>
      </w:pPr>
      <w:r w:rsidRPr="007E371C">
        <w:rPr>
          <w:rFonts w:cstheme="minorHAnsi"/>
          <w:i/>
          <w:iCs/>
          <w:sz w:val="20"/>
          <w:szCs w:val="20"/>
        </w:rPr>
        <w:t xml:space="preserve"> – Glagoljsko kolo se nalazi na nekoliko različitih lokacija u Vrbniku i sastoji se od više kamenih oblutaka koji predstavljaju crtovlje za ispisivanje glagoljic</w:t>
      </w:r>
      <w:r w:rsidR="00147C75" w:rsidRPr="007E371C">
        <w:rPr>
          <w:rFonts w:cstheme="minorHAnsi"/>
          <w:i/>
          <w:iCs/>
          <w:sz w:val="20"/>
          <w:szCs w:val="20"/>
        </w:rPr>
        <w:t>e, z</w:t>
      </w:r>
      <w:r w:rsidRPr="007E371C">
        <w:rPr>
          <w:rFonts w:cstheme="minorHAnsi"/>
          <w:i/>
          <w:iCs/>
          <w:sz w:val="20"/>
          <w:szCs w:val="20"/>
        </w:rPr>
        <w:t xml:space="preserve">atim je tu naš tradicionalni ples </w:t>
      </w:r>
      <w:proofErr w:type="spellStart"/>
      <w:r w:rsidRPr="007E371C">
        <w:rPr>
          <w:rFonts w:cstheme="minorHAnsi"/>
          <w:i/>
          <w:iCs/>
          <w:sz w:val="20"/>
          <w:szCs w:val="20"/>
        </w:rPr>
        <w:t>Vrbensko</w:t>
      </w:r>
      <w:proofErr w:type="spellEnd"/>
      <w:r w:rsidRPr="007E371C">
        <w:rPr>
          <w:rFonts w:cstheme="minorHAnsi"/>
          <w:i/>
          <w:iCs/>
          <w:sz w:val="20"/>
          <w:szCs w:val="20"/>
        </w:rPr>
        <w:t xml:space="preserve"> kolo koje je sastavni dio bilo kakvog veselja u Vrbniku i na kraju kolo kao simbol povezivanja, objedinjavanja i pokretanja. U našem smo kolu </w:t>
      </w:r>
      <w:proofErr w:type="spellStart"/>
      <w:r w:rsidRPr="007E371C">
        <w:rPr>
          <w:rFonts w:cstheme="minorHAnsi"/>
          <w:i/>
          <w:iCs/>
          <w:sz w:val="20"/>
          <w:szCs w:val="20"/>
        </w:rPr>
        <w:t>zavrtili</w:t>
      </w:r>
      <w:proofErr w:type="spellEnd"/>
      <w:r w:rsidRPr="007E371C">
        <w:rPr>
          <w:rFonts w:cstheme="minorHAnsi"/>
          <w:i/>
          <w:iCs/>
          <w:sz w:val="20"/>
          <w:szCs w:val="20"/>
        </w:rPr>
        <w:t xml:space="preserve"> i staro i novo i tradiciju i baštinu zajedno s nekim novim idejama i interpretacijama baštine i moram reći kako smo u realizaciju programa uključili sve </w:t>
      </w:r>
      <w:proofErr w:type="spellStart"/>
      <w:r w:rsidRPr="007E371C">
        <w:rPr>
          <w:rFonts w:cstheme="minorHAnsi"/>
          <w:i/>
          <w:iCs/>
          <w:sz w:val="20"/>
          <w:szCs w:val="20"/>
        </w:rPr>
        <w:t>generacij</w:t>
      </w:r>
      <w:r w:rsidR="00147C75" w:rsidRPr="007E371C">
        <w:rPr>
          <w:rFonts w:cstheme="minorHAnsi"/>
          <w:i/>
          <w:iCs/>
          <w:sz w:val="20"/>
          <w:szCs w:val="20"/>
        </w:rPr>
        <w:t>,</w:t>
      </w:r>
      <w:r w:rsidRPr="007E371C">
        <w:rPr>
          <w:rFonts w:cstheme="minorHAnsi"/>
          <w:i/>
          <w:iCs/>
          <w:sz w:val="20"/>
          <w:szCs w:val="20"/>
        </w:rPr>
        <w:t>e</w:t>
      </w:r>
      <w:proofErr w:type="spellEnd"/>
      <w:r w:rsidRPr="007E371C">
        <w:rPr>
          <w:rFonts w:cstheme="minorHAnsi"/>
          <w:i/>
          <w:iCs/>
          <w:sz w:val="20"/>
          <w:szCs w:val="20"/>
        </w:rPr>
        <w:t xml:space="preserve"> iako smo najviše okrenuti djeci i mladima. Sudjelovanjem u projektu Europske prijestolnice kulture upoznali smo i povezali se s timovima iz nekih drugih susjedstava i ostvarili s njima i neke suradnje </w:t>
      </w:r>
      <w:r w:rsidR="00147C75" w:rsidRPr="007E371C">
        <w:rPr>
          <w:rFonts w:cstheme="minorHAnsi"/>
          <w:i/>
          <w:iCs/>
          <w:sz w:val="20"/>
          <w:szCs w:val="20"/>
        </w:rPr>
        <w:t>te se</w:t>
      </w:r>
      <w:r w:rsidRPr="007E371C">
        <w:rPr>
          <w:rFonts w:cstheme="minorHAnsi"/>
          <w:i/>
          <w:iCs/>
          <w:sz w:val="20"/>
          <w:szCs w:val="20"/>
        </w:rPr>
        <w:t xml:space="preserve"> nadam da ćemo nastaviti surađivati i u budućnosti,</w:t>
      </w:r>
      <w:r w:rsidRPr="007E371C">
        <w:rPr>
          <w:rFonts w:cstheme="minorHAnsi"/>
          <w:sz w:val="20"/>
          <w:szCs w:val="20"/>
        </w:rPr>
        <w:t xml:space="preserve"> kaže</w:t>
      </w:r>
      <w:r w:rsidR="00BB1E3C" w:rsidRPr="007E371C">
        <w:rPr>
          <w:rFonts w:cstheme="minorHAnsi"/>
          <w:sz w:val="20"/>
          <w:szCs w:val="20"/>
        </w:rPr>
        <w:t xml:space="preserve"> Valković</w:t>
      </w:r>
      <w:r w:rsidRPr="007E371C">
        <w:rPr>
          <w:rFonts w:cstheme="minorHAnsi"/>
          <w:sz w:val="20"/>
          <w:szCs w:val="20"/>
        </w:rPr>
        <w:t>.</w:t>
      </w:r>
    </w:p>
    <w:p w14:paraId="086F8E2A" w14:textId="3AAD8E5E" w:rsidR="00680492" w:rsidRPr="007E371C" w:rsidRDefault="00680492" w:rsidP="00863779">
      <w:pPr>
        <w:rPr>
          <w:rFonts w:cstheme="minorHAnsi"/>
          <w:sz w:val="20"/>
          <w:szCs w:val="20"/>
        </w:rPr>
      </w:pPr>
    </w:p>
    <w:p w14:paraId="36BEEA20" w14:textId="77777777" w:rsidR="00680492" w:rsidRPr="007E371C" w:rsidRDefault="00680492" w:rsidP="00863779">
      <w:pPr>
        <w:rPr>
          <w:rFonts w:cstheme="minorHAnsi"/>
          <w:b/>
          <w:bCs/>
          <w:sz w:val="20"/>
          <w:szCs w:val="20"/>
        </w:rPr>
      </w:pPr>
    </w:p>
    <w:p w14:paraId="2F3B6CF6" w14:textId="4B527E2A" w:rsidR="00680492" w:rsidRPr="007E371C" w:rsidRDefault="00680492" w:rsidP="00863779">
      <w:pPr>
        <w:rPr>
          <w:rFonts w:cstheme="minorHAnsi"/>
          <w:b/>
          <w:bCs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 xml:space="preserve">Ponedjeljak - dan za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sopeni</w:t>
      </w:r>
      <w:proofErr w:type="spellEnd"/>
      <w:r w:rsidRPr="007E371C">
        <w:rPr>
          <w:rFonts w:cstheme="minorHAnsi"/>
          <w:b/>
          <w:bCs/>
          <w:sz w:val="20"/>
          <w:szCs w:val="20"/>
        </w:rPr>
        <w:t xml:space="preserve"> i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kanet</w:t>
      </w:r>
      <w:proofErr w:type="spellEnd"/>
      <w:r w:rsidRPr="007E371C">
        <w:rPr>
          <w:rFonts w:cstheme="minorHAnsi"/>
          <w:b/>
          <w:bCs/>
          <w:sz w:val="20"/>
          <w:szCs w:val="20"/>
        </w:rPr>
        <w:t xml:space="preserve"> po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vrbenski</w:t>
      </w:r>
      <w:proofErr w:type="spellEnd"/>
    </w:p>
    <w:p w14:paraId="3E9CD5D1" w14:textId="77777777" w:rsidR="00863779" w:rsidRPr="007E371C" w:rsidRDefault="00863779" w:rsidP="00863779">
      <w:pPr>
        <w:rPr>
          <w:rFonts w:cstheme="minorHAnsi"/>
          <w:sz w:val="20"/>
          <w:szCs w:val="20"/>
        </w:rPr>
      </w:pPr>
    </w:p>
    <w:p w14:paraId="6D46540B" w14:textId="231E791F" w:rsidR="00863779" w:rsidRPr="007E371C" w:rsidRDefault="003F49B1" w:rsidP="00863779">
      <w:pPr>
        <w:rPr>
          <w:rFonts w:cstheme="minorHAnsi"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>Virtualni dani</w:t>
      </w:r>
      <w:r w:rsidR="00AD2A36" w:rsidRPr="007E371C">
        <w:rPr>
          <w:rFonts w:cstheme="minorHAnsi"/>
          <w:b/>
          <w:bCs/>
          <w:sz w:val="20"/>
          <w:szCs w:val="20"/>
        </w:rPr>
        <w:t xml:space="preserve"> </w:t>
      </w:r>
      <w:r w:rsidRPr="007E371C">
        <w:rPr>
          <w:rFonts w:cstheme="minorHAnsi"/>
          <w:b/>
          <w:bCs/>
          <w:sz w:val="20"/>
          <w:szCs w:val="20"/>
        </w:rPr>
        <w:t>s</w:t>
      </w:r>
      <w:r w:rsidR="001C064F" w:rsidRPr="007E371C">
        <w:rPr>
          <w:rFonts w:cstheme="minorHAnsi"/>
          <w:b/>
          <w:bCs/>
          <w:sz w:val="20"/>
          <w:szCs w:val="20"/>
        </w:rPr>
        <w:t xml:space="preserve">usjedstva Vrbnik EPK </w:t>
      </w:r>
      <w:hyperlink r:id="rId8" w:history="1">
        <w:r w:rsidR="003F259A" w:rsidRPr="00B10370">
          <w:rPr>
            <w:rStyle w:val="Hyperlink"/>
            <w:rFonts w:cstheme="minorHAnsi"/>
            <w:b/>
            <w:iCs/>
            <w:sz w:val="20"/>
            <w:szCs w:val="20"/>
          </w:rPr>
          <w:t>Obrni kolo!</w:t>
        </w:r>
      </w:hyperlink>
      <w:r w:rsidR="003F259A">
        <w:rPr>
          <w:rFonts w:cstheme="minorHAnsi"/>
          <w:b/>
          <w:iCs/>
          <w:sz w:val="20"/>
          <w:szCs w:val="20"/>
        </w:rPr>
        <w:t xml:space="preserve"> </w:t>
      </w:r>
      <w:r w:rsidRPr="007E371C">
        <w:rPr>
          <w:rFonts w:cstheme="minorHAnsi"/>
          <w:b/>
          <w:bCs/>
          <w:sz w:val="20"/>
          <w:szCs w:val="20"/>
        </w:rPr>
        <w:t xml:space="preserve">u ponedjeljak 12. travnja započinju programom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Pisek</w:t>
      </w:r>
      <w:proofErr w:type="spellEnd"/>
      <w:r w:rsidRPr="007E371C">
        <w:rPr>
          <w:rFonts w:cstheme="minorHAnsi"/>
          <w:sz w:val="20"/>
          <w:szCs w:val="20"/>
        </w:rPr>
        <w:t>,</w:t>
      </w:r>
      <w:r w:rsidR="000E409E" w:rsidRPr="007E371C">
        <w:rPr>
          <w:rFonts w:cstheme="minorHAnsi"/>
          <w:sz w:val="20"/>
          <w:szCs w:val="20"/>
        </w:rPr>
        <w:t xml:space="preserve"> koji je</w:t>
      </w:r>
      <w:r w:rsidRPr="007E371C">
        <w:rPr>
          <w:rFonts w:cstheme="minorHAnsi"/>
          <w:sz w:val="20"/>
          <w:szCs w:val="20"/>
        </w:rPr>
        <w:t xml:space="preserve"> </w:t>
      </w:r>
      <w:r w:rsidR="000E409E" w:rsidRPr="007E371C">
        <w:rPr>
          <w:rFonts w:cstheme="minorHAnsi"/>
          <w:sz w:val="20"/>
          <w:szCs w:val="20"/>
        </w:rPr>
        <w:t xml:space="preserve">posvećen </w:t>
      </w:r>
      <w:r w:rsidR="000E409E" w:rsidRPr="007E371C">
        <w:rPr>
          <w:rFonts w:cstheme="minorHAnsi"/>
          <w:bCs/>
          <w:sz w:val="20"/>
          <w:szCs w:val="20"/>
        </w:rPr>
        <w:t>bavljenju vrbničkom tradicijskom glazbom</w:t>
      </w:r>
      <w:r w:rsidR="007C20A8" w:rsidRPr="007E371C">
        <w:rPr>
          <w:rFonts w:cstheme="minorHAnsi"/>
          <w:bCs/>
          <w:sz w:val="20"/>
          <w:szCs w:val="20"/>
        </w:rPr>
        <w:t xml:space="preserve">, no ovoga </w:t>
      </w:r>
      <w:r w:rsidR="00863779" w:rsidRPr="007E371C">
        <w:rPr>
          <w:rFonts w:cstheme="minorHAnsi"/>
          <w:bCs/>
          <w:sz w:val="20"/>
          <w:szCs w:val="20"/>
        </w:rPr>
        <w:t xml:space="preserve">puta </w:t>
      </w:r>
      <w:r w:rsidR="007C20A8" w:rsidRPr="007E371C">
        <w:rPr>
          <w:rFonts w:cstheme="minorHAnsi"/>
          <w:bCs/>
          <w:sz w:val="20"/>
          <w:szCs w:val="20"/>
        </w:rPr>
        <w:t xml:space="preserve">stopljenom i </w:t>
      </w:r>
      <w:r w:rsidR="007C20A8" w:rsidRPr="007E371C">
        <w:rPr>
          <w:rFonts w:cstheme="minorHAnsi"/>
          <w:noProof/>
          <w:sz w:val="20"/>
          <w:szCs w:val="20"/>
          <w:lang w:eastAsia="en-GB"/>
        </w:rPr>
        <w:t>sa suvremenim glazbenim izričajima</w:t>
      </w:r>
      <w:r w:rsidR="000E409E" w:rsidRPr="007E371C">
        <w:rPr>
          <w:rFonts w:cstheme="minorHAnsi"/>
          <w:bCs/>
          <w:sz w:val="20"/>
          <w:szCs w:val="20"/>
        </w:rPr>
        <w:t>.</w:t>
      </w:r>
      <w:r w:rsidR="000E409E" w:rsidRPr="007E371C">
        <w:rPr>
          <w:rFonts w:cstheme="minorHAnsi"/>
          <w:b/>
          <w:bCs/>
          <w:sz w:val="20"/>
          <w:szCs w:val="20"/>
        </w:rPr>
        <w:t xml:space="preserve"> </w:t>
      </w:r>
      <w:r w:rsidR="006615AD" w:rsidRPr="007E371C">
        <w:rPr>
          <w:rFonts w:cstheme="minorHAnsi"/>
          <w:sz w:val="20"/>
          <w:szCs w:val="20"/>
        </w:rPr>
        <w:t>Program je n</w:t>
      </w:r>
      <w:r w:rsidR="000E409E" w:rsidRPr="007E371C">
        <w:rPr>
          <w:rFonts w:cstheme="minorHAnsi"/>
          <w:sz w:val="20"/>
          <w:szCs w:val="20"/>
        </w:rPr>
        <w:t xml:space="preserve">azvan po dijelu </w:t>
      </w:r>
      <w:proofErr w:type="spellStart"/>
      <w:r w:rsidR="000E409E" w:rsidRPr="007E371C">
        <w:rPr>
          <w:rFonts w:cstheme="minorHAnsi"/>
          <w:i/>
          <w:sz w:val="20"/>
          <w:szCs w:val="20"/>
        </w:rPr>
        <w:t>sopeli</w:t>
      </w:r>
      <w:proofErr w:type="spellEnd"/>
      <w:r w:rsidR="000E409E" w:rsidRPr="007E371C">
        <w:rPr>
          <w:rFonts w:cstheme="minorHAnsi"/>
          <w:noProof/>
          <w:sz w:val="20"/>
          <w:szCs w:val="20"/>
          <w:lang w:eastAsia="en-GB"/>
        </w:rPr>
        <w:t xml:space="preserve"> - tradicionalnog puhačkog drvenog instrumenta </w:t>
      </w:r>
      <w:r w:rsidR="000E409E" w:rsidRPr="007E371C">
        <w:rPr>
          <w:rFonts w:cstheme="minorHAnsi"/>
          <w:sz w:val="20"/>
          <w:szCs w:val="20"/>
        </w:rPr>
        <w:t>koji mora biti, kažu znalci, natopljen vinom i dobrom voljom da bi se moglo svirati</w:t>
      </w:r>
      <w:r w:rsidR="007C20A8" w:rsidRPr="007E371C">
        <w:rPr>
          <w:rFonts w:cstheme="minorHAnsi"/>
          <w:sz w:val="20"/>
          <w:szCs w:val="20"/>
        </w:rPr>
        <w:t>.</w:t>
      </w:r>
      <w:r w:rsidR="000E409E" w:rsidRPr="007E371C">
        <w:rPr>
          <w:rFonts w:cstheme="minorHAnsi"/>
          <w:sz w:val="20"/>
          <w:szCs w:val="20"/>
        </w:rPr>
        <w:t xml:space="preserve"> </w:t>
      </w:r>
      <w:r w:rsidR="007C20A8" w:rsidRPr="007E371C">
        <w:rPr>
          <w:rFonts w:cstheme="minorHAnsi"/>
          <w:sz w:val="20"/>
          <w:szCs w:val="20"/>
        </w:rPr>
        <w:br/>
      </w:r>
      <w:r w:rsidRPr="007E371C">
        <w:rPr>
          <w:rFonts w:cstheme="minorHAnsi"/>
          <w:noProof/>
          <w:sz w:val="20"/>
          <w:szCs w:val="20"/>
          <w:lang w:eastAsia="en-GB"/>
        </w:rPr>
        <w:t xml:space="preserve">Da to ogromno glazbeno blago koje su preuzeli od predaka ne bi palo u zaborav, predstavlja se knjiga </w:t>
      </w:r>
      <w:r w:rsidRPr="007E371C">
        <w:rPr>
          <w:rFonts w:cstheme="minorHAnsi"/>
          <w:b/>
          <w:i/>
          <w:noProof/>
          <w:sz w:val="20"/>
          <w:szCs w:val="20"/>
          <w:lang w:eastAsia="en-GB"/>
        </w:rPr>
        <w:t>„Obrni kolo! – sopeni i kanet po vrbenski“</w:t>
      </w:r>
      <w:r w:rsidRPr="007E371C">
        <w:rPr>
          <w:rFonts w:cstheme="minorHAnsi"/>
          <w:noProof/>
          <w:sz w:val="20"/>
          <w:szCs w:val="20"/>
          <w:lang w:eastAsia="en-GB"/>
        </w:rPr>
        <w:t xml:space="preserve"> koja će za buduće generacije sačuvati notne zapise autohtonih vrbničkih instrumentalnih i vokalnih skladbi. </w:t>
      </w:r>
      <w:r w:rsidRPr="007E371C">
        <w:rPr>
          <w:rFonts w:cstheme="minorHAnsi"/>
          <w:sz w:val="20"/>
          <w:szCs w:val="20"/>
        </w:rPr>
        <w:t xml:space="preserve">Ova zbirka </w:t>
      </w:r>
      <w:proofErr w:type="spellStart"/>
      <w:r w:rsidRPr="007E371C">
        <w:rPr>
          <w:rFonts w:cstheme="minorHAnsi"/>
          <w:sz w:val="20"/>
          <w:szCs w:val="20"/>
        </w:rPr>
        <w:t>sopena</w:t>
      </w:r>
      <w:proofErr w:type="spellEnd"/>
      <w:r w:rsidRPr="007E371C">
        <w:rPr>
          <w:rFonts w:cstheme="minorHAnsi"/>
          <w:sz w:val="20"/>
          <w:szCs w:val="20"/>
        </w:rPr>
        <w:t xml:space="preserve"> i kanta koja se izvodi na području Vrbnika sadrži 26 zapisa za </w:t>
      </w:r>
      <w:proofErr w:type="spellStart"/>
      <w:r w:rsidRPr="007E371C">
        <w:rPr>
          <w:rFonts w:cstheme="minorHAnsi"/>
          <w:sz w:val="20"/>
          <w:szCs w:val="20"/>
        </w:rPr>
        <w:t>sopeli</w:t>
      </w:r>
      <w:proofErr w:type="spellEnd"/>
      <w:r w:rsidRPr="007E371C">
        <w:rPr>
          <w:rFonts w:cstheme="minorHAnsi"/>
          <w:sz w:val="20"/>
          <w:szCs w:val="20"/>
        </w:rPr>
        <w:t xml:space="preserve"> i 8 pjesama u dvoje (za ženske glasove)</w:t>
      </w:r>
      <w:r w:rsidR="00863779" w:rsidRPr="007E371C">
        <w:rPr>
          <w:rFonts w:cstheme="minorHAnsi"/>
          <w:sz w:val="20"/>
          <w:szCs w:val="20"/>
        </w:rPr>
        <w:t xml:space="preserve">, o čemu je više rekla </w:t>
      </w:r>
      <w:r w:rsidR="00863779" w:rsidRPr="007E371C">
        <w:rPr>
          <w:rFonts w:cstheme="minorHAnsi"/>
          <w:b/>
          <w:bCs/>
          <w:sz w:val="20"/>
          <w:szCs w:val="20"/>
        </w:rPr>
        <w:t>Sanja Polonijo</w:t>
      </w:r>
      <w:r w:rsidR="00863779" w:rsidRPr="007E371C">
        <w:rPr>
          <w:rFonts w:cstheme="minorHAnsi"/>
          <w:sz w:val="20"/>
          <w:szCs w:val="20"/>
        </w:rPr>
        <w:t xml:space="preserve">, </w:t>
      </w:r>
      <w:proofErr w:type="spellStart"/>
      <w:r w:rsidR="00863779" w:rsidRPr="007E371C">
        <w:rPr>
          <w:rFonts w:cstheme="minorHAnsi"/>
          <w:sz w:val="20"/>
          <w:szCs w:val="20"/>
          <w:lang w:val="en-GB"/>
        </w:rPr>
        <w:t>direktorica</w:t>
      </w:r>
      <w:proofErr w:type="spellEnd"/>
      <w:r w:rsidR="00863779"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="00863779" w:rsidRPr="007E371C">
        <w:rPr>
          <w:rFonts w:cstheme="minorHAnsi"/>
          <w:sz w:val="20"/>
          <w:szCs w:val="20"/>
          <w:lang w:val="en-GB"/>
        </w:rPr>
        <w:t>Turističke</w:t>
      </w:r>
      <w:proofErr w:type="spellEnd"/>
      <w:r w:rsidR="00863779"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="00863779" w:rsidRPr="007E371C">
        <w:rPr>
          <w:rFonts w:cstheme="minorHAnsi"/>
          <w:sz w:val="20"/>
          <w:szCs w:val="20"/>
          <w:lang w:val="en-GB"/>
        </w:rPr>
        <w:t>zajednice</w:t>
      </w:r>
      <w:proofErr w:type="spellEnd"/>
      <w:r w:rsidR="00863779"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="00863779" w:rsidRPr="007E371C">
        <w:rPr>
          <w:rFonts w:cstheme="minorHAnsi"/>
          <w:sz w:val="20"/>
          <w:szCs w:val="20"/>
          <w:lang w:val="en-GB"/>
        </w:rPr>
        <w:t>Općine</w:t>
      </w:r>
      <w:proofErr w:type="spellEnd"/>
      <w:r w:rsidR="00863779" w:rsidRPr="007E371C">
        <w:rPr>
          <w:rFonts w:cstheme="minorHAnsi"/>
          <w:sz w:val="20"/>
          <w:szCs w:val="20"/>
          <w:lang w:val="en-GB"/>
        </w:rPr>
        <w:t xml:space="preserve"> Vrbnik, </w:t>
      </w:r>
      <w:proofErr w:type="spellStart"/>
      <w:r w:rsidR="00863779" w:rsidRPr="007E371C">
        <w:rPr>
          <w:rFonts w:cstheme="minorHAnsi"/>
          <w:sz w:val="20"/>
          <w:szCs w:val="20"/>
          <w:lang w:val="en-GB"/>
        </w:rPr>
        <w:t>nositelja</w:t>
      </w:r>
      <w:proofErr w:type="spellEnd"/>
      <w:r w:rsidR="00863779"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="00863779" w:rsidRPr="007E371C">
        <w:rPr>
          <w:rFonts w:cstheme="minorHAnsi"/>
          <w:sz w:val="20"/>
          <w:szCs w:val="20"/>
          <w:lang w:val="en-GB"/>
        </w:rPr>
        <w:t>inicijative</w:t>
      </w:r>
      <w:proofErr w:type="spellEnd"/>
      <w:r w:rsidR="00863779" w:rsidRPr="007E371C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="00863779" w:rsidRPr="007E371C">
        <w:rPr>
          <w:rFonts w:cstheme="minorHAnsi"/>
          <w:sz w:val="20"/>
          <w:szCs w:val="20"/>
          <w:lang w:val="en-GB"/>
        </w:rPr>
        <w:t>susjedstva</w:t>
      </w:r>
      <w:proofErr w:type="spellEnd"/>
      <w:r w:rsidR="00863779" w:rsidRPr="007E371C">
        <w:rPr>
          <w:rFonts w:cstheme="minorHAnsi"/>
          <w:sz w:val="20"/>
          <w:szCs w:val="20"/>
          <w:lang w:val="en-GB"/>
        </w:rPr>
        <w:t xml:space="preserve"> Vrbnik</w:t>
      </w:r>
    </w:p>
    <w:p w14:paraId="04A6E0B9" w14:textId="2F8FF109" w:rsidR="00863779" w:rsidRPr="007E371C" w:rsidRDefault="00863779" w:rsidP="00863779">
      <w:pPr>
        <w:rPr>
          <w:rFonts w:cstheme="minorHAnsi"/>
          <w:sz w:val="20"/>
          <w:szCs w:val="20"/>
        </w:rPr>
      </w:pPr>
      <w:r w:rsidRPr="007E371C">
        <w:rPr>
          <w:rFonts w:cstheme="minorHAnsi"/>
          <w:i/>
          <w:iCs/>
          <w:sz w:val="20"/>
          <w:szCs w:val="20"/>
        </w:rPr>
        <w:t xml:space="preserve">- Tradicijska glazba važan je dio naše kulturne baštine stoga smo jedan dio programa posvetili upravo tome. Želja nam je bila da u današnje vrijeme modernizacije i digitalizacije tradicijsku glazbu približimo prvenstveno djeci i mladima stoga smo u suradnji s KUD-om Frankopan i akademskim glazbenikom Nikolom Kovačićem pokrenuli školu </w:t>
      </w:r>
      <w:proofErr w:type="spellStart"/>
      <w:r w:rsidRPr="007E371C">
        <w:rPr>
          <w:rFonts w:cstheme="minorHAnsi"/>
          <w:i/>
          <w:iCs/>
          <w:sz w:val="20"/>
          <w:szCs w:val="20"/>
        </w:rPr>
        <w:t>sopnje</w:t>
      </w:r>
      <w:proofErr w:type="spellEnd"/>
      <w:r w:rsidRPr="007E371C">
        <w:rPr>
          <w:rFonts w:cstheme="minorHAnsi"/>
          <w:i/>
          <w:iCs/>
          <w:sz w:val="20"/>
          <w:szCs w:val="20"/>
        </w:rPr>
        <w:t xml:space="preserve"> i kanta koju je pohađalo 12 malih sopaca. U sklopu ovog djela programa koji smo nazvali </w:t>
      </w:r>
      <w:proofErr w:type="spellStart"/>
      <w:r w:rsidRPr="007E371C">
        <w:rPr>
          <w:rFonts w:cstheme="minorHAnsi"/>
          <w:i/>
          <w:iCs/>
          <w:sz w:val="20"/>
          <w:szCs w:val="20"/>
        </w:rPr>
        <w:t>Pisek</w:t>
      </w:r>
      <w:proofErr w:type="spellEnd"/>
      <w:r w:rsidRPr="007E371C">
        <w:rPr>
          <w:rFonts w:cstheme="minorHAnsi"/>
          <w:i/>
          <w:iCs/>
          <w:sz w:val="20"/>
          <w:szCs w:val="20"/>
        </w:rPr>
        <w:t xml:space="preserve"> izdana je i zbirka </w:t>
      </w:r>
      <w:proofErr w:type="spellStart"/>
      <w:r w:rsidRPr="007E371C">
        <w:rPr>
          <w:rFonts w:cstheme="minorHAnsi"/>
          <w:i/>
          <w:iCs/>
          <w:sz w:val="20"/>
          <w:szCs w:val="20"/>
        </w:rPr>
        <w:t>sopena</w:t>
      </w:r>
      <w:proofErr w:type="spellEnd"/>
      <w:r w:rsidRPr="007E371C">
        <w:rPr>
          <w:rFonts w:cstheme="minorHAnsi"/>
          <w:i/>
          <w:iCs/>
          <w:sz w:val="20"/>
          <w:szCs w:val="20"/>
        </w:rPr>
        <w:t xml:space="preserve"> i kanta, a sve s ciljem da se zabilježe pučke skladbe otoka Krka na način na koji su ih izvorno izvodili sopci i da se i na taj način zadrži tradicija ovoga kraja, </w:t>
      </w:r>
      <w:r w:rsidRPr="007E371C">
        <w:rPr>
          <w:rFonts w:cstheme="minorHAnsi"/>
          <w:sz w:val="20"/>
          <w:szCs w:val="20"/>
        </w:rPr>
        <w:t xml:space="preserve">zaključila je Polonijo. </w:t>
      </w:r>
    </w:p>
    <w:p w14:paraId="234E0F1F" w14:textId="77777777" w:rsidR="00863779" w:rsidRPr="007E371C" w:rsidRDefault="00863779" w:rsidP="003F49B1">
      <w:pPr>
        <w:rPr>
          <w:rFonts w:cstheme="minorHAnsi"/>
          <w:i/>
          <w:iCs/>
          <w:sz w:val="20"/>
          <w:szCs w:val="20"/>
        </w:rPr>
      </w:pPr>
    </w:p>
    <w:p w14:paraId="43321743" w14:textId="76966CB3" w:rsidR="003F49B1" w:rsidRPr="007E371C" w:rsidRDefault="003F49B1" w:rsidP="003F49B1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 xml:space="preserve">Naime, autor i urednik knjige i pratećeg CD-a je </w:t>
      </w:r>
      <w:r w:rsidRPr="00387F98">
        <w:rPr>
          <w:rFonts w:cstheme="minorHAnsi"/>
          <w:b/>
          <w:bCs/>
          <w:sz w:val="20"/>
          <w:szCs w:val="20"/>
        </w:rPr>
        <w:t>Nikola Kovačić</w:t>
      </w:r>
      <w:r w:rsidRPr="007E371C">
        <w:rPr>
          <w:rFonts w:cstheme="minorHAnsi"/>
          <w:sz w:val="20"/>
          <w:szCs w:val="20"/>
        </w:rPr>
        <w:t>, akademski glazbenik iz Rijeke i zaljubljenik u tradicijsku glazbu otoka Krka. Radi se o prvom predstavljanju knjige koj</w:t>
      </w:r>
      <w:r w:rsidR="009E27B9" w:rsidRPr="007E371C">
        <w:rPr>
          <w:rFonts w:cstheme="minorHAnsi"/>
          <w:sz w:val="20"/>
          <w:szCs w:val="20"/>
        </w:rPr>
        <w:t>a</w:t>
      </w:r>
      <w:r w:rsidRPr="007E371C">
        <w:rPr>
          <w:rFonts w:cstheme="minorHAnsi"/>
          <w:sz w:val="20"/>
          <w:szCs w:val="20"/>
        </w:rPr>
        <w:t xml:space="preserve"> je izdana krajem 2020. godine u 500 primjeraka, a nastala je u suradnji s Turističkom zajednicom Općine Vrbnik</w:t>
      </w:r>
      <w:r w:rsidR="00CB4BEE" w:rsidRPr="007E371C">
        <w:rPr>
          <w:rFonts w:cstheme="minorHAnsi"/>
          <w:sz w:val="20"/>
          <w:szCs w:val="20"/>
        </w:rPr>
        <w:t xml:space="preserve"> u čijem se uredu može i nabaviti</w:t>
      </w:r>
      <w:r w:rsidRPr="007E371C">
        <w:rPr>
          <w:rFonts w:cstheme="minorHAnsi"/>
          <w:sz w:val="20"/>
          <w:szCs w:val="20"/>
        </w:rPr>
        <w:t>.</w:t>
      </w:r>
      <w:r w:rsidR="009C10B0" w:rsidRPr="007E371C">
        <w:rPr>
          <w:rFonts w:cstheme="minorHAnsi"/>
          <w:sz w:val="20"/>
          <w:szCs w:val="20"/>
        </w:rPr>
        <w:t xml:space="preserve"> </w:t>
      </w:r>
      <w:r w:rsidR="00BD5C69" w:rsidRPr="007E371C">
        <w:rPr>
          <w:rFonts w:cstheme="minorHAnsi"/>
          <w:sz w:val="20"/>
          <w:szCs w:val="20"/>
        </w:rPr>
        <w:br/>
      </w:r>
      <w:r w:rsidRPr="007E371C">
        <w:rPr>
          <w:rFonts w:cstheme="minorHAnsi"/>
          <w:sz w:val="20"/>
          <w:szCs w:val="20"/>
        </w:rPr>
        <w:t xml:space="preserve">Željka Kovačić napravila je grafičko rješenje i pripremu, članica </w:t>
      </w:r>
      <w:r w:rsidR="009C10B0" w:rsidRPr="007E371C">
        <w:rPr>
          <w:rFonts w:cstheme="minorHAnsi"/>
          <w:sz w:val="20"/>
          <w:szCs w:val="20"/>
        </w:rPr>
        <w:t>t</w:t>
      </w:r>
      <w:r w:rsidRPr="007E371C">
        <w:rPr>
          <w:rFonts w:cstheme="minorHAnsi"/>
          <w:sz w:val="20"/>
          <w:szCs w:val="20"/>
        </w:rPr>
        <w:t xml:space="preserve">ima </w:t>
      </w:r>
      <w:r w:rsidR="009C10B0" w:rsidRPr="007E371C">
        <w:rPr>
          <w:rFonts w:cstheme="minorHAnsi"/>
          <w:sz w:val="20"/>
          <w:szCs w:val="20"/>
        </w:rPr>
        <w:t>s</w:t>
      </w:r>
      <w:r w:rsidRPr="007E371C">
        <w:rPr>
          <w:rFonts w:cstheme="minorHAnsi"/>
          <w:sz w:val="20"/>
          <w:szCs w:val="20"/>
        </w:rPr>
        <w:t>usjedstva Vrbnik i VKD</w:t>
      </w:r>
      <w:r w:rsidR="009C10B0" w:rsidRPr="007E371C">
        <w:rPr>
          <w:rFonts w:cstheme="minorHAnsi"/>
          <w:sz w:val="20"/>
          <w:szCs w:val="20"/>
        </w:rPr>
        <w:t>-a</w:t>
      </w:r>
      <w:r w:rsidRPr="007E371C">
        <w:rPr>
          <w:rFonts w:cstheme="minorHAnsi"/>
          <w:sz w:val="20"/>
          <w:szCs w:val="20"/>
        </w:rPr>
        <w:t xml:space="preserve"> Frankopan Dina Valković napisala je uvodni dio, a prof. dr. sc. Tvrtko Zebec recenziju. Instrumentalne skladbe izveli su Dorijan </w:t>
      </w:r>
      <w:r w:rsidRPr="007E371C">
        <w:rPr>
          <w:rFonts w:cstheme="minorHAnsi"/>
          <w:sz w:val="20"/>
          <w:szCs w:val="20"/>
        </w:rPr>
        <w:lastRenderedPageBreak/>
        <w:t xml:space="preserve">Polonijo i Ivo Zlatko Volarić, a vokalne - dvije generacije </w:t>
      </w:r>
      <w:proofErr w:type="spellStart"/>
      <w:r w:rsidRPr="007E371C">
        <w:rPr>
          <w:rFonts w:cstheme="minorHAnsi"/>
          <w:sz w:val="20"/>
          <w:szCs w:val="20"/>
        </w:rPr>
        <w:t>vrbenskih</w:t>
      </w:r>
      <w:proofErr w:type="spellEnd"/>
      <w:r w:rsidRPr="007E371C">
        <w:rPr>
          <w:rFonts w:cstheme="minorHAnsi"/>
          <w:sz w:val="20"/>
          <w:szCs w:val="20"/>
        </w:rPr>
        <w:t xml:space="preserve"> </w:t>
      </w:r>
      <w:proofErr w:type="spellStart"/>
      <w:r w:rsidRPr="007E371C">
        <w:rPr>
          <w:rFonts w:cstheme="minorHAnsi"/>
          <w:sz w:val="20"/>
          <w:szCs w:val="20"/>
        </w:rPr>
        <w:t>kanturic</w:t>
      </w:r>
      <w:proofErr w:type="spellEnd"/>
      <w:r w:rsidRPr="007E371C">
        <w:rPr>
          <w:rFonts w:cstheme="minorHAnsi"/>
          <w:sz w:val="20"/>
          <w:szCs w:val="20"/>
        </w:rPr>
        <w:t xml:space="preserve">. </w:t>
      </w:r>
      <w:r w:rsidR="001A39D3" w:rsidRPr="007E371C">
        <w:rPr>
          <w:rFonts w:cstheme="minorHAnsi"/>
          <w:sz w:val="20"/>
          <w:szCs w:val="20"/>
        </w:rPr>
        <w:br/>
      </w:r>
      <w:r w:rsidRPr="007E371C">
        <w:rPr>
          <w:rFonts w:cstheme="minorHAnsi"/>
          <w:sz w:val="20"/>
          <w:szCs w:val="20"/>
        </w:rPr>
        <w:t xml:space="preserve">Fotografije u knjizi su iz arhive TZO Vrbnik, otočnih fotografa Luke Tabaka i Srđana </w:t>
      </w:r>
      <w:proofErr w:type="spellStart"/>
      <w:r w:rsidRPr="007E371C">
        <w:rPr>
          <w:rFonts w:cstheme="minorHAnsi"/>
          <w:sz w:val="20"/>
          <w:szCs w:val="20"/>
        </w:rPr>
        <w:t>Hulaka</w:t>
      </w:r>
      <w:proofErr w:type="spellEnd"/>
      <w:r w:rsidRPr="007E371C">
        <w:rPr>
          <w:rFonts w:cstheme="minorHAnsi"/>
          <w:sz w:val="20"/>
          <w:szCs w:val="20"/>
        </w:rPr>
        <w:t>, Željke Kovačević te privatnih vrbničkih albuma</w:t>
      </w:r>
      <w:r w:rsidR="00394E6A" w:rsidRPr="007E371C">
        <w:rPr>
          <w:rFonts w:cstheme="minorHAnsi"/>
          <w:sz w:val="20"/>
          <w:szCs w:val="20"/>
        </w:rPr>
        <w:t xml:space="preserve"> te je sastavni dio </w:t>
      </w:r>
      <w:r w:rsidRPr="007E371C">
        <w:rPr>
          <w:rFonts w:cstheme="minorHAnsi"/>
          <w:sz w:val="20"/>
          <w:szCs w:val="20"/>
        </w:rPr>
        <w:t>projekta susjedstva Vrbnik i programskog pravca 27 susjedstava, Rijeke 2020 – Europske prijestolnice kulture</w:t>
      </w:r>
      <w:r w:rsidR="00394E6A" w:rsidRPr="007E371C">
        <w:rPr>
          <w:rFonts w:cstheme="minorHAnsi"/>
          <w:sz w:val="20"/>
          <w:szCs w:val="20"/>
        </w:rPr>
        <w:t>.</w:t>
      </w:r>
      <w:r w:rsidRPr="007E371C">
        <w:rPr>
          <w:rFonts w:cstheme="minorHAnsi"/>
          <w:sz w:val="20"/>
          <w:szCs w:val="20"/>
        </w:rPr>
        <w:t xml:space="preserve"> </w:t>
      </w:r>
      <w:r w:rsidR="00394E6A" w:rsidRPr="007E371C">
        <w:rPr>
          <w:rFonts w:cstheme="minorHAnsi"/>
          <w:sz w:val="20"/>
          <w:szCs w:val="20"/>
        </w:rPr>
        <w:t>R</w:t>
      </w:r>
      <w:r w:rsidRPr="007E371C">
        <w:rPr>
          <w:rFonts w:cstheme="minorHAnsi"/>
          <w:sz w:val="20"/>
          <w:szCs w:val="20"/>
        </w:rPr>
        <w:t>ealizaciju su omogućili Ministarstvo kulture i medij</w:t>
      </w:r>
      <w:r w:rsidR="00BD5C69" w:rsidRPr="007E371C">
        <w:rPr>
          <w:rFonts w:cstheme="minorHAnsi"/>
          <w:sz w:val="20"/>
          <w:szCs w:val="20"/>
        </w:rPr>
        <w:t>a</w:t>
      </w:r>
      <w:r w:rsidRPr="007E371C">
        <w:rPr>
          <w:rFonts w:cstheme="minorHAnsi"/>
          <w:sz w:val="20"/>
          <w:szCs w:val="20"/>
        </w:rPr>
        <w:t xml:space="preserve"> RH, Primorsko-goranska županija, Grad Rijeka, Rijeka 2020, Općina Vrbnik i Turistička zajednica Općine Vrbnik. </w:t>
      </w:r>
    </w:p>
    <w:p w14:paraId="428430C4" w14:textId="77777777" w:rsidR="00541E50" w:rsidRPr="007E371C" w:rsidRDefault="00541E50" w:rsidP="003F49B1">
      <w:pPr>
        <w:rPr>
          <w:rFonts w:cstheme="minorHAnsi"/>
          <w:noProof/>
          <w:sz w:val="20"/>
          <w:szCs w:val="20"/>
          <w:lang w:eastAsia="en-GB"/>
        </w:rPr>
      </w:pPr>
    </w:p>
    <w:p w14:paraId="3DB28985" w14:textId="34CA4185" w:rsidR="003F49B1" w:rsidRPr="007E371C" w:rsidRDefault="000E409E" w:rsidP="003F49B1">
      <w:pPr>
        <w:rPr>
          <w:rFonts w:cstheme="minorHAnsi"/>
          <w:noProof/>
          <w:sz w:val="20"/>
          <w:szCs w:val="20"/>
          <w:lang w:eastAsia="en-GB"/>
        </w:rPr>
      </w:pPr>
      <w:r w:rsidRPr="007E371C">
        <w:rPr>
          <w:rFonts w:cstheme="minorHAnsi"/>
          <w:noProof/>
          <w:sz w:val="20"/>
          <w:szCs w:val="20"/>
          <w:lang w:eastAsia="en-GB"/>
        </w:rPr>
        <w:t>Knjiga</w:t>
      </w:r>
      <w:r w:rsidR="00541E50" w:rsidRPr="007E371C">
        <w:rPr>
          <w:rFonts w:cstheme="minorHAnsi"/>
          <w:noProof/>
          <w:sz w:val="20"/>
          <w:szCs w:val="20"/>
          <w:lang w:eastAsia="en-GB"/>
        </w:rPr>
        <w:t xml:space="preserve"> „Obrni kolo!“</w:t>
      </w:r>
      <w:r w:rsidRPr="007E371C">
        <w:rPr>
          <w:rFonts w:cstheme="minorHAnsi"/>
          <w:noProof/>
          <w:sz w:val="20"/>
          <w:szCs w:val="20"/>
          <w:lang w:eastAsia="en-GB"/>
        </w:rPr>
        <w:t xml:space="preserve"> namijenjen</w:t>
      </w:r>
      <w:r w:rsidR="001A39D3" w:rsidRPr="007E371C">
        <w:rPr>
          <w:rFonts w:cstheme="minorHAnsi"/>
          <w:noProof/>
          <w:sz w:val="20"/>
          <w:szCs w:val="20"/>
          <w:lang w:eastAsia="en-GB"/>
        </w:rPr>
        <w:t>a</w:t>
      </w:r>
      <w:r w:rsidRPr="007E371C">
        <w:rPr>
          <w:rFonts w:cstheme="minorHAnsi"/>
          <w:noProof/>
          <w:sz w:val="20"/>
          <w:szCs w:val="20"/>
          <w:lang w:eastAsia="en-GB"/>
        </w:rPr>
        <w:t xml:space="preserve"> </w:t>
      </w:r>
      <w:r w:rsidR="00541E50" w:rsidRPr="007E371C">
        <w:rPr>
          <w:rFonts w:cstheme="minorHAnsi"/>
          <w:noProof/>
          <w:sz w:val="20"/>
          <w:szCs w:val="20"/>
          <w:lang w:eastAsia="en-GB"/>
        </w:rPr>
        <w:t xml:space="preserve">je </w:t>
      </w:r>
      <w:r w:rsidRPr="007E371C">
        <w:rPr>
          <w:rFonts w:cstheme="minorHAnsi"/>
          <w:noProof/>
          <w:sz w:val="20"/>
          <w:szCs w:val="20"/>
          <w:lang w:eastAsia="en-GB"/>
        </w:rPr>
        <w:t xml:space="preserve">svima zinteresiranima, a 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 xml:space="preserve">najkorisnija </w:t>
      </w:r>
      <w:r w:rsidRPr="007E371C">
        <w:rPr>
          <w:rFonts w:cstheme="minorHAnsi"/>
          <w:noProof/>
          <w:sz w:val="20"/>
          <w:szCs w:val="20"/>
          <w:lang w:eastAsia="en-GB"/>
        </w:rPr>
        <w:t xml:space="preserve">će svakako biti 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 xml:space="preserve">vrbenskim </w:t>
      </w:r>
      <w:r w:rsidR="003F49B1" w:rsidRPr="007E371C">
        <w:rPr>
          <w:rFonts w:cstheme="minorHAnsi"/>
          <w:i/>
          <w:noProof/>
          <w:sz w:val="20"/>
          <w:szCs w:val="20"/>
          <w:lang w:eastAsia="en-GB"/>
        </w:rPr>
        <w:t>sopčićima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 xml:space="preserve"> koji su naučili svirati </w:t>
      </w:r>
      <w:r w:rsidR="003F49B1" w:rsidRPr="007E371C">
        <w:rPr>
          <w:rFonts w:cstheme="minorHAnsi"/>
          <w:i/>
          <w:noProof/>
          <w:sz w:val="20"/>
          <w:szCs w:val="20"/>
          <w:lang w:eastAsia="en-GB"/>
        </w:rPr>
        <w:t>tenku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 xml:space="preserve"> i </w:t>
      </w:r>
      <w:r w:rsidR="003F49B1" w:rsidRPr="007E371C">
        <w:rPr>
          <w:rFonts w:cstheme="minorHAnsi"/>
          <w:i/>
          <w:noProof/>
          <w:sz w:val="20"/>
          <w:szCs w:val="20"/>
          <w:lang w:eastAsia="en-GB"/>
        </w:rPr>
        <w:t>debelu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 xml:space="preserve"> </w:t>
      </w:r>
      <w:r w:rsidR="003F49B1" w:rsidRPr="007E371C">
        <w:rPr>
          <w:rFonts w:cstheme="minorHAnsi"/>
          <w:i/>
          <w:noProof/>
          <w:sz w:val="20"/>
          <w:szCs w:val="20"/>
          <w:lang w:eastAsia="en-GB"/>
        </w:rPr>
        <w:t>sopelu</w:t>
      </w:r>
      <w:r w:rsidR="003F49B1" w:rsidRPr="007E371C">
        <w:rPr>
          <w:rFonts w:cstheme="minorHAnsi"/>
          <w:sz w:val="20"/>
          <w:szCs w:val="20"/>
        </w:rPr>
        <w:t xml:space="preserve"> u </w:t>
      </w:r>
      <w:r w:rsidR="003F49B1" w:rsidRPr="007E371C">
        <w:rPr>
          <w:rFonts w:cstheme="minorHAnsi"/>
          <w:b/>
          <w:sz w:val="20"/>
          <w:szCs w:val="20"/>
        </w:rPr>
        <w:t xml:space="preserve">Školi </w:t>
      </w:r>
      <w:proofErr w:type="spellStart"/>
      <w:r w:rsidR="003F49B1" w:rsidRPr="007E371C">
        <w:rPr>
          <w:rFonts w:cstheme="minorHAnsi"/>
          <w:b/>
          <w:sz w:val="20"/>
          <w:szCs w:val="20"/>
        </w:rPr>
        <w:t>sopena</w:t>
      </w:r>
      <w:proofErr w:type="spellEnd"/>
      <w:r w:rsidR="003F49B1" w:rsidRPr="007E371C">
        <w:rPr>
          <w:rFonts w:cstheme="minorHAnsi"/>
          <w:sz w:val="20"/>
          <w:szCs w:val="20"/>
        </w:rPr>
        <w:t xml:space="preserve"> 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 xml:space="preserve">pokrenutoj u okviru programa </w:t>
      </w:r>
      <w:r w:rsidR="003F49B1" w:rsidRPr="007E371C">
        <w:rPr>
          <w:rFonts w:cstheme="minorHAnsi"/>
          <w:b/>
          <w:i/>
          <w:noProof/>
          <w:sz w:val="20"/>
          <w:szCs w:val="20"/>
          <w:lang w:eastAsia="en-GB"/>
        </w:rPr>
        <w:t>Dnevnog boravka Susjedstva Vrbnik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 xml:space="preserve"> kroz protekle dvije godine</w:t>
      </w:r>
      <w:r w:rsidR="003F49B1" w:rsidRPr="007E371C">
        <w:rPr>
          <w:rFonts w:cstheme="minorHAnsi"/>
          <w:sz w:val="20"/>
          <w:szCs w:val="20"/>
        </w:rPr>
        <w:t xml:space="preserve">, 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>a</w:t>
      </w:r>
      <w:r w:rsidR="001A39D3" w:rsidRPr="007E371C">
        <w:rPr>
          <w:rFonts w:cstheme="minorHAnsi"/>
          <w:noProof/>
          <w:sz w:val="20"/>
          <w:szCs w:val="20"/>
          <w:lang w:eastAsia="en-GB"/>
        </w:rPr>
        <w:t xml:space="preserve"> upravo</w:t>
      </w:r>
      <w:r w:rsidR="003F49B1" w:rsidRPr="007E371C">
        <w:rPr>
          <w:rFonts w:cstheme="minorHAnsi"/>
          <w:noProof/>
          <w:sz w:val="20"/>
          <w:szCs w:val="20"/>
          <w:lang w:eastAsia="en-GB"/>
        </w:rPr>
        <w:t xml:space="preserve"> </w:t>
      </w:r>
      <w:r w:rsidR="003F49B1" w:rsidRPr="007E371C">
        <w:rPr>
          <w:rFonts w:cstheme="minorHAnsi"/>
          <w:sz w:val="20"/>
          <w:szCs w:val="20"/>
        </w:rPr>
        <w:t xml:space="preserve">pod vodstvom </w:t>
      </w:r>
      <w:r w:rsidR="003F49B1" w:rsidRPr="007E371C">
        <w:rPr>
          <w:rFonts w:cstheme="minorHAnsi"/>
          <w:bCs/>
          <w:sz w:val="20"/>
          <w:szCs w:val="20"/>
        </w:rPr>
        <w:t>Nikole Kovačića</w:t>
      </w:r>
      <w:r w:rsidRPr="007E371C">
        <w:rPr>
          <w:rFonts w:cstheme="minorHAnsi"/>
          <w:sz w:val="20"/>
          <w:szCs w:val="20"/>
        </w:rPr>
        <w:t>.</w:t>
      </w:r>
      <w:r w:rsidR="003F49B1" w:rsidRPr="007E371C">
        <w:rPr>
          <w:rFonts w:cstheme="minorHAnsi"/>
          <w:sz w:val="20"/>
          <w:szCs w:val="20"/>
        </w:rPr>
        <w:t xml:space="preserve"> </w:t>
      </w:r>
      <w:r w:rsidR="008B117E" w:rsidRPr="007E371C">
        <w:rPr>
          <w:rFonts w:cstheme="minorHAnsi"/>
          <w:noProof/>
          <w:sz w:val="20"/>
          <w:szCs w:val="20"/>
          <w:lang w:eastAsia="en-GB"/>
        </w:rPr>
        <w:br/>
      </w:r>
      <w:r w:rsidR="003F49B1" w:rsidRPr="007E371C">
        <w:rPr>
          <w:rFonts w:cstheme="minorHAnsi"/>
          <w:sz w:val="20"/>
          <w:szCs w:val="20"/>
        </w:rPr>
        <w:t xml:space="preserve">Ženski dio ekipe vrbničkih čuvara glazbene baštine čine </w:t>
      </w:r>
      <w:proofErr w:type="spellStart"/>
      <w:r w:rsidR="003F49B1" w:rsidRPr="007E371C">
        <w:rPr>
          <w:rFonts w:cstheme="minorHAnsi"/>
          <w:b/>
          <w:i/>
          <w:sz w:val="20"/>
          <w:szCs w:val="20"/>
        </w:rPr>
        <w:t>Vrbenske</w:t>
      </w:r>
      <w:proofErr w:type="spellEnd"/>
      <w:r w:rsidR="003F49B1" w:rsidRPr="007E371C">
        <w:rPr>
          <w:rFonts w:cstheme="minorHAnsi"/>
          <w:b/>
          <w:i/>
          <w:sz w:val="20"/>
          <w:szCs w:val="20"/>
        </w:rPr>
        <w:t xml:space="preserve"> </w:t>
      </w:r>
      <w:proofErr w:type="spellStart"/>
      <w:r w:rsidR="003F49B1" w:rsidRPr="007E371C">
        <w:rPr>
          <w:rFonts w:cstheme="minorHAnsi"/>
          <w:b/>
          <w:i/>
          <w:sz w:val="20"/>
          <w:szCs w:val="20"/>
        </w:rPr>
        <w:t>kanturice</w:t>
      </w:r>
      <w:proofErr w:type="spellEnd"/>
      <w:r w:rsidRPr="007E371C">
        <w:rPr>
          <w:rFonts w:cstheme="minorHAnsi"/>
          <w:sz w:val="20"/>
          <w:szCs w:val="20"/>
        </w:rPr>
        <w:t>, koje se također predstavljaju u virtualnom programu susjedstva Vrbnik.</w:t>
      </w:r>
    </w:p>
    <w:p w14:paraId="2FDE5AB5" w14:textId="5528916F" w:rsidR="000E409E" w:rsidRPr="007E371C" w:rsidRDefault="000E409E" w:rsidP="003F49B1">
      <w:pPr>
        <w:rPr>
          <w:rFonts w:cstheme="minorHAnsi"/>
          <w:sz w:val="20"/>
          <w:szCs w:val="20"/>
        </w:rPr>
      </w:pPr>
    </w:p>
    <w:p w14:paraId="5B5797F2" w14:textId="77777777" w:rsidR="00680492" w:rsidRPr="007E371C" w:rsidRDefault="00680492" w:rsidP="003F49B1">
      <w:pPr>
        <w:rPr>
          <w:rFonts w:cstheme="minorHAnsi"/>
          <w:sz w:val="20"/>
          <w:szCs w:val="20"/>
        </w:rPr>
      </w:pPr>
    </w:p>
    <w:p w14:paraId="106037ED" w14:textId="67163E0E" w:rsidR="00680492" w:rsidRPr="007E371C" w:rsidRDefault="00680492" w:rsidP="003F49B1">
      <w:pPr>
        <w:rPr>
          <w:rFonts w:cstheme="minorHAnsi"/>
          <w:b/>
          <w:bCs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>U utorak virtualno putevima glagoljice</w:t>
      </w:r>
    </w:p>
    <w:p w14:paraId="45F38360" w14:textId="77777777" w:rsidR="008F1D95" w:rsidRPr="007E371C" w:rsidRDefault="008F1D95" w:rsidP="00A65C0F">
      <w:pPr>
        <w:jc w:val="both"/>
        <w:rPr>
          <w:rFonts w:cstheme="minorHAnsi"/>
          <w:b/>
          <w:bCs/>
          <w:sz w:val="20"/>
          <w:szCs w:val="20"/>
        </w:rPr>
      </w:pPr>
    </w:p>
    <w:p w14:paraId="6BAC3702" w14:textId="757F8A5C" w:rsidR="0096755F" w:rsidRPr="007E371C" w:rsidRDefault="0096755F" w:rsidP="0096755F">
      <w:pPr>
        <w:rPr>
          <w:rFonts w:cstheme="minorHAnsi"/>
          <w:b/>
          <w:bCs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 xml:space="preserve">U utorak, 13. travnja virtualni dani susjedstva Vrbnik </w:t>
      </w:r>
      <w:r w:rsidR="00541E50" w:rsidRPr="007E371C">
        <w:rPr>
          <w:rFonts w:cstheme="minorHAnsi"/>
          <w:b/>
          <w:bCs/>
          <w:sz w:val="20"/>
          <w:szCs w:val="20"/>
        </w:rPr>
        <w:t xml:space="preserve">na Facebook </w:t>
      </w:r>
      <w:r w:rsidR="002A3984">
        <w:rPr>
          <w:rFonts w:cstheme="minorHAnsi"/>
          <w:b/>
          <w:bCs/>
          <w:sz w:val="20"/>
          <w:szCs w:val="20"/>
        </w:rPr>
        <w:t>događanju</w:t>
      </w:r>
      <w:r w:rsidR="00541E50" w:rsidRPr="007E371C">
        <w:rPr>
          <w:rFonts w:cstheme="minorHAnsi"/>
          <w:b/>
          <w:bCs/>
          <w:sz w:val="20"/>
          <w:szCs w:val="20"/>
        </w:rPr>
        <w:t xml:space="preserve"> </w:t>
      </w:r>
      <w:hyperlink r:id="rId9" w:history="1">
        <w:r w:rsidR="002A3984" w:rsidRPr="00B10370">
          <w:rPr>
            <w:rStyle w:val="Hyperlink"/>
            <w:rFonts w:cstheme="minorHAnsi"/>
            <w:b/>
            <w:iCs/>
            <w:sz w:val="20"/>
            <w:szCs w:val="20"/>
          </w:rPr>
          <w:t>Obrni kolo!</w:t>
        </w:r>
      </w:hyperlink>
      <w:r w:rsidR="00541E50" w:rsidRPr="007E371C">
        <w:rPr>
          <w:rFonts w:cstheme="minorHAnsi"/>
          <w:b/>
          <w:bCs/>
          <w:sz w:val="20"/>
          <w:szCs w:val="20"/>
        </w:rPr>
        <w:t xml:space="preserve"> </w:t>
      </w:r>
      <w:r w:rsidRPr="007E371C">
        <w:rPr>
          <w:rFonts w:cstheme="minorHAnsi"/>
          <w:b/>
          <w:bCs/>
          <w:sz w:val="20"/>
          <w:szCs w:val="20"/>
        </w:rPr>
        <w:t xml:space="preserve">nastavljaju se programom </w:t>
      </w:r>
      <w:r w:rsidR="00680492" w:rsidRPr="007E371C">
        <w:rPr>
          <w:rFonts w:cstheme="minorHAnsi"/>
          <w:b/>
          <w:bCs/>
          <w:sz w:val="20"/>
          <w:szCs w:val="20"/>
        </w:rPr>
        <w:t xml:space="preserve">koji publiku vode </w:t>
      </w:r>
      <w:r w:rsidRPr="007E371C">
        <w:rPr>
          <w:rFonts w:cstheme="minorHAnsi"/>
          <w:b/>
          <w:bCs/>
          <w:sz w:val="20"/>
          <w:szCs w:val="20"/>
        </w:rPr>
        <w:t>putevima glagoljice.</w:t>
      </w:r>
    </w:p>
    <w:p w14:paraId="5A21C488" w14:textId="0B6FD39B" w:rsidR="00680492" w:rsidRPr="007E371C" w:rsidRDefault="00680492" w:rsidP="00680492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 xml:space="preserve">Da Vrbnik glagolja od srednjeg vijeka sve do danas i da je glagoljica i dalje živa, pokazat će kroz program </w:t>
      </w:r>
      <w:r w:rsidRPr="007E371C">
        <w:rPr>
          <w:rFonts w:cstheme="minorHAnsi"/>
          <w:b/>
          <w:bCs/>
          <w:sz w:val="20"/>
          <w:szCs w:val="20"/>
        </w:rPr>
        <w:t xml:space="preserve">Vrbnik glagolja </w:t>
      </w:r>
      <w:r w:rsidRPr="007E371C">
        <w:rPr>
          <w:rFonts w:cstheme="minorHAnsi"/>
          <w:bCs/>
          <w:sz w:val="20"/>
          <w:szCs w:val="20"/>
        </w:rPr>
        <w:t xml:space="preserve">koji se već godinama ostvaruje u suradnji Vrbničkog kulturnog društva Frankopan, Katedre čakavskog sabora </w:t>
      </w:r>
      <w:proofErr w:type="spellStart"/>
      <w:r w:rsidRPr="007E371C">
        <w:rPr>
          <w:rFonts w:cstheme="minorHAnsi"/>
          <w:bCs/>
          <w:sz w:val="20"/>
          <w:szCs w:val="20"/>
        </w:rPr>
        <w:t>Kornić</w:t>
      </w:r>
      <w:proofErr w:type="spellEnd"/>
      <w:r w:rsidRPr="007E371C">
        <w:rPr>
          <w:rFonts w:cstheme="minorHAnsi"/>
          <w:bCs/>
          <w:sz w:val="20"/>
          <w:szCs w:val="20"/>
        </w:rPr>
        <w:t>, Turističke zajednice Općine Vrbnik i Osnovne škole „</w:t>
      </w:r>
      <w:proofErr w:type="spellStart"/>
      <w:r w:rsidRPr="007E371C">
        <w:rPr>
          <w:rFonts w:cstheme="minorHAnsi"/>
          <w:bCs/>
          <w:sz w:val="20"/>
          <w:szCs w:val="20"/>
        </w:rPr>
        <w:t>Fran</w:t>
      </w:r>
      <w:proofErr w:type="spellEnd"/>
      <w:r w:rsidRPr="007E371C">
        <w:rPr>
          <w:rFonts w:cstheme="minorHAnsi"/>
          <w:bCs/>
          <w:sz w:val="20"/>
          <w:szCs w:val="20"/>
        </w:rPr>
        <w:t xml:space="preserve"> Krsto Frankopan“. Održavaju se ljetne škole glagoljice, kreativne radionice, izložbe, predavanja, projekcije, sajam baštine. Okupljaju se djeca i mladi, stručnjaci za glagoljicu,</w:t>
      </w:r>
      <w:r w:rsidRPr="007E371C">
        <w:rPr>
          <w:rFonts w:cstheme="minorHAnsi"/>
          <w:sz w:val="20"/>
          <w:szCs w:val="20"/>
        </w:rPr>
        <w:t xml:space="preserve"> entuzijasti i kreativci, a sve s ciljem čuvanja i popularizacije bogate glagoljaške baštine, poučavanja i stvaranja. </w:t>
      </w:r>
    </w:p>
    <w:p w14:paraId="5C1595D5" w14:textId="77777777" w:rsidR="00680492" w:rsidRPr="007E371C" w:rsidRDefault="00680492" w:rsidP="00680492">
      <w:pPr>
        <w:rPr>
          <w:rFonts w:cstheme="minorHAnsi"/>
          <w:sz w:val="20"/>
          <w:szCs w:val="20"/>
        </w:rPr>
      </w:pPr>
    </w:p>
    <w:p w14:paraId="7DB9D30F" w14:textId="7FB63081" w:rsidR="0026419D" w:rsidRPr="007E371C" w:rsidRDefault="00680492" w:rsidP="0096755F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>Naime,</w:t>
      </w:r>
      <w:r w:rsidRPr="007E371C">
        <w:rPr>
          <w:rFonts w:cstheme="minorHAnsi"/>
          <w:b/>
          <w:bCs/>
          <w:sz w:val="20"/>
          <w:szCs w:val="20"/>
        </w:rPr>
        <w:t xml:space="preserve"> </w:t>
      </w:r>
      <w:r w:rsidR="007367FE" w:rsidRPr="007E371C">
        <w:rPr>
          <w:rFonts w:cstheme="minorHAnsi"/>
          <w:bCs/>
          <w:sz w:val="20"/>
          <w:szCs w:val="20"/>
        </w:rPr>
        <w:t xml:space="preserve">Vrbnik je po broju sačuvanih glagoljskih rukopisa, tiskanih knjiga i kamenih glagoljskih rukopisa definitivno prvak na ovim prostorima, stoga ni ne čudi da ga često </w:t>
      </w:r>
      <w:r w:rsidR="006F26F5" w:rsidRPr="007E371C">
        <w:rPr>
          <w:rFonts w:cstheme="minorHAnsi"/>
          <w:bCs/>
          <w:sz w:val="20"/>
          <w:szCs w:val="20"/>
        </w:rPr>
        <w:t>nazivaju glagoljaškim središtem</w:t>
      </w:r>
      <w:r w:rsidR="00EB18BF" w:rsidRPr="007E371C">
        <w:rPr>
          <w:rFonts w:cstheme="minorHAnsi"/>
          <w:bCs/>
          <w:sz w:val="20"/>
          <w:szCs w:val="20"/>
        </w:rPr>
        <w:t xml:space="preserve"> što</w:t>
      </w:r>
      <w:r w:rsidR="000D39DD" w:rsidRPr="007E371C">
        <w:rPr>
          <w:rFonts w:cstheme="minorHAnsi"/>
          <w:bCs/>
          <w:sz w:val="20"/>
          <w:szCs w:val="20"/>
        </w:rPr>
        <w:t xml:space="preserve"> </w:t>
      </w:r>
      <w:proofErr w:type="spellStart"/>
      <w:r w:rsidR="000D39DD" w:rsidRPr="007E371C">
        <w:rPr>
          <w:rFonts w:cstheme="minorHAnsi"/>
          <w:bCs/>
          <w:sz w:val="20"/>
          <w:szCs w:val="20"/>
        </w:rPr>
        <w:t>Vrbenčane</w:t>
      </w:r>
      <w:proofErr w:type="spellEnd"/>
      <w:r w:rsidR="007367FE" w:rsidRPr="007E371C">
        <w:rPr>
          <w:rFonts w:cstheme="minorHAnsi"/>
          <w:bCs/>
          <w:sz w:val="20"/>
          <w:szCs w:val="20"/>
        </w:rPr>
        <w:t xml:space="preserve"> čini izuzetno ponosnim. Nositelji glagoljaštava u srednjem vijeku bili su popovi glagoljaši, a glagoljaška produkcija cvjeta u vrijeme knezova Krčkih Frankopana koji su na hrvatskom jeziku i glagoljici dali zapisati </w:t>
      </w:r>
      <w:r w:rsidR="0026419D" w:rsidRPr="007E371C">
        <w:rPr>
          <w:rFonts w:cstheme="minorHAnsi"/>
          <w:bCs/>
          <w:sz w:val="20"/>
          <w:szCs w:val="20"/>
        </w:rPr>
        <w:t xml:space="preserve">i </w:t>
      </w:r>
      <w:r w:rsidR="007367FE" w:rsidRPr="007E371C">
        <w:rPr>
          <w:rFonts w:cstheme="minorHAnsi"/>
          <w:bCs/>
          <w:sz w:val="20"/>
          <w:szCs w:val="20"/>
        </w:rPr>
        <w:t>Vrbnički statut.</w:t>
      </w:r>
      <w:r w:rsidR="0026419D" w:rsidRPr="007E371C">
        <w:rPr>
          <w:rFonts w:cstheme="minorHAnsi"/>
          <w:bCs/>
          <w:sz w:val="20"/>
          <w:szCs w:val="20"/>
        </w:rPr>
        <w:t xml:space="preserve"> </w:t>
      </w:r>
      <w:r w:rsidR="0096755F" w:rsidRPr="007E371C">
        <w:rPr>
          <w:rFonts w:cstheme="minorHAnsi"/>
          <w:bCs/>
          <w:sz w:val="20"/>
          <w:szCs w:val="20"/>
        </w:rPr>
        <w:br/>
      </w:r>
    </w:p>
    <w:p w14:paraId="2534A53E" w14:textId="20B4BFD7" w:rsidR="006F26F5" w:rsidRPr="007E371C" w:rsidRDefault="006F26F5" w:rsidP="0096755F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>Putevi glagoljaške pismenos</w:t>
      </w:r>
      <w:r w:rsidR="00EB18BF" w:rsidRPr="007E371C">
        <w:rPr>
          <w:rFonts w:cstheme="minorHAnsi"/>
          <w:sz w:val="20"/>
          <w:szCs w:val="20"/>
        </w:rPr>
        <w:t>ti povezali su ih</w:t>
      </w:r>
      <w:r w:rsidRPr="007E371C">
        <w:rPr>
          <w:rFonts w:cstheme="minorHAnsi"/>
          <w:sz w:val="20"/>
          <w:szCs w:val="20"/>
        </w:rPr>
        <w:t xml:space="preserve"> i sa bugarskim susjedstvom </w:t>
      </w:r>
      <w:r w:rsidRPr="007E371C">
        <w:rPr>
          <w:rFonts w:cstheme="minorHAnsi"/>
          <w:b/>
          <w:sz w:val="20"/>
          <w:szCs w:val="20"/>
        </w:rPr>
        <w:t>Nova Kultura Fondacija</w:t>
      </w:r>
      <w:r w:rsidRPr="007E371C">
        <w:rPr>
          <w:rFonts w:cstheme="minorHAnsi"/>
          <w:sz w:val="20"/>
          <w:szCs w:val="20"/>
        </w:rPr>
        <w:t xml:space="preserve"> iz Sofije</w:t>
      </w:r>
      <w:r w:rsidR="004046C6" w:rsidRPr="007E371C">
        <w:rPr>
          <w:rFonts w:cstheme="minorHAnsi"/>
          <w:sz w:val="20"/>
          <w:szCs w:val="20"/>
        </w:rPr>
        <w:t xml:space="preserve"> i voditeljicom </w:t>
      </w:r>
      <w:r w:rsidR="004046C6" w:rsidRPr="007E371C">
        <w:rPr>
          <w:rFonts w:cstheme="minorHAnsi"/>
          <w:b/>
          <w:sz w:val="20"/>
          <w:szCs w:val="20"/>
        </w:rPr>
        <w:t xml:space="preserve">Marianom </w:t>
      </w:r>
      <w:proofErr w:type="spellStart"/>
      <w:r w:rsidR="004046C6" w:rsidRPr="007E371C">
        <w:rPr>
          <w:rFonts w:cstheme="minorHAnsi"/>
          <w:b/>
          <w:sz w:val="20"/>
          <w:szCs w:val="20"/>
        </w:rPr>
        <w:t>Assenovom</w:t>
      </w:r>
      <w:proofErr w:type="spellEnd"/>
      <w:r w:rsidRPr="007E371C">
        <w:rPr>
          <w:rFonts w:cstheme="minorHAnsi"/>
          <w:iCs/>
          <w:sz w:val="20"/>
          <w:szCs w:val="20"/>
        </w:rPr>
        <w:t>. Tim Susjedstva Vrbnik bio je pozvan na njihov</w:t>
      </w:r>
      <w:r w:rsidRPr="007E371C">
        <w:rPr>
          <w:rFonts w:cstheme="minorHAnsi"/>
          <w:sz w:val="20"/>
          <w:szCs w:val="20"/>
        </w:rPr>
        <w:t xml:space="preserve"> </w:t>
      </w:r>
      <w:proofErr w:type="spellStart"/>
      <w:r w:rsidRPr="007E371C">
        <w:rPr>
          <w:rFonts w:cstheme="minorHAnsi"/>
          <w:b/>
          <w:sz w:val="20"/>
          <w:szCs w:val="20"/>
        </w:rPr>
        <w:t>Goatmilk</w:t>
      </w:r>
      <w:proofErr w:type="spellEnd"/>
      <w:r w:rsidRPr="007E371C">
        <w:rPr>
          <w:rFonts w:cstheme="minorHAnsi"/>
          <w:b/>
          <w:sz w:val="20"/>
          <w:szCs w:val="20"/>
        </w:rPr>
        <w:t xml:space="preserve"> festival</w:t>
      </w:r>
      <w:r w:rsidRPr="007E371C">
        <w:rPr>
          <w:rFonts w:cstheme="minorHAnsi"/>
          <w:sz w:val="20"/>
          <w:szCs w:val="20"/>
        </w:rPr>
        <w:t xml:space="preserve"> u </w:t>
      </w:r>
      <w:proofErr w:type="spellStart"/>
      <w:r w:rsidRPr="007E371C">
        <w:rPr>
          <w:rFonts w:cstheme="minorHAnsi"/>
          <w:sz w:val="20"/>
          <w:szCs w:val="20"/>
        </w:rPr>
        <w:t>Beloj</w:t>
      </w:r>
      <w:proofErr w:type="spellEnd"/>
      <w:r w:rsidRPr="007E371C">
        <w:rPr>
          <w:rFonts w:cstheme="minorHAnsi"/>
          <w:sz w:val="20"/>
          <w:szCs w:val="20"/>
        </w:rPr>
        <w:t xml:space="preserve"> </w:t>
      </w:r>
      <w:proofErr w:type="spellStart"/>
      <w:r w:rsidRPr="007E371C">
        <w:rPr>
          <w:rFonts w:cstheme="minorHAnsi"/>
          <w:sz w:val="20"/>
          <w:szCs w:val="20"/>
        </w:rPr>
        <w:t>R</w:t>
      </w:r>
      <w:r w:rsidR="00EB18BF" w:rsidRPr="007E371C">
        <w:rPr>
          <w:rFonts w:cstheme="minorHAnsi"/>
          <w:sz w:val="20"/>
          <w:szCs w:val="20"/>
        </w:rPr>
        <w:t>ečki</w:t>
      </w:r>
      <w:proofErr w:type="spellEnd"/>
      <w:r w:rsidR="00EB18BF" w:rsidRPr="007E371C">
        <w:rPr>
          <w:rFonts w:cstheme="minorHAnsi"/>
          <w:sz w:val="20"/>
          <w:szCs w:val="20"/>
        </w:rPr>
        <w:t xml:space="preserve"> gdje su</w:t>
      </w:r>
      <w:r w:rsidRPr="007E371C">
        <w:rPr>
          <w:rFonts w:cstheme="minorHAnsi"/>
          <w:sz w:val="20"/>
          <w:szCs w:val="20"/>
        </w:rPr>
        <w:t xml:space="preserve"> razotkrili nove zajedničke poveznice u</w:t>
      </w:r>
      <w:r w:rsidR="00C95847" w:rsidRPr="007E371C">
        <w:rPr>
          <w:rFonts w:cstheme="minorHAnsi"/>
          <w:sz w:val="20"/>
          <w:szCs w:val="20"/>
        </w:rPr>
        <w:t xml:space="preserve"> spekt</w:t>
      </w:r>
      <w:r w:rsidRPr="007E371C">
        <w:rPr>
          <w:rFonts w:cstheme="minorHAnsi"/>
          <w:sz w:val="20"/>
          <w:szCs w:val="20"/>
        </w:rPr>
        <w:t>r</w:t>
      </w:r>
      <w:r w:rsidR="00C95847" w:rsidRPr="007E371C">
        <w:rPr>
          <w:rFonts w:cstheme="minorHAnsi"/>
          <w:sz w:val="20"/>
          <w:szCs w:val="20"/>
        </w:rPr>
        <w:t>u</w:t>
      </w:r>
      <w:r w:rsidRPr="007E371C">
        <w:rPr>
          <w:rFonts w:cstheme="minorHAnsi"/>
          <w:sz w:val="20"/>
          <w:szCs w:val="20"/>
        </w:rPr>
        <w:t xml:space="preserve"> neočekivanog spoja glazbe, umjetnosti, tradicije i gastronomije. </w:t>
      </w:r>
    </w:p>
    <w:p w14:paraId="6212A1B4" w14:textId="7E641B28" w:rsidR="00C95847" w:rsidRPr="007E371C" w:rsidRDefault="00C95847" w:rsidP="0096755F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>Zbog epidemioloških pril</w:t>
      </w:r>
      <w:r w:rsidR="00EB18BF" w:rsidRPr="007E371C">
        <w:rPr>
          <w:rFonts w:cstheme="minorHAnsi"/>
          <w:sz w:val="20"/>
          <w:szCs w:val="20"/>
        </w:rPr>
        <w:t>ika članovi bugarskog tima nažalost nisu</w:t>
      </w:r>
      <w:r w:rsidRPr="007E371C">
        <w:rPr>
          <w:rFonts w:cstheme="minorHAnsi"/>
          <w:sz w:val="20"/>
          <w:szCs w:val="20"/>
        </w:rPr>
        <w:t xml:space="preserve"> posjetili</w:t>
      </w:r>
      <w:r w:rsidR="00EB18BF" w:rsidRPr="007E371C">
        <w:rPr>
          <w:rFonts w:cstheme="minorHAnsi"/>
          <w:sz w:val="20"/>
          <w:szCs w:val="20"/>
        </w:rPr>
        <w:t xml:space="preserve"> Vrbnik</w:t>
      </w:r>
      <w:r w:rsidRPr="007E371C">
        <w:rPr>
          <w:rFonts w:cstheme="minorHAnsi"/>
          <w:sz w:val="20"/>
          <w:szCs w:val="20"/>
        </w:rPr>
        <w:t xml:space="preserve">, ali </w:t>
      </w:r>
      <w:r w:rsidR="0096755F" w:rsidRPr="007E371C">
        <w:rPr>
          <w:rFonts w:cstheme="minorHAnsi"/>
          <w:sz w:val="20"/>
          <w:szCs w:val="20"/>
        </w:rPr>
        <w:t xml:space="preserve">poziv ostaje za neka bolja vremena. </w:t>
      </w:r>
    </w:p>
    <w:p w14:paraId="6172C6C3" w14:textId="0B402326" w:rsidR="008B1796" w:rsidRPr="007E371C" w:rsidRDefault="008B1796" w:rsidP="0096755F">
      <w:pPr>
        <w:rPr>
          <w:rFonts w:cstheme="minorHAnsi"/>
          <w:sz w:val="20"/>
          <w:szCs w:val="20"/>
        </w:rPr>
      </w:pPr>
    </w:p>
    <w:p w14:paraId="1AFE6C6A" w14:textId="77777777" w:rsidR="003472D1" w:rsidRDefault="003472D1" w:rsidP="0096755F">
      <w:pPr>
        <w:rPr>
          <w:rFonts w:cstheme="minorHAnsi"/>
          <w:b/>
          <w:bCs/>
          <w:sz w:val="20"/>
          <w:szCs w:val="20"/>
        </w:rPr>
      </w:pPr>
    </w:p>
    <w:p w14:paraId="36912965" w14:textId="2D91D821" w:rsidR="008B1796" w:rsidRPr="007E371C" w:rsidRDefault="008B1796" w:rsidP="0096755F">
      <w:pPr>
        <w:rPr>
          <w:rFonts w:cstheme="minorHAnsi"/>
          <w:b/>
          <w:bCs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>Predstavljanje velike stvaralačke snage Vrbnika u srijedu</w:t>
      </w:r>
    </w:p>
    <w:p w14:paraId="1EA36D8F" w14:textId="77777777" w:rsidR="000D39DD" w:rsidRPr="007E371C" w:rsidRDefault="000D39DD" w:rsidP="004E651A">
      <w:pPr>
        <w:rPr>
          <w:rFonts w:cstheme="minorHAnsi"/>
          <w:sz w:val="20"/>
          <w:szCs w:val="20"/>
        </w:rPr>
      </w:pPr>
    </w:p>
    <w:p w14:paraId="1343526F" w14:textId="4D5AF93A" w:rsidR="004E651A" w:rsidRPr="007E371C" w:rsidRDefault="00D023D2" w:rsidP="004E651A">
      <w:pPr>
        <w:jc w:val="both"/>
        <w:rPr>
          <w:rFonts w:cstheme="minorHAnsi"/>
          <w:b/>
          <w:bCs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 xml:space="preserve">Srijeda, 14. travnja dan je rezerviran za program Vrbnik Art, u kojem se </w:t>
      </w:r>
      <w:r w:rsidR="00EC2FBE" w:rsidRPr="007E371C">
        <w:rPr>
          <w:rFonts w:cstheme="minorHAnsi"/>
          <w:b/>
          <w:bCs/>
          <w:sz w:val="20"/>
          <w:szCs w:val="20"/>
        </w:rPr>
        <w:t xml:space="preserve">na Facebook </w:t>
      </w:r>
      <w:r w:rsidR="00F64E9E">
        <w:rPr>
          <w:rFonts w:cstheme="minorHAnsi"/>
          <w:b/>
          <w:bCs/>
          <w:sz w:val="20"/>
          <w:szCs w:val="20"/>
        </w:rPr>
        <w:t>događanju</w:t>
      </w:r>
      <w:r w:rsidR="00EC2FBE" w:rsidRPr="007E371C">
        <w:rPr>
          <w:rFonts w:cstheme="minorHAnsi"/>
          <w:b/>
          <w:bCs/>
          <w:sz w:val="20"/>
          <w:szCs w:val="20"/>
        </w:rPr>
        <w:t xml:space="preserve"> </w:t>
      </w:r>
      <w:hyperlink r:id="rId10" w:history="1">
        <w:r w:rsidR="00F64E9E" w:rsidRPr="00B10370">
          <w:rPr>
            <w:rStyle w:val="Hyperlink"/>
            <w:rFonts w:cstheme="minorHAnsi"/>
            <w:b/>
            <w:iCs/>
            <w:sz w:val="20"/>
            <w:szCs w:val="20"/>
          </w:rPr>
          <w:t>Obrni kolo!</w:t>
        </w:r>
      </w:hyperlink>
      <w:r w:rsidR="00F64E9E">
        <w:rPr>
          <w:rFonts w:cstheme="minorHAnsi"/>
          <w:b/>
          <w:iCs/>
          <w:sz w:val="20"/>
          <w:szCs w:val="20"/>
        </w:rPr>
        <w:t xml:space="preserve"> </w:t>
      </w:r>
      <w:r w:rsidRPr="007E371C">
        <w:rPr>
          <w:rFonts w:cstheme="minorHAnsi"/>
          <w:b/>
          <w:bCs/>
          <w:sz w:val="20"/>
          <w:szCs w:val="20"/>
        </w:rPr>
        <w:t>predstavljaju v</w:t>
      </w:r>
      <w:r w:rsidR="004E651A" w:rsidRPr="007E371C">
        <w:rPr>
          <w:rFonts w:cstheme="minorHAnsi"/>
          <w:b/>
          <w:bCs/>
          <w:sz w:val="20"/>
          <w:szCs w:val="20"/>
        </w:rPr>
        <w:t xml:space="preserve">rbničke umjetnice </w:t>
      </w:r>
      <w:r w:rsidRPr="007E371C">
        <w:rPr>
          <w:rFonts w:cstheme="minorHAnsi"/>
          <w:b/>
          <w:bCs/>
          <w:sz w:val="20"/>
          <w:szCs w:val="20"/>
        </w:rPr>
        <w:t xml:space="preserve">koje su </w:t>
      </w:r>
      <w:r w:rsidR="004E651A" w:rsidRPr="007E371C">
        <w:rPr>
          <w:rFonts w:cstheme="minorHAnsi"/>
          <w:b/>
          <w:bCs/>
          <w:sz w:val="20"/>
          <w:szCs w:val="20"/>
        </w:rPr>
        <w:t>velika stv</w:t>
      </w:r>
      <w:r w:rsidR="00D429D3" w:rsidRPr="007E371C">
        <w:rPr>
          <w:rFonts w:cstheme="minorHAnsi"/>
          <w:b/>
          <w:bCs/>
          <w:sz w:val="20"/>
          <w:szCs w:val="20"/>
        </w:rPr>
        <w:t>aralačka snaga</w:t>
      </w:r>
      <w:r w:rsidR="004E651A" w:rsidRPr="007E371C">
        <w:rPr>
          <w:rFonts w:cstheme="minorHAnsi"/>
          <w:b/>
          <w:bCs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 xml:space="preserve">dosad </w:t>
      </w:r>
      <w:r w:rsidR="004E651A" w:rsidRPr="007E371C">
        <w:rPr>
          <w:rFonts w:cstheme="minorHAnsi"/>
          <w:b/>
          <w:bCs/>
          <w:sz w:val="20"/>
          <w:szCs w:val="20"/>
        </w:rPr>
        <w:t>možda nedovoljno vidljiva i pre</w:t>
      </w:r>
      <w:r w:rsidR="00D429D3" w:rsidRPr="007E371C">
        <w:rPr>
          <w:rFonts w:cstheme="minorHAnsi"/>
          <w:b/>
          <w:bCs/>
          <w:sz w:val="20"/>
          <w:szCs w:val="20"/>
        </w:rPr>
        <w:t>dstavljena</w:t>
      </w:r>
      <w:r w:rsidRPr="007E371C">
        <w:rPr>
          <w:rFonts w:cstheme="minorHAnsi"/>
          <w:b/>
          <w:bCs/>
          <w:sz w:val="20"/>
          <w:szCs w:val="20"/>
        </w:rPr>
        <w:t>.</w:t>
      </w:r>
      <w:r w:rsidR="00D429D3" w:rsidRPr="007E371C">
        <w:rPr>
          <w:rFonts w:cstheme="minorHAnsi"/>
          <w:sz w:val="20"/>
          <w:szCs w:val="20"/>
        </w:rPr>
        <w:t xml:space="preserve"> </w:t>
      </w:r>
      <w:r w:rsidRPr="007E371C">
        <w:rPr>
          <w:rFonts w:cstheme="minorHAnsi"/>
          <w:sz w:val="20"/>
          <w:szCs w:val="20"/>
        </w:rPr>
        <w:t>S</w:t>
      </w:r>
      <w:r w:rsidR="00D429D3" w:rsidRPr="007E371C">
        <w:rPr>
          <w:rFonts w:cstheme="minorHAnsi"/>
          <w:sz w:val="20"/>
          <w:szCs w:val="20"/>
        </w:rPr>
        <w:t>toga su okupljene</w:t>
      </w:r>
      <w:r w:rsidR="004E651A" w:rsidRPr="007E371C">
        <w:rPr>
          <w:rFonts w:cstheme="minorHAnsi"/>
          <w:sz w:val="20"/>
          <w:szCs w:val="20"/>
        </w:rPr>
        <w:t xml:space="preserve"> kako bi postale pokretačice jedne nove platforme za umjetničko djelova</w:t>
      </w:r>
      <w:r w:rsidR="004046C6" w:rsidRPr="007E371C">
        <w:rPr>
          <w:rFonts w:cstheme="minorHAnsi"/>
          <w:sz w:val="20"/>
          <w:szCs w:val="20"/>
        </w:rPr>
        <w:t xml:space="preserve">nje i stvaranje </w:t>
      </w:r>
      <w:r w:rsidR="004E651A" w:rsidRPr="007E371C">
        <w:rPr>
          <w:rFonts w:cstheme="minorHAnsi"/>
          <w:sz w:val="20"/>
          <w:szCs w:val="20"/>
        </w:rPr>
        <w:t>u</w:t>
      </w:r>
      <w:r w:rsidR="00D429D3" w:rsidRPr="007E371C">
        <w:rPr>
          <w:rFonts w:cstheme="minorHAnsi"/>
          <w:sz w:val="20"/>
          <w:szCs w:val="20"/>
        </w:rPr>
        <w:t xml:space="preserve"> lokalnoj</w:t>
      </w:r>
      <w:r w:rsidR="004046C6" w:rsidRPr="007E371C">
        <w:rPr>
          <w:rFonts w:cstheme="minorHAnsi"/>
          <w:sz w:val="20"/>
          <w:szCs w:val="20"/>
        </w:rPr>
        <w:t xml:space="preserve"> zajednici, ali i šire. </w:t>
      </w:r>
      <w:r w:rsidR="004E651A" w:rsidRPr="007E371C">
        <w:rPr>
          <w:rFonts w:cstheme="minorHAnsi"/>
          <w:sz w:val="20"/>
          <w:szCs w:val="20"/>
        </w:rPr>
        <w:t xml:space="preserve">To su </w:t>
      </w:r>
      <w:r w:rsidR="004E651A" w:rsidRPr="007E371C">
        <w:rPr>
          <w:rFonts w:cstheme="minorHAnsi"/>
          <w:b/>
          <w:sz w:val="20"/>
          <w:szCs w:val="20"/>
        </w:rPr>
        <w:t>Miriam Volarić</w:t>
      </w:r>
      <w:r w:rsidR="004E651A" w:rsidRPr="007E371C">
        <w:rPr>
          <w:rFonts w:cstheme="minorHAnsi"/>
          <w:sz w:val="20"/>
          <w:szCs w:val="20"/>
        </w:rPr>
        <w:t>,</w:t>
      </w:r>
      <w:r w:rsidR="004E651A" w:rsidRPr="007E371C">
        <w:rPr>
          <w:rFonts w:cstheme="minorHAnsi"/>
          <w:b/>
          <w:sz w:val="20"/>
          <w:szCs w:val="20"/>
        </w:rPr>
        <w:t xml:space="preserve"> Nika Polonijo</w:t>
      </w:r>
      <w:r w:rsidR="004E651A" w:rsidRPr="007E371C">
        <w:rPr>
          <w:rFonts w:cstheme="minorHAnsi"/>
          <w:sz w:val="20"/>
          <w:szCs w:val="20"/>
        </w:rPr>
        <w:t>,</w:t>
      </w:r>
      <w:r w:rsidR="004E651A" w:rsidRPr="007E371C">
        <w:rPr>
          <w:rFonts w:cstheme="minorHAnsi"/>
          <w:b/>
          <w:sz w:val="20"/>
          <w:szCs w:val="20"/>
        </w:rPr>
        <w:t xml:space="preserve"> Lucija </w:t>
      </w:r>
      <w:proofErr w:type="spellStart"/>
      <w:r w:rsidR="004E651A" w:rsidRPr="007E371C">
        <w:rPr>
          <w:rFonts w:cstheme="minorHAnsi"/>
          <w:b/>
          <w:sz w:val="20"/>
          <w:szCs w:val="20"/>
        </w:rPr>
        <w:t>Ostrogović</w:t>
      </w:r>
      <w:proofErr w:type="spellEnd"/>
      <w:r w:rsidR="004E651A" w:rsidRPr="007E371C">
        <w:rPr>
          <w:rFonts w:cstheme="minorHAnsi"/>
          <w:b/>
          <w:sz w:val="20"/>
          <w:szCs w:val="20"/>
        </w:rPr>
        <w:t xml:space="preserve"> </w:t>
      </w:r>
      <w:r w:rsidR="004E651A" w:rsidRPr="007E371C">
        <w:rPr>
          <w:rFonts w:cstheme="minorHAnsi"/>
          <w:sz w:val="20"/>
          <w:szCs w:val="20"/>
        </w:rPr>
        <w:t>i</w:t>
      </w:r>
      <w:r w:rsidR="004E651A" w:rsidRPr="007E371C">
        <w:rPr>
          <w:rFonts w:cstheme="minorHAnsi"/>
          <w:b/>
          <w:sz w:val="20"/>
          <w:szCs w:val="20"/>
        </w:rPr>
        <w:t xml:space="preserve"> </w:t>
      </w:r>
      <w:proofErr w:type="spellStart"/>
      <w:r w:rsidR="004E651A" w:rsidRPr="007E371C">
        <w:rPr>
          <w:rFonts w:cstheme="minorHAnsi"/>
          <w:b/>
          <w:sz w:val="20"/>
          <w:szCs w:val="20"/>
        </w:rPr>
        <w:t>Zvijezdana</w:t>
      </w:r>
      <w:proofErr w:type="spellEnd"/>
      <w:r w:rsidR="004E651A" w:rsidRPr="007E371C">
        <w:rPr>
          <w:rFonts w:cstheme="minorHAnsi"/>
          <w:b/>
          <w:sz w:val="20"/>
          <w:szCs w:val="20"/>
        </w:rPr>
        <w:t xml:space="preserve"> </w:t>
      </w:r>
      <w:proofErr w:type="spellStart"/>
      <w:r w:rsidR="004E651A" w:rsidRPr="007E371C">
        <w:rPr>
          <w:rFonts w:cstheme="minorHAnsi"/>
          <w:b/>
          <w:sz w:val="20"/>
          <w:szCs w:val="20"/>
        </w:rPr>
        <w:t>Depikolzvane</w:t>
      </w:r>
      <w:proofErr w:type="spellEnd"/>
      <w:r w:rsidR="004E651A" w:rsidRPr="007E371C">
        <w:rPr>
          <w:rFonts w:cstheme="minorHAnsi"/>
          <w:sz w:val="20"/>
          <w:szCs w:val="20"/>
        </w:rPr>
        <w:t>.</w:t>
      </w:r>
    </w:p>
    <w:p w14:paraId="7E73CD7B" w14:textId="2D8B04FE" w:rsidR="00D429D3" w:rsidRPr="007E371C" w:rsidRDefault="004046C6" w:rsidP="004046C6">
      <w:pPr>
        <w:jc w:val="both"/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 xml:space="preserve">U </w:t>
      </w:r>
      <w:r w:rsidR="004E651A" w:rsidRPr="007E371C">
        <w:rPr>
          <w:rFonts w:cstheme="minorHAnsi"/>
          <w:sz w:val="20"/>
          <w:szCs w:val="20"/>
        </w:rPr>
        <w:t>normalnim</w:t>
      </w:r>
      <w:r w:rsidRPr="007E371C">
        <w:rPr>
          <w:rFonts w:cstheme="minorHAnsi"/>
          <w:sz w:val="20"/>
          <w:szCs w:val="20"/>
        </w:rPr>
        <w:t xml:space="preserve"> okolnostima trebao je biti održan</w:t>
      </w:r>
      <w:r w:rsidR="004E651A" w:rsidRPr="007E371C">
        <w:rPr>
          <w:rFonts w:cstheme="minorHAnsi"/>
          <w:sz w:val="20"/>
          <w:szCs w:val="20"/>
        </w:rPr>
        <w:t xml:space="preserve"> višednevni umjetnički festival na koji bi umjetnice pozvale i svoje prijatelje umjetnike i kreativce da ulice i t</w:t>
      </w:r>
      <w:r w:rsidR="00D429D3" w:rsidRPr="007E371C">
        <w:rPr>
          <w:rFonts w:cstheme="minorHAnsi"/>
          <w:sz w:val="20"/>
          <w:szCs w:val="20"/>
        </w:rPr>
        <w:t>rgove</w:t>
      </w:r>
      <w:r w:rsidR="004E651A" w:rsidRPr="007E371C">
        <w:rPr>
          <w:rFonts w:cstheme="minorHAnsi"/>
          <w:sz w:val="20"/>
          <w:szCs w:val="20"/>
        </w:rPr>
        <w:t xml:space="preserve"> kamenog grada ispune svojim stvaralaštvom. </w:t>
      </w:r>
      <w:r w:rsidR="00D429D3" w:rsidRPr="007E371C">
        <w:rPr>
          <w:rFonts w:cstheme="minorHAnsi"/>
          <w:sz w:val="20"/>
          <w:szCs w:val="20"/>
        </w:rPr>
        <w:t xml:space="preserve">Također je trebala biti održana i radionica za djecu </w:t>
      </w:r>
      <w:proofErr w:type="spellStart"/>
      <w:r w:rsidR="00D429D3" w:rsidRPr="007E371C">
        <w:rPr>
          <w:rFonts w:cstheme="minorHAnsi"/>
          <w:sz w:val="20"/>
          <w:szCs w:val="20"/>
        </w:rPr>
        <w:t>grataž</w:t>
      </w:r>
      <w:proofErr w:type="spellEnd"/>
      <w:r w:rsidR="00D429D3" w:rsidRPr="007E371C">
        <w:rPr>
          <w:rFonts w:cstheme="minorHAnsi"/>
          <w:sz w:val="20"/>
          <w:szCs w:val="20"/>
        </w:rPr>
        <w:t xml:space="preserve"> tehnikom pod stručnim vodstvom </w:t>
      </w:r>
      <w:r w:rsidR="00D429D3" w:rsidRPr="007E371C">
        <w:rPr>
          <w:rFonts w:cstheme="minorHAnsi"/>
          <w:b/>
          <w:sz w:val="20"/>
          <w:szCs w:val="20"/>
        </w:rPr>
        <w:t xml:space="preserve">Kristine Volarić i Mariane </w:t>
      </w:r>
      <w:proofErr w:type="spellStart"/>
      <w:r w:rsidR="00D429D3" w:rsidRPr="007E371C">
        <w:rPr>
          <w:rFonts w:cstheme="minorHAnsi"/>
          <w:b/>
          <w:sz w:val="20"/>
          <w:szCs w:val="20"/>
        </w:rPr>
        <w:t>Assenove</w:t>
      </w:r>
      <w:proofErr w:type="spellEnd"/>
      <w:r w:rsidR="00D429D3" w:rsidRPr="007E371C">
        <w:rPr>
          <w:rFonts w:cstheme="minorHAnsi"/>
          <w:sz w:val="20"/>
          <w:szCs w:val="20"/>
        </w:rPr>
        <w:t xml:space="preserve"> te prikazana izložba dječjih radova.</w:t>
      </w:r>
    </w:p>
    <w:p w14:paraId="33856D83" w14:textId="1D1856A1" w:rsidR="004E651A" w:rsidRPr="007E371C" w:rsidRDefault="004E651A" w:rsidP="004046C6">
      <w:pPr>
        <w:jc w:val="both"/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lastRenderedPageBreak/>
        <w:t>U izmijenj</w:t>
      </w:r>
      <w:r w:rsidR="004046C6" w:rsidRPr="007E371C">
        <w:rPr>
          <w:rFonts w:cstheme="minorHAnsi"/>
          <w:sz w:val="20"/>
          <w:szCs w:val="20"/>
        </w:rPr>
        <w:t>enim epidemiološkim prilikama</w:t>
      </w:r>
      <w:r w:rsidRPr="007E371C">
        <w:rPr>
          <w:rFonts w:cstheme="minorHAnsi"/>
          <w:sz w:val="20"/>
          <w:szCs w:val="20"/>
        </w:rPr>
        <w:t xml:space="preserve"> </w:t>
      </w:r>
      <w:r w:rsidR="004046C6" w:rsidRPr="007E371C">
        <w:rPr>
          <w:rFonts w:cstheme="minorHAnsi"/>
          <w:sz w:val="20"/>
          <w:szCs w:val="20"/>
        </w:rPr>
        <w:t xml:space="preserve">u </w:t>
      </w:r>
      <w:r w:rsidR="004046C6" w:rsidRPr="007E371C">
        <w:rPr>
          <w:rFonts w:cstheme="minorHAnsi"/>
          <w:b/>
          <w:bCs/>
          <w:sz w:val="20"/>
          <w:szCs w:val="20"/>
        </w:rPr>
        <w:t>mini online izložbi</w:t>
      </w:r>
      <w:r w:rsidR="004046C6" w:rsidRPr="007E371C">
        <w:rPr>
          <w:rFonts w:cstheme="minorHAnsi"/>
          <w:sz w:val="20"/>
          <w:szCs w:val="20"/>
        </w:rPr>
        <w:t xml:space="preserve"> </w:t>
      </w:r>
      <w:proofErr w:type="spellStart"/>
      <w:r w:rsidR="004046C6" w:rsidRPr="007E371C">
        <w:rPr>
          <w:rFonts w:cstheme="minorHAnsi"/>
          <w:b/>
          <w:sz w:val="20"/>
          <w:szCs w:val="20"/>
        </w:rPr>
        <w:t>Glagoljarnici</w:t>
      </w:r>
      <w:proofErr w:type="spellEnd"/>
      <w:r w:rsidR="004046C6" w:rsidRPr="007E371C">
        <w:rPr>
          <w:rFonts w:cstheme="minorHAnsi"/>
          <w:sz w:val="20"/>
          <w:szCs w:val="20"/>
        </w:rPr>
        <w:t xml:space="preserve"> </w:t>
      </w:r>
      <w:r w:rsidR="00D429D3" w:rsidRPr="007E371C">
        <w:rPr>
          <w:rFonts w:cstheme="minorHAnsi"/>
          <w:sz w:val="20"/>
          <w:szCs w:val="20"/>
        </w:rPr>
        <w:t>umjetnice će otvoriti</w:t>
      </w:r>
      <w:r w:rsidRPr="007E371C">
        <w:rPr>
          <w:rFonts w:cstheme="minorHAnsi"/>
          <w:sz w:val="20"/>
          <w:szCs w:val="20"/>
        </w:rPr>
        <w:t xml:space="preserve"> bogatu riznicu glagoljaške baštine i predstaviti radove inspirirane</w:t>
      </w:r>
      <w:r w:rsidR="00D93D86" w:rsidRPr="007E371C">
        <w:rPr>
          <w:rFonts w:cstheme="minorHAnsi"/>
          <w:sz w:val="20"/>
          <w:szCs w:val="20"/>
        </w:rPr>
        <w:t xml:space="preserve"> </w:t>
      </w:r>
      <w:r w:rsidRPr="007E371C">
        <w:rPr>
          <w:rFonts w:cstheme="minorHAnsi"/>
          <w:sz w:val="20"/>
          <w:szCs w:val="20"/>
        </w:rPr>
        <w:t>glagoljicom, tragovima prošlosti</w:t>
      </w:r>
      <w:r w:rsidR="004046C6" w:rsidRPr="007E371C">
        <w:rPr>
          <w:rFonts w:cstheme="minorHAnsi"/>
          <w:sz w:val="20"/>
          <w:szCs w:val="20"/>
        </w:rPr>
        <w:t xml:space="preserve"> i bodulskim okruženjem, ali u nekim novim izazovima virtualnog svijeta.</w:t>
      </w:r>
      <w:r w:rsidRPr="007E371C">
        <w:rPr>
          <w:rFonts w:cstheme="minorHAnsi"/>
          <w:sz w:val="20"/>
          <w:szCs w:val="20"/>
        </w:rPr>
        <w:t xml:space="preserve"> </w:t>
      </w:r>
    </w:p>
    <w:p w14:paraId="49C024FF" w14:textId="6B58218D" w:rsidR="009313D9" w:rsidRPr="007E371C" w:rsidRDefault="009313D9" w:rsidP="004046C6">
      <w:pPr>
        <w:jc w:val="both"/>
        <w:rPr>
          <w:rFonts w:cstheme="minorHAnsi"/>
          <w:sz w:val="20"/>
          <w:szCs w:val="20"/>
        </w:rPr>
      </w:pPr>
    </w:p>
    <w:p w14:paraId="20BC6C4C" w14:textId="77777777" w:rsidR="009313D9" w:rsidRPr="007E371C" w:rsidRDefault="009313D9" w:rsidP="004046C6">
      <w:pPr>
        <w:jc w:val="both"/>
        <w:rPr>
          <w:rFonts w:cstheme="minorHAnsi"/>
          <w:b/>
          <w:bCs/>
          <w:sz w:val="20"/>
          <w:szCs w:val="20"/>
        </w:rPr>
      </w:pPr>
    </w:p>
    <w:p w14:paraId="2F0C130A" w14:textId="2FE5DF83" w:rsidR="009313D9" w:rsidRPr="007E371C" w:rsidRDefault="009313D9" w:rsidP="004046C6">
      <w:pPr>
        <w:jc w:val="both"/>
        <w:rPr>
          <w:rFonts w:cstheme="minorHAnsi"/>
          <w:b/>
          <w:bCs/>
          <w:sz w:val="20"/>
          <w:szCs w:val="20"/>
        </w:rPr>
      </w:pPr>
      <w:r w:rsidRPr="007E371C">
        <w:rPr>
          <w:rFonts w:cstheme="minorHAnsi"/>
          <w:b/>
          <w:bCs/>
          <w:sz w:val="20"/>
          <w:szCs w:val="20"/>
        </w:rPr>
        <w:t>Ovakvi se programi trebaju nastaviti</w:t>
      </w:r>
    </w:p>
    <w:p w14:paraId="62481BFD" w14:textId="0366AB1B" w:rsidR="00A43928" w:rsidRPr="007E371C" w:rsidRDefault="00A43928" w:rsidP="004046C6">
      <w:pPr>
        <w:jc w:val="both"/>
        <w:rPr>
          <w:rFonts w:cstheme="minorHAnsi"/>
          <w:sz w:val="20"/>
          <w:szCs w:val="20"/>
        </w:rPr>
      </w:pPr>
    </w:p>
    <w:p w14:paraId="40467ABD" w14:textId="77777777" w:rsidR="00A43928" w:rsidRPr="007E371C" w:rsidRDefault="00A43928" w:rsidP="00A43928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 xml:space="preserve">Kao i u svim ostalim susjedstvima i susjedstvo Vrbnik je u svom programu obrađivalo teme od lokalnog značaja i teme koje počivaju na njihovim lokalnim specifičnostima. </w:t>
      </w:r>
    </w:p>
    <w:p w14:paraId="7859F416" w14:textId="54FAC90D" w:rsidR="00A43928" w:rsidRPr="007E371C" w:rsidRDefault="00A43928" w:rsidP="00A43928">
      <w:pPr>
        <w:rPr>
          <w:rFonts w:cstheme="minorHAnsi"/>
          <w:sz w:val="20"/>
          <w:szCs w:val="20"/>
        </w:rPr>
      </w:pPr>
      <w:r w:rsidRPr="007E371C">
        <w:rPr>
          <w:rFonts w:cstheme="minorHAnsi"/>
          <w:i/>
          <w:iCs/>
          <w:sz w:val="20"/>
          <w:szCs w:val="20"/>
        </w:rPr>
        <w:t>- I oni su kao i svi ostali kroz projekt Europske prijestolnice kulture dobili jednu novu platformu kako bi njihovi programi dobili na boljoj vidljivosti i nadam se kako će se programi zajednice nastaviti i u budućnosti razvijati, uz pomoć Grada Rijeke i Primorsko-goranske županije</w:t>
      </w:r>
      <w:r w:rsidRPr="007E371C">
        <w:rPr>
          <w:rFonts w:cstheme="minorHAnsi"/>
          <w:sz w:val="20"/>
          <w:szCs w:val="20"/>
        </w:rPr>
        <w:t xml:space="preserve">, naglasila je voditeljica programa 27 susjedstava Europske prijestolnice kulture </w:t>
      </w:r>
      <w:r w:rsidRPr="007E371C">
        <w:rPr>
          <w:rFonts w:cstheme="minorHAnsi"/>
          <w:b/>
          <w:bCs/>
          <w:sz w:val="20"/>
          <w:szCs w:val="20"/>
        </w:rPr>
        <w:t>Branka Cvjetičanin</w:t>
      </w:r>
      <w:r w:rsidRPr="007E371C">
        <w:rPr>
          <w:rFonts w:cstheme="minorHAnsi"/>
          <w:sz w:val="20"/>
          <w:szCs w:val="20"/>
        </w:rPr>
        <w:t>.</w:t>
      </w:r>
    </w:p>
    <w:p w14:paraId="41AE1096" w14:textId="4DBF2155" w:rsidR="00A43928" w:rsidRPr="007E371C" w:rsidRDefault="00A43928" w:rsidP="00A43928">
      <w:pPr>
        <w:rPr>
          <w:rFonts w:cstheme="minorHAnsi"/>
          <w:sz w:val="20"/>
          <w:szCs w:val="20"/>
        </w:rPr>
      </w:pPr>
    </w:p>
    <w:p w14:paraId="1AC68053" w14:textId="200906D4" w:rsidR="00A43928" w:rsidRPr="007E371C" w:rsidRDefault="00A43928" w:rsidP="00A43928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 xml:space="preserve">Na predstavljanju </w:t>
      </w:r>
      <w:r w:rsidR="009313D9" w:rsidRPr="007E371C">
        <w:rPr>
          <w:rFonts w:cstheme="minorHAnsi"/>
          <w:sz w:val="20"/>
          <w:szCs w:val="20"/>
        </w:rPr>
        <w:t>je bila</w:t>
      </w:r>
      <w:r w:rsidRPr="007E371C">
        <w:rPr>
          <w:rFonts w:cstheme="minorHAnsi"/>
          <w:sz w:val="20"/>
          <w:szCs w:val="20"/>
        </w:rPr>
        <w:t xml:space="preserve"> i </w:t>
      </w:r>
      <w:r w:rsidRPr="007E371C">
        <w:rPr>
          <w:rFonts w:cstheme="minorHAnsi"/>
          <w:b/>
          <w:bCs/>
          <w:sz w:val="20"/>
          <w:szCs w:val="20"/>
        </w:rPr>
        <w:t>Sonja Šišić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color w:val="11121D"/>
          <w:sz w:val="20"/>
          <w:szCs w:val="20"/>
        </w:rPr>
        <w:t>pročelnica Upravnog odjela za kulturu, sport i tehničku kulturu PGŽ</w:t>
      </w:r>
      <w:r w:rsidRPr="007E371C">
        <w:rPr>
          <w:rFonts w:cstheme="minorHAnsi"/>
          <w:sz w:val="20"/>
          <w:szCs w:val="20"/>
        </w:rPr>
        <w:t xml:space="preserve"> koja je još jednom potvrdila kako je Primorsko-goranska županija podržala programski pravac 27 susjedstava upravo iz razloga kako bi brojna mjesta i gradovi mogli pokazati svo bogatstvo svoje tradicijske baštine i kulture.</w:t>
      </w:r>
    </w:p>
    <w:p w14:paraId="03C807D4" w14:textId="668CF706" w:rsidR="00A43928" w:rsidRPr="007E371C" w:rsidRDefault="00A43928" w:rsidP="00A43928">
      <w:pPr>
        <w:rPr>
          <w:rFonts w:cstheme="minorHAnsi"/>
          <w:i/>
          <w:iCs/>
          <w:sz w:val="20"/>
          <w:szCs w:val="20"/>
        </w:rPr>
      </w:pPr>
      <w:r w:rsidRPr="007E371C">
        <w:rPr>
          <w:rFonts w:cstheme="minorHAnsi"/>
          <w:i/>
          <w:iCs/>
          <w:sz w:val="20"/>
          <w:szCs w:val="20"/>
        </w:rPr>
        <w:t xml:space="preserve">- Svi su oni u projekt ušli s puno entuzijazma, programe su </w:t>
      </w:r>
      <w:r w:rsidR="009313D9" w:rsidRPr="007E371C">
        <w:rPr>
          <w:rFonts w:cstheme="minorHAnsi"/>
          <w:i/>
          <w:iCs/>
          <w:sz w:val="20"/>
          <w:szCs w:val="20"/>
        </w:rPr>
        <w:t xml:space="preserve">često </w:t>
      </w:r>
      <w:r w:rsidRPr="007E371C">
        <w:rPr>
          <w:rFonts w:cstheme="minorHAnsi"/>
          <w:i/>
          <w:iCs/>
          <w:sz w:val="20"/>
          <w:szCs w:val="20"/>
        </w:rPr>
        <w:t xml:space="preserve">razvijali </w:t>
      </w:r>
      <w:r w:rsidR="009313D9" w:rsidRPr="007E371C">
        <w:rPr>
          <w:rFonts w:cstheme="minorHAnsi"/>
          <w:i/>
          <w:iCs/>
          <w:sz w:val="20"/>
          <w:szCs w:val="20"/>
        </w:rPr>
        <w:t xml:space="preserve">i </w:t>
      </w:r>
      <w:r w:rsidRPr="007E371C">
        <w:rPr>
          <w:rFonts w:cstheme="minorHAnsi"/>
          <w:i/>
          <w:iCs/>
          <w:sz w:val="20"/>
          <w:szCs w:val="20"/>
        </w:rPr>
        <w:t>na programima koje su provodili ranije, a kroz EPK osmislili su i neke nove koji će se, sigurna sam, nastaviti razvijati i provoditi i u budućnosti.</w:t>
      </w:r>
    </w:p>
    <w:p w14:paraId="7B07282E" w14:textId="5C9D7800" w:rsidR="00A43928" w:rsidRPr="007E371C" w:rsidRDefault="00A43928" w:rsidP="00A43928">
      <w:pPr>
        <w:rPr>
          <w:rFonts w:cstheme="minorHAnsi"/>
          <w:sz w:val="20"/>
          <w:szCs w:val="20"/>
        </w:rPr>
      </w:pPr>
    </w:p>
    <w:p w14:paraId="20118B9E" w14:textId="33168A0E" w:rsidR="00A43928" w:rsidRPr="007E371C" w:rsidRDefault="00A43928" w:rsidP="00A43928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 xml:space="preserve">Dodajmo, na predstavljanju programa susjedstva Vrbnik članice tima preuzele su i vremensku kapsulu 27 susjedstava, koja će se u sklopu završnice EPK programa do kraja travnja pohraniti na sto godina, s porukama svih 27 susjedstava za neke buduće generacije. </w:t>
      </w:r>
    </w:p>
    <w:p w14:paraId="48A1D728" w14:textId="77777777" w:rsidR="00A43928" w:rsidRPr="007E371C" w:rsidRDefault="00A43928" w:rsidP="00A43928">
      <w:pPr>
        <w:rPr>
          <w:rFonts w:cstheme="minorHAnsi"/>
          <w:sz w:val="20"/>
          <w:szCs w:val="20"/>
        </w:rPr>
      </w:pPr>
    </w:p>
    <w:p w14:paraId="0CA85189" w14:textId="3958959D" w:rsidR="00B51EB3" w:rsidRPr="007E371C" w:rsidRDefault="00B51EB3" w:rsidP="00B51EB3">
      <w:pPr>
        <w:rPr>
          <w:rFonts w:cstheme="minorHAnsi"/>
          <w:sz w:val="20"/>
          <w:szCs w:val="20"/>
        </w:rPr>
      </w:pPr>
      <w:r w:rsidRPr="007E371C">
        <w:rPr>
          <w:rFonts w:cstheme="minorHAnsi"/>
          <w:bCs/>
          <w:sz w:val="20"/>
          <w:szCs w:val="20"/>
        </w:rPr>
        <w:t>Nositelji inicijative susjedstva Vrbnik</w:t>
      </w:r>
      <w:r w:rsidRPr="007E371C">
        <w:rPr>
          <w:rFonts w:cstheme="minorHAnsi"/>
          <w:sz w:val="20"/>
          <w:szCs w:val="20"/>
        </w:rPr>
        <w:t xml:space="preserve"> su </w:t>
      </w:r>
      <w:r w:rsidRPr="007E371C">
        <w:rPr>
          <w:rFonts w:cstheme="minorHAnsi"/>
          <w:b/>
          <w:bCs/>
          <w:sz w:val="20"/>
          <w:szCs w:val="20"/>
        </w:rPr>
        <w:t>Turistička zajednica Općine Vrbnik</w:t>
      </w:r>
      <w:r w:rsidRPr="007E371C">
        <w:rPr>
          <w:rFonts w:cstheme="minorHAnsi"/>
          <w:sz w:val="20"/>
          <w:szCs w:val="20"/>
        </w:rPr>
        <w:t xml:space="preserve"> - </w:t>
      </w:r>
      <w:r w:rsidRPr="007E371C">
        <w:rPr>
          <w:rFonts w:cstheme="minorHAnsi"/>
          <w:b/>
          <w:bCs/>
          <w:sz w:val="20"/>
          <w:szCs w:val="20"/>
        </w:rPr>
        <w:t>Sanja Polonijo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>Dina Valković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>Elizabeta Jurešić</w:t>
      </w:r>
      <w:r w:rsidRPr="007E371C">
        <w:rPr>
          <w:rFonts w:cstheme="minorHAnsi"/>
          <w:sz w:val="20"/>
          <w:szCs w:val="20"/>
        </w:rPr>
        <w:t xml:space="preserve"> i </w:t>
      </w:r>
      <w:r w:rsidRPr="007E371C">
        <w:rPr>
          <w:rFonts w:cstheme="minorHAnsi"/>
          <w:b/>
          <w:bCs/>
          <w:sz w:val="20"/>
          <w:szCs w:val="20"/>
        </w:rPr>
        <w:t xml:space="preserve">Meri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Lukarić</w:t>
      </w:r>
      <w:proofErr w:type="spellEnd"/>
      <w:r w:rsidRPr="007E371C">
        <w:rPr>
          <w:rFonts w:cstheme="minorHAnsi"/>
          <w:sz w:val="20"/>
          <w:szCs w:val="20"/>
        </w:rPr>
        <w:t>, a</w:t>
      </w:r>
      <w:r w:rsidRPr="007E371C">
        <w:rPr>
          <w:rFonts w:cstheme="minorHAnsi"/>
          <w:bCs/>
          <w:sz w:val="20"/>
          <w:szCs w:val="20"/>
        </w:rPr>
        <w:t xml:space="preserve"> partneri</w:t>
      </w:r>
      <w:r w:rsidRPr="007E371C">
        <w:rPr>
          <w:rFonts w:cstheme="minorHAnsi"/>
          <w:sz w:val="20"/>
          <w:szCs w:val="20"/>
        </w:rPr>
        <w:t xml:space="preserve"> programa su </w:t>
      </w:r>
      <w:r w:rsidRPr="007E371C">
        <w:rPr>
          <w:rFonts w:cstheme="minorHAnsi"/>
          <w:b/>
          <w:bCs/>
          <w:sz w:val="20"/>
          <w:szCs w:val="20"/>
        </w:rPr>
        <w:t>Primorsko-goranska županija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>Općina Vrbnik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>PZ Gospoja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>Gospoja ugostiteljstvo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 xml:space="preserve">Kuća vina Ivan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Katunar</w:t>
      </w:r>
      <w:proofErr w:type="spellEnd"/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 xml:space="preserve">Vinarija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Šipun</w:t>
      </w:r>
      <w:proofErr w:type="spellEnd"/>
      <w:r w:rsidRPr="007E371C">
        <w:rPr>
          <w:rFonts w:cstheme="minorHAnsi"/>
          <w:sz w:val="20"/>
          <w:szCs w:val="20"/>
        </w:rPr>
        <w:t xml:space="preserve">,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UiT</w:t>
      </w:r>
      <w:proofErr w:type="spellEnd"/>
      <w:r w:rsidRPr="007E371C">
        <w:rPr>
          <w:rFonts w:cstheme="minorHAnsi"/>
          <w:b/>
          <w:bCs/>
          <w:sz w:val="20"/>
          <w:szCs w:val="20"/>
        </w:rPr>
        <w:t xml:space="preserve"> Nada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>PZ Vrbnik</w:t>
      </w:r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 xml:space="preserve">Vinarija </w:t>
      </w:r>
      <w:proofErr w:type="spellStart"/>
      <w:r w:rsidRPr="007E371C">
        <w:rPr>
          <w:rFonts w:cstheme="minorHAnsi"/>
          <w:b/>
          <w:bCs/>
          <w:sz w:val="20"/>
          <w:szCs w:val="20"/>
        </w:rPr>
        <w:t>Katunar</w:t>
      </w:r>
      <w:proofErr w:type="spellEnd"/>
      <w:r w:rsidRPr="007E371C">
        <w:rPr>
          <w:rFonts w:cstheme="minorHAnsi"/>
          <w:sz w:val="20"/>
          <w:szCs w:val="20"/>
        </w:rPr>
        <w:t xml:space="preserve">, </w:t>
      </w:r>
      <w:r w:rsidRPr="007E371C">
        <w:rPr>
          <w:rFonts w:cstheme="minorHAnsi"/>
          <w:b/>
          <w:bCs/>
          <w:sz w:val="20"/>
          <w:szCs w:val="20"/>
        </w:rPr>
        <w:t>Konoba Luce</w:t>
      </w:r>
      <w:r w:rsidRPr="007E371C">
        <w:rPr>
          <w:rFonts w:cstheme="minorHAnsi"/>
          <w:sz w:val="20"/>
          <w:szCs w:val="20"/>
        </w:rPr>
        <w:t xml:space="preserve"> i </w:t>
      </w:r>
      <w:r w:rsidRPr="007E371C">
        <w:rPr>
          <w:rFonts w:cstheme="minorHAnsi"/>
          <w:b/>
          <w:bCs/>
          <w:sz w:val="20"/>
          <w:szCs w:val="20"/>
        </w:rPr>
        <w:t>Pekara Vrbnik</w:t>
      </w:r>
      <w:r w:rsidRPr="007E371C">
        <w:rPr>
          <w:rFonts w:cstheme="minorHAnsi"/>
          <w:sz w:val="20"/>
          <w:szCs w:val="20"/>
        </w:rPr>
        <w:t>.</w:t>
      </w:r>
    </w:p>
    <w:p w14:paraId="16708639" w14:textId="75D9F88B" w:rsidR="00A43928" w:rsidRPr="007E371C" w:rsidRDefault="00A43928" w:rsidP="00B51EB3">
      <w:pPr>
        <w:rPr>
          <w:rFonts w:cstheme="minorHAnsi"/>
          <w:sz w:val="20"/>
          <w:szCs w:val="20"/>
        </w:rPr>
      </w:pPr>
    </w:p>
    <w:p w14:paraId="75937C16" w14:textId="4A998FA8" w:rsidR="002977EA" w:rsidRDefault="002977EA" w:rsidP="00B51EB3">
      <w:pPr>
        <w:rPr>
          <w:rFonts w:cstheme="minorHAnsi"/>
          <w:sz w:val="20"/>
          <w:szCs w:val="20"/>
        </w:rPr>
      </w:pPr>
    </w:p>
    <w:p w14:paraId="00290C02" w14:textId="77777777" w:rsidR="007E371C" w:rsidRPr="007E371C" w:rsidRDefault="007E371C" w:rsidP="00B51EB3">
      <w:pPr>
        <w:rPr>
          <w:rFonts w:cstheme="minorHAnsi"/>
          <w:sz w:val="20"/>
          <w:szCs w:val="20"/>
        </w:rPr>
      </w:pPr>
    </w:p>
    <w:p w14:paraId="4620E368" w14:textId="41BE5263" w:rsidR="00A43928" w:rsidRDefault="00A43928" w:rsidP="00B51EB3">
      <w:pPr>
        <w:rPr>
          <w:rFonts w:cstheme="minorHAnsi"/>
          <w:sz w:val="20"/>
          <w:szCs w:val="20"/>
        </w:rPr>
      </w:pPr>
      <w:r w:rsidRPr="007E371C">
        <w:rPr>
          <w:rFonts w:cstheme="minorHAnsi"/>
          <w:sz w:val="20"/>
          <w:szCs w:val="20"/>
        </w:rPr>
        <w:t xml:space="preserve">Unaprijed zahvaljujem na objavi. </w:t>
      </w:r>
    </w:p>
    <w:p w14:paraId="3D6B7982" w14:textId="77777777" w:rsidR="007E371C" w:rsidRPr="007E371C" w:rsidRDefault="007E371C" w:rsidP="00B51EB3">
      <w:pPr>
        <w:rPr>
          <w:rFonts w:cstheme="minorHAnsi"/>
          <w:sz w:val="20"/>
          <w:szCs w:val="20"/>
        </w:rPr>
      </w:pPr>
    </w:p>
    <w:p w14:paraId="05FC3A17" w14:textId="384D46BE" w:rsidR="00587E69" w:rsidRPr="007E371C" w:rsidRDefault="00587E69" w:rsidP="00B51EB3">
      <w:pPr>
        <w:rPr>
          <w:rFonts w:cstheme="minorHAnsi"/>
          <w:sz w:val="20"/>
          <w:szCs w:val="20"/>
        </w:rPr>
      </w:pPr>
    </w:p>
    <w:p w14:paraId="1654F45B" w14:textId="77777777" w:rsidR="00587E69" w:rsidRPr="007E371C" w:rsidRDefault="00587E69" w:rsidP="00587E69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7E371C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542F131C" w14:textId="77777777" w:rsidR="00587E69" w:rsidRPr="007E371C" w:rsidRDefault="00587E69" w:rsidP="00587E69">
      <w:pPr>
        <w:jc w:val="right"/>
        <w:rPr>
          <w:rFonts w:cstheme="minorHAnsi"/>
          <w:sz w:val="20"/>
          <w:szCs w:val="20"/>
        </w:rPr>
      </w:pPr>
      <w:r w:rsidRPr="007E371C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2CFD0106" w14:textId="77777777" w:rsidR="00587E69" w:rsidRPr="007E371C" w:rsidRDefault="003F72C0" w:rsidP="00587E69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11" w:history="1">
        <w:r w:rsidR="00587E69" w:rsidRPr="007E371C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011D1395" w14:textId="77777777" w:rsidR="00587E69" w:rsidRPr="007E371C" w:rsidRDefault="00587E69" w:rsidP="00587E69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7E371C">
        <w:rPr>
          <w:rFonts w:cstheme="minorHAnsi"/>
          <w:sz w:val="20"/>
          <w:szCs w:val="20"/>
        </w:rPr>
        <w:t>Mob: +385 91 612 63 42</w:t>
      </w:r>
    </w:p>
    <w:p w14:paraId="079FBE52" w14:textId="77777777" w:rsidR="00587E69" w:rsidRPr="00C536D4" w:rsidRDefault="00587E69" w:rsidP="00B51EB3">
      <w:pPr>
        <w:rPr>
          <w:rFonts w:cstheme="minorHAnsi"/>
          <w:sz w:val="22"/>
          <w:szCs w:val="22"/>
        </w:rPr>
      </w:pPr>
    </w:p>
    <w:p w14:paraId="66A77FEE" w14:textId="77777777" w:rsidR="00B51EB3" w:rsidRPr="00C536D4" w:rsidRDefault="00B51EB3" w:rsidP="004046C6">
      <w:pPr>
        <w:jc w:val="both"/>
        <w:rPr>
          <w:rFonts w:cstheme="minorHAnsi"/>
          <w:sz w:val="22"/>
          <w:szCs w:val="22"/>
        </w:rPr>
      </w:pPr>
    </w:p>
    <w:p w14:paraId="47C99934" w14:textId="77777777" w:rsidR="0045343D" w:rsidRPr="00C536D4" w:rsidRDefault="0045343D" w:rsidP="0045343D">
      <w:pPr>
        <w:rPr>
          <w:rFonts w:cstheme="minorHAnsi"/>
          <w:sz w:val="22"/>
          <w:szCs w:val="22"/>
        </w:rPr>
      </w:pPr>
    </w:p>
    <w:p w14:paraId="2DE8C758" w14:textId="754B2C41" w:rsidR="00D208BD" w:rsidRPr="00C536D4" w:rsidRDefault="00D208BD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</w:p>
    <w:sectPr w:rsidR="00D208BD" w:rsidRPr="00C536D4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36CB8" w14:textId="77777777" w:rsidR="003F72C0" w:rsidRDefault="003F72C0" w:rsidP="00881B94">
      <w:r>
        <w:separator/>
      </w:r>
    </w:p>
  </w:endnote>
  <w:endnote w:type="continuationSeparator" w:id="0">
    <w:p w14:paraId="7A9AAA94" w14:textId="77777777" w:rsidR="003F72C0" w:rsidRDefault="003F72C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2C8EF8CC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0DB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F72C0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904FB" w14:textId="77777777" w:rsidR="003F72C0" w:rsidRDefault="003F72C0" w:rsidP="00881B94">
      <w:r>
        <w:separator/>
      </w:r>
    </w:p>
  </w:footnote>
  <w:footnote w:type="continuationSeparator" w:id="0">
    <w:p w14:paraId="0F5799A1" w14:textId="77777777" w:rsidR="003F72C0" w:rsidRDefault="003F72C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3EE4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9DD"/>
    <w:rsid w:val="000D5A21"/>
    <w:rsid w:val="000E17A4"/>
    <w:rsid w:val="000E3DEB"/>
    <w:rsid w:val="000E409E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A9"/>
    <w:rsid w:val="00106A86"/>
    <w:rsid w:val="00111EC0"/>
    <w:rsid w:val="0011563C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44872"/>
    <w:rsid w:val="00147C75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39D3"/>
    <w:rsid w:val="001A4307"/>
    <w:rsid w:val="001A6037"/>
    <w:rsid w:val="001B2405"/>
    <w:rsid w:val="001B39FF"/>
    <w:rsid w:val="001B6DC4"/>
    <w:rsid w:val="001C064F"/>
    <w:rsid w:val="001C1526"/>
    <w:rsid w:val="001C25FD"/>
    <w:rsid w:val="001C305C"/>
    <w:rsid w:val="001C4B95"/>
    <w:rsid w:val="001C5A2A"/>
    <w:rsid w:val="001C7E5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2026A1"/>
    <w:rsid w:val="00204EE7"/>
    <w:rsid w:val="002051B7"/>
    <w:rsid w:val="002071FD"/>
    <w:rsid w:val="00210113"/>
    <w:rsid w:val="00210F94"/>
    <w:rsid w:val="002126AB"/>
    <w:rsid w:val="00214662"/>
    <w:rsid w:val="002165D4"/>
    <w:rsid w:val="0022159B"/>
    <w:rsid w:val="00221A96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19D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5236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7EA"/>
    <w:rsid w:val="00297827"/>
    <w:rsid w:val="002A2E32"/>
    <w:rsid w:val="002A2FEB"/>
    <w:rsid w:val="002A37F2"/>
    <w:rsid w:val="002A3984"/>
    <w:rsid w:val="002A46E8"/>
    <w:rsid w:val="002A5C51"/>
    <w:rsid w:val="002A64E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D6095"/>
    <w:rsid w:val="002E052E"/>
    <w:rsid w:val="002E1E63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4936"/>
    <w:rsid w:val="0032499E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472D1"/>
    <w:rsid w:val="00350E34"/>
    <w:rsid w:val="00351D67"/>
    <w:rsid w:val="003527BE"/>
    <w:rsid w:val="0035409C"/>
    <w:rsid w:val="0035459F"/>
    <w:rsid w:val="00357DFC"/>
    <w:rsid w:val="00360507"/>
    <w:rsid w:val="00362456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87F98"/>
    <w:rsid w:val="00390419"/>
    <w:rsid w:val="003906E8"/>
    <w:rsid w:val="00392415"/>
    <w:rsid w:val="00392EAE"/>
    <w:rsid w:val="00392ED1"/>
    <w:rsid w:val="00393B4A"/>
    <w:rsid w:val="00393EFE"/>
    <w:rsid w:val="00394942"/>
    <w:rsid w:val="00394E6A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B327F"/>
    <w:rsid w:val="003B4C83"/>
    <w:rsid w:val="003B6E7A"/>
    <w:rsid w:val="003B7012"/>
    <w:rsid w:val="003B7024"/>
    <w:rsid w:val="003C0C78"/>
    <w:rsid w:val="003C3C1E"/>
    <w:rsid w:val="003C3C30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59A"/>
    <w:rsid w:val="003F283F"/>
    <w:rsid w:val="003F2920"/>
    <w:rsid w:val="003F2D77"/>
    <w:rsid w:val="003F49B1"/>
    <w:rsid w:val="003F6C35"/>
    <w:rsid w:val="003F72C0"/>
    <w:rsid w:val="00400E57"/>
    <w:rsid w:val="00402E49"/>
    <w:rsid w:val="004046C6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478DE"/>
    <w:rsid w:val="0045060C"/>
    <w:rsid w:val="00450A97"/>
    <w:rsid w:val="00453077"/>
    <w:rsid w:val="0045343D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6590"/>
    <w:rsid w:val="004D7FDB"/>
    <w:rsid w:val="004E03E9"/>
    <w:rsid w:val="004E147E"/>
    <w:rsid w:val="004E1D8A"/>
    <w:rsid w:val="004E39D5"/>
    <w:rsid w:val="004E3F1C"/>
    <w:rsid w:val="004E4995"/>
    <w:rsid w:val="004E651A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677C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E50"/>
    <w:rsid w:val="00541F2A"/>
    <w:rsid w:val="005420D8"/>
    <w:rsid w:val="00542AF4"/>
    <w:rsid w:val="005430A0"/>
    <w:rsid w:val="00543901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38D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87E69"/>
    <w:rsid w:val="00590142"/>
    <w:rsid w:val="00591652"/>
    <w:rsid w:val="00593AB3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3A33"/>
    <w:rsid w:val="006153BB"/>
    <w:rsid w:val="00620B9F"/>
    <w:rsid w:val="006212CE"/>
    <w:rsid w:val="00621329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34B6"/>
    <w:rsid w:val="00654906"/>
    <w:rsid w:val="00654A42"/>
    <w:rsid w:val="00654FA8"/>
    <w:rsid w:val="00655F4D"/>
    <w:rsid w:val="00657D25"/>
    <w:rsid w:val="00660917"/>
    <w:rsid w:val="00661435"/>
    <w:rsid w:val="006615A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492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1DA9"/>
    <w:rsid w:val="006F1F23"/>
    <w:rsid w:val="006F26F5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265A4"/>
    <w:rsid w:val="0073036C"/>
    <w:rsid w:val="0073122F"/>
    <w:rsid w:val="00732C62"/>
    <w:rsid w:val="007342FB"/>
    <w:rsid w:val="00734C6F"/>
    <w:rsid w:val="0073504F"/>
    <w:rsid w:val="0073589F"/>
    <w:rsid w:val="00735EEB"/>
    <w:rsid w:val="007367FE"/>
    <w:rsid w:val="00737D35"/>
    <w:rsid w:val="0074147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A700F"/>
    <w:rsid w:val="007B18F6"/>
    <w:rsid w:val="007B1BF8"/>
    <w:rsid w:val="007B40EE"/>
    <w:rsid w:val="007B4A37"/>
    <w:rsid w:val="007B6F14"/>
    <w:rsid w:val="007C0CDB"/>
    <w:rsid w:val="007C1B9F"/>
    <w:rsid w:val="007C20A8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5815"/>
    <w:rsid w:val="007D7DF5"/>
    <w:rsid w:val="007E32A6"/>
    <w:rsid w:val="007E334C"/>
    <w:rsid w:val="007E371C"/>
    <w:rsid w:val="007E4AF2"/>
    <w:rsid w:val="007E6A61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079EC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4129"/>
    <w:rsid w:val="0084554F"/>
    <w:rsid w:val="00850D35"/>
    <w:rsid w:val="00851D58"/>
    <w:rsid w:val="0085439A"/>
    <w:rsid w:val="00854BD9"/>
    <w:rsid w:val="00855AE9"/>
    <w:rsid w:val="00855BB3"/>
    <w:rsid w:val="0085753F"/>
    <w:rsid w:val="00857A6F"/>
    <w:rsid w:val="00860032"/>
    <w:rsid w:val="008606A9"/>
    <w:rsid w:val="00860844"/>
    <w:rsid w:val="00863779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37A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17E"/>
    <w:rsid w:val="008B13D7"/>
    <w:rsid w:val="008B1796"/>
    <w:rsid w:val="008B33A5"/>
    <w:rsid w:val="008B41AF"/>
    <w:rsid w:val="008B4446"/>
    <w:rsid w:val="008B4F43"/>
    <w:rsid w:val="008C449E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1D95"/>
    <w:rsid w:val="008F300C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3D9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55F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10B0"/>
    <w:rsid w:val="009C3A26"/>
    <w:rsid w:val="009C4050"/>
    <w:rsid w:val="009C465F"/>
    <w:rsid w:val="009C520F"/>
    <w:rsid w:val="009C68CE"/>
    <w:rsid w:val="009D2C84"/>
    <w:rsid w:val="009D3500"/>
    <w:rsid w:val="009D37AB"/>
    <w:rsid w:val="009D4C43"/>
    <w:rsid w:val="009D4E6D"/>
    <w:rsid w:val="009E0460"/>
    <w:rsid w:val="009E104A"/>
    <w:rsid w:val="009E27B9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3928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5C0F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2A36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62C6"/>
    <w:rsid w:val="00AE6B57"/>
    <w:rsid w:val="00AE6E61"/>
    <w:rsid w:val="00AE7AA6"/>
    <w:rsid w:val="00AF1ED3"/>
    <w:rsid w:val="00AF2F73"/>
    <w:rsid w:val="00AF3C4C"/>
    <w:rsid w:val="00AF5C72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C84"/>
    <w:rsid w:val="00B10370"/>
    <w:rsid w:val="00B103BF"/>
    <w:rsid w:val="00B10959"/>
    <w:rsid w:val="00B10F74"/>
    <w:rsid w:val="00B12314"/>
    <w:rsid w:val="00B131DE"/>
    <w:rsid w:val="00B14F1E"/>
    <w:rsid w:val="00B1633F"/>
    <w:rsid w:val="00B16C91"/>
    <w:rsid w:val="00B20D4E"/>
    <w:rsid w:val="00B215A7"/>
    <w:rsid w:val="00B216BE"/>
    <w:rsid w:val="00B2586F"/>
    <w:rsid w:val="00B30180"/>
    <w:rsid w:val="00B32509"/>
    <w:rsid w:val="00B33586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1EB3"/>
    <w:rsid w:val="00B54634"/>
    <w:rsid w:val="00B557A9"/>
    <w:rsid w:val="00B5684E"/>
    <w:rsid w:val="00B60017"/>
    <w:rsid w:val="00B61D24"/>
    <w:rsid w:val="00B61EFA"/>
    <w:rsid w:val="00B6269A"/>
    <w:rsid w:val="00B648C9"/>
    <w:rsid w:val="00B657AD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1E3C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5C69"/>
    <w:rsid w:val="00BD6752"/>
    <w:rsid w:val="00BD68FF"/>
    <w:rsid w:val="00BE0BAA"/>
    <w:rsid w:val="00BE264E"/>
    <w:rsid w:val="00BE27FF"/>
    <w:rsid w:val="00BE488F"/>
    <w:rsid w:val="00BE56D5"/>
    <w:rsid w:val="00BE697C"/>
    <w:rsid w:val="00BE6A24"/>
    <w:rsid w:val="00BF0558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5A86"/>
    <w:rsid w:val="00C06ABE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185"/>
    <w:rsid w:val="00C47114"/>
    <w:rsid w:val="00C47407"/>
    <w:rsid w:val="00C47A43"/>
    <w:rsid w:val="00C47C05"/>
    <w:rsid w:val="00C507A2"/>
    <w:rsid w:val="00C51FE4"/>
    <w:rsid w:val="00C52A59"/>
    <w:rsid w:val="00C535C2"/>
    <w:rsid w:val="00C536D4"/>
    <w:rsid w:val="00C53D85"/>
    <w:rsid w:val="00C5459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5847"/>
    <w:rsid w:val="00C96301"/>
    <w:rsid w:val="00C96614"/>
    <w:rsid w:val="00C9673B"/>
    <w:rsid w:val="00C97A87"/>
    <w:rsid w:val="00CA2E38"/>
    <w:rsid w:val="00CA2F7B"/>
    <w:rsid w:val="00CA301B"/>
    <w:rsid w:val="00CB0D4F"/>
    <w:rsid w:val="00CB2D00"/>
    <w:rsid w:val="00CB32C0"/>
    <w:rsid w:val="00CB331B"/>
    <w:rsid w:val="00CB3462"/>
    <w:rsid w:val="00CB488B"/>
    <w:rsid w:val="00CB4B08"/>
    <w:rsid w:val="00CB4BEE"/>
    <w:rsid w:val="00CB661B"/>
    <w:rsid w:val="00CC35F3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3D2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16B9F"/>
    <w:rsid w:val="00D20080"/>
    <w:rsid w:val="00D208BD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29D3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16D9"/>
    <w:rsid w:val="00D91860"/>
    <w:rsid w:val="00D92720"/>
    <w:rsid w:val="00D93D86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4EB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138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1F6F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10DAB"/>
    <w:rsid w:val="00E1311A"/>
    <w:rsid w:val="00E13978"/>
    <w:rsid w:val="00E15835"/>
    <w:rsid w:val="00E159FF"/>
    <w:rsid w:val="00E15A5E"/>
    <w:rsid w:val="00E22380"/>
    <w:rsid w:val="00E27F72"/>
    <w:rsid w:val="00E30568"/>
    <w:rsid w:val="00E30927"/>
    <w:rsid w:val="00E34040"/>
    <w:rsid w:val="00E342F6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6D09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18BF"/>
    <w:rsid w:val="00EB471D"/>
    <w:rsid w:val="00EB4DCB"/>
    <w:rsid w:val="00EB6440"/>
    <w:rsid w:val="00EC02AD"/>
    <w:rsid w:val="00EC27DA"/>
    <w:rsid w:val="00EC2FBE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018B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5B27"/>
    <w:rsid w:val="00F160E4"/>
    <w:rsid w:val="00F1677C"/>
    <w:rsid w:val="00F21031"/>
    <w:rsid w:val="00F21D23"/>
    <w:rsid w:val="00F2540F"/>
    <w:rsid w:val="00F265CE"/>
    <w:rsid w:val="00F267B1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4E9E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20DB"/>
    <w:rsid w:val="00FD34A4"/>
    <w:rsid w:val="00FD3A38"/>
    <w:rsid w:val="00FD3D6C"/>
    <w:rsid w:val="00FD5C46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5343D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10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281959340093939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events/281959340093939/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events/28195934009393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vents/281959340093939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50364-19D3-490B-B4E8-45F88570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1504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131</cp:revision>
  <cp:lastPrinted>2020-11-16T09:07:00Z</cp:lastPrinted>
  <dcterms:created xsi:type="dcterms:W3CDTF">2021-04-12T10:51:00Z</dcterms:created>
  <dcterms:modified xsi:type="dcterms:W3CDTF">2021-04-12T12:04:00Z</dcterms:modified>
</cp:coreProperties>
</file>