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BC4C" w14:textId="202CD59D" w:rsidR="00A54722" w:rsidRPr="00CB42AB" w:rsidRDefault="00A54722" w:rsidP="00A5472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CB42AB">
        <w:rPr>
          <w:rFonts w:asciiTheme="minorHAnsi" w:hAnsiTheme="minorHAnsi" w:cstheme="minorHAnsi"/>
          <w:sz w:val="20"/>
          <w:szCs w:val="20"/>
        </w:rPr>
        <w:t>Rijeka, 18. veljače 2021.g.</w:t>
      </w:r>
    </w:p>
    <w:p w14:paraId="757053FE" w14:textId="5AB22469" w:rsidR="00A54722" w:rsidRPr="00CB42AB" w:rsidRDefault="00A54722" w:rsidP="00CB42AB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B42AB">
        <w:rPr>
          <w:rFonts w:asciiTheme="minorHAnsi" w:hAnsiTheme="minorHAnsi" w:cstheme="minorHAnsi"/>
          <w:b/>
          <w:bCs/>
          <w:sz w:val="20"/>
          <w:szCs w:val="20"/>
        </w:rPr>
        <w:t>OBJAVA ZA MEDIJE</w:t>
      </w:r>
    </w:p>
    <w:p w14:paraId="613B28C4" w14:textId="730BB1B0" w:rsidR="00BD796D" w:rsidRDefault="00BD796D" w:rsidP="002E7CD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2AC9BFC" w14:textId="77777777" w:rsidR="00414C73" w:rsidRPr="00CB42AB" w:rsidRDefault="00414C73" w:rsidP="002E7CD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13C0CCB" w14:textId="1E8B4DFA" w:rsidR="00A54722" w:rsidRPr="00CB42AB" w:rsidRDefault="00A54722" w:rsidP="002E7CD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B42AB">
        <w:rPr>
          <w:rFonts w:asciiTheme="minorHAnsi" w:hAnsiTheme="minorHAnsi" w:cstheme="minorHAnsi"/>
          <w:b/>
          <w:bCs/>
          <w:sz w:val="20"/>
          <w:szCs w:val="20"/>
        </w:rPr>
        <w:t xml:space="preserve">U GALERIJI FILODRAMMATICA POSTAVLJA SE IZLOŽBA DUBRAVKE UGREŠIĆ </w:t>
      </w:r>
      <w:r w:rsidR="002E7CDC" w:rsidRPr="00CB42A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Pr="00CB42AB">
        <w:rPr>
          <w:rFonts w:asciiTheme="minorHAnsi" w:hAnsiTheme="minorHAnsi" w:cstheme="minorHAnsi"/>
          <w:b/>
          <w:bCs/>
          <w:sz w:val="20"/>
          <w:szCs w:val="20"/>
        </w:rPr>
        <w:t>CRVENA ŠKOLA</w:t>
      </w:r>
      <w:r w:rsidR="002E7CDC" w:rsidRPr="00CB42AB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2B341114" w14:textId="77777777" w:rsidR="00A54722" w:rsidRPr="00CB42AB" w:rsidRDefault="00A54722" w:rsidP="00A54722">
      <w:pPr>
        <w:rPr>
          <w:rFonts w:cstheme="minorHAnsi"/>
          <w:sz w:val="20"/>
          <w:szCs w:val="20"/>
        </w:rPr>
      </w:pPr>
    </w:p>
    <w:p w14:paraId="753D0C1C" w14:textId="32F80EA2" w:rsidR="00A54722" w:rsidRPr="00CB42AB" w:rsidRDefault="00BD796D" w:rsidP="00A54722">
      <w:pPr>
        <w:rPr>
          <w:rFonts w:cstheme="minorHAnsi"/>
          <w:b/>
          <w:bCs/>
          <w:sz w:val="20"/>
          <w:szCs w:val="20"/>
        </w:rPr>
      </w:pPr>
      <w:r w:rsidRPr="00CB42AB">
        <w:rPr>
          <w:rFonts w:cstheme="minorHAnsi"/>
          <w:sz w:val="20"/>
          <w:szCs w:val="20"/>
        </w:rPr>
        <w:tab/>
      </w:r>
      <w:r w:rsidR="008E62C3">
        <w:rPr>
          <w:rFonts w:cstheme="minorHAnsi"/>
          <w:b/>
          <w:bCs/>
          <w:sz w:val="20"/>
          <w:szCs w:val="20"/>
        </w:rPr>
        <w:t xml:space="preserve">U četvrtak, </w:t>
      </w:r>
      <w:r w:rsidR="00A54722" w:rsidRPr="00CB42AB">
        <w:rPr>
          <w:rFonts w:cstheme="minorHAnsi"/>
          <w:b/>
          <w:bCs/>
          <w:sz w:val="20"/>
          <w:szCs w:val="20"/>
        </w:rPr>
        <w:t>25. veljače 2021.g.</w:t>
      </w:r>
      <w:r w:rsidR="008E62C3">
        <w:rPr>
          <w:rFonts w:cstheme="minorHAnsi"/>
          <w:b/>
          <w:bCs/>
          <w:sz w:val="20"/>
          <w:szCs w:val="20"/>
        </w:rPr>
        <w:t xml:space="preserve"> u 19.00 sati</w:t>
      </w:r>
      <w:r w:rsidR="00A54722" w:rsidRPr="00CB42AB">
        <w:rPr>
          <w:rFonts w:cstheme="minorHAnsi"/>
          <w:b/>
          <w:bCs/>
          <w:sz w:val="20"/>
          <w:szCs w:val="20"/>
        </w:rPr>
        <w:t xml:space="preserve"> u </w:t>
      </w:r>
      <w:r w:rsidRPr="00CB42AB">
        <w:rPr>
          <w:rFonts w:cstheme="minorHAnsi"/>
          <w:b/>
          <w:bCs/>
          <w:sz w:val="20"/>
          <w:szCs w:val="20"/>
        </w:rPr>
        <w:t xml:space="preserve">riječkoj </w:t>
      </w:r>
      <w:r w:rsidR="00A54722" w:rsidRPr="00CB42AB">
        <w:rPr>
          <w:rFonts w:cstheme="minorHAnsi"/>
          <w:b/>
          <w:bCs/>
          <w:sz w:val="20"/>
          <w:szCs w:val="20"/>
        </w:rPr>
        <w:t xml:space="preserve">Galeriji </w:t>
      </w:r>
      <w:proofErr w:type="spellStart"/>
      <w:r w:rsidR="00A54722" w:rsidRPr="00CB42AB">
        <w:rPr>
          <w:rFonts w:cstheme="minorHAnsi"/>
          <w:b/>
          <w:bCs/>
          <w:sz w:val="20"/>
          <w:szCs w:val="20"/>
        </w:rPr>
        <w:t>Filodrammatica</w:t>
      </w:r>
      <w:proofErr w:type="spellEnd"/>
      <w:r w:rsidR="00A54722" w:rsidRPr="00CB42AB">
        <w:rPr>
          <w:rFonts w:cstheme="minorHAnsi"/>
          <w:b/>
          <w:bCs/>
          <w:sz w:val="20"/>
          <w:szCs w:val="20"/>
        </w:rPr>
        <w:t xml:space="preserve"> bit će </w:t>
      </w:r>
      <w:r w:rsidR="008E62C3">
        <w:rPr>
          <w:rFonts w:cstheme="minorHAnsi"/>
          <w:b/>
          <w:bCs/>
          <w:sz w:val="20"/>
          <w:szCs w:val="20"/>
        </w:rPr>
        <w:t>otvorena</w:t>
      </w:r>
      <w:r w:rsidR="00A54722" w:rsidRPr="00CB42AB">
        <w:rPr>
          <w:rFonts w:cstheme="minorHAnsi"/>
          <w:b/>
          <w:bCs/>
          <w:sz w:val="20"/>
          <w:szCs w:val="20"/>
        </w:rPr>
        <w:t xml:space="preserve"> izložba </w:t>
      </w:r>
      <w:r w:rsidR="002E7CDC" w:rsidRPr="00CB42AB">
        <w:rPr>
          <w:rFonts w:cstheme="minorHAnsi"/>
          <w:b/>
          <w:bCs/>
          <w:sz w:val="20"/>
          <w:szCs w:val="20"/>
        </w:rPr>
        <w:t>„</w:t>
      </w:r>
      <w:r w:rsidR="00A54722" w:rsidRPr="00CB42AB">
        <w:rPr>
          <w:rFonts w:cstheme="minorHAnsi"/>
          <w:b/>
          <w:bCs/>
          <w:iCs/>
          <w:sz w:val="20"/>
          <w:szCs w:val="20"/>
        </w:rPr>
        <w:t>Crvena škola</w:t>
      </w:r>
      <w:r w:rsidR="002E7CDC" w:rsidRPr="00CB42AB">
        <w:rPr>
          <w:rFonts w:cstheme="minorHAnsi"/>
          <w:b/>
          <w:bCs/>
          <w:iCs/>
          <w:sz w:val="20"/>
          <w:szCs w:val="20"/>
        </w:rPr>
        <w:t>“</w:t>
      </w:r>
      <w:r w:rsidR="00A54722" w:rsidRPr="00CB42AB">
        <w:rPr>
          <w:rFonts w:cstheme="minorHAnsi"/>
          <w:b/>
          <w:bCs/>
          <w:sz w:val="20"/>
          <w:szCs w:val="20"/>
        </w:rPr>
        <w:t xml:space="preserve"> proslavljene hrvatske </w:t>
      </w:r>
      <w:r w:rsidR="00A54722" w:rsidRPr="007F5AB6">
        <w:rPr>
          <w:rFonts w:cstheme="minorHAnsi"/>
          <w:b/>
          <w:bCs/>
          <w:sz w:val="20"/>
          <w:szCs w:val="20"/>
        </w:rPr>
        <w:t xml:space="preserve">književnice, </w:t>
      </w:r>
      <w:proofErr w:type="spellStart"/>
      <w:r w:rsidR="00A54722" w:rsidRPr="007F5AB6">
        <w:rPr>
          <w:rFonts w:cstheme="minorHAnsi"/>
          <w:b/>
          <w:bCs/>
          <w:sz w:val="20"/>
          <w:szCs w:val="20"/>
        </w:rPr>
        <w:t>esejistice</w:t>
      </w:r>
      <w:proofErr w:type="spellEnd"/>
      <w:r w:rsidR="00A54722" w:rsidRPr="007F5AB6">
        <w:rPr>
          <w:rFonts w:cstheme="minorHAnsi"/>
          <w:b/>
          <w:bCs/>
          <w:sz w:val="20"/>
          <w:szCs w:val="20"/>
        </w:rPr>
        <w:t xml:space="preserve"> i prevoditeljice Dubravke Ugrešić, kojom se autorica predstavlja u jednom drugom žanru. Izložba koja </w:t>
      </w:r>
      <w:r w:rsidR="002E7CDC" w:rsidRPr="007F5AB6">
        <w:rPr>
          <w:rFonts w:cstheme="minorHAnsi"/>
          <w:b/>
          <w:bCs/>
          <w:sz w:val="20"/>
          <w:szCs w:val="20"/>
        </w:rPr>
        <w:t>je dio</w:t>
      </w:r>
      <w:r w:rsidR="00A54722" w:rsidRPr="007F5AB6">
        <w:rPr>
          <w:rFonts w:cstheme="minorHAnsi"/>
          <w:b/>
          <w:bCs/>
          <w:sz w:val="20"/>
          <w:szCs w:val="20"/>
        </w:rPr>
        <w:t xml:space="preserve"> programa </w:t>
      </w:r>
      <w:proofErr w:type="spellStart"/>
      <w:r w:rsidR="00A54722" w:rsidRPr="007F5AB6">
        <w:rPr>
          <w:rFonts w:cstheme="minorHAnsi"/>
          <w:b/>
          <w:bCs/>
          <w:sz w:val="20"/>
          <w:szCs w:val="20"/>
        </w:rPr>
        <w:t>Dopolavoro</w:t>
      </w:r>
      <w:proofErr w:type="spellEnd"/>
      <w:r w:rsidR="00A54722" w:rsidRPr="007F5AB6">
        <w:rPr>
          <w:rFonts w:cstheme="minorHAnsi"/>
          <w:b/>
          <w:bCs/>
          <w:sz w:val="20"/>
          <w:szCs w:val="20"/>
        </w:rPr>
        <w:t>, Rijeke 2020 – Europske prijestolnice kulture moći će se besplatno razgledati do 26. ožujka 2021.g.</w:t>
      </w:r>
      <w:r w:rsidR="007F5AB6" w:rsidRPr="007F5AB6">
        <w:rPr>
          <w:rFonts w:cstheme="minorHAnsi"/>
          <w:b/>
          <w:bCs/>
          <w:sz w:val="20"/>
          <w:szCs w:val="20"/>
        </w:rPr>
        <w:t xml:space="preserve">, u radno vrijeme Galerije: </w:t>
      </w:r>
      <w:r w:rsidR="007F5AB6" w:rsidRPr="007F5AB6">
        <w:rPr>
          <w:b/>
          <w:bCs/>
          <w:sz w:val="20"/>
          <w:szCs w:val="20"/>
        </w:rPr>
        <w:t>od ponedjeljka do subote između 16</w:t>
      </w:r>
      <w:r w:rsidR="00BD227C">
        <w:rPr>
          <w:b/>
          <w:bCs/>
          <w:sz w:val="20"/>
          <w:szCs w:val="20"/>
        </w:rPr>
        <w:t>.00</w:t>
      </w:r>
      <w:r w:rsidR="007F5AB6" w:rsidRPr="007F5AB6">
        <w:rPr>
          <w:b/>
          <w:bCs/>
          <w:sz w:val="20"/>
          <w:szCs w:val="20"/>
        </w:rPr>
        <w:t xml:space="preserve"> i 20</w:t>
      </w:r>
      <w:r w:rsidR="00BD227C">
        <w:rPr>
          <w:b/>
          <w:bCs/>
          <w:sz w:val="20"/>
          <w:szCs w:val="20"/>
        </w:rPr>
        <w:t>.00</w:t>
      </w:r>
      <w:r w:rsidR="007F5AB6" w:rsidRPr="007F5AB6">
        <w:rPr>
          <w:b/>
          <w:bCs/>
          <w:sz w:val="20"/>
          <w:szCs w:val="20"/>
        </w:rPr>
        <w:t xml:space="preserve"> sati.</w:t>
      </w:r>
    </w:p>
    <w:p w14:paraId="52BB144C" w14:textId="6E0686C4" w:rsidR="00A54722" w:rsidRPr="00CB42AB" w:rsidRDefault="00A54722" w:rsidP="00A54722">
      <w:pPr>
        <w:rPr>
          <w:rFonts w:cstheme="minorHAnsi"/>
          <w:b/>
          <w:bCs/>
          <w:sz w:val="20"/>
          <w:szCs w:val="20"/>
        </w:rPr>
      </w:pPr>
    </w:p>
    <w:p w14:paraId="7ADE1B2B" w14:textId="2433EB19" w:rsidR="00A54722" w:rsidRPr="00CB42AB" w:rsidRDefault="00A54722" w:rsidP="00A54722">
      <w:pPr>
        <w:rPr>
          <w:rFonts w:cstheme="minorHAnsi"/>
          <w:b/>
          <w:bCs/>
          <w:sz w:val="20"/>
          <w:szCs w:val="20"/>
        </w:rPr>
      </w:pPr>
      <w:r w:rsidRPr="00CB42AB">
        <w:rPr>
          <w:rFonts w:cstheme="minorHAnsi"/>
          <w:b/>
          <w:bCs/>
          <w:sz w:val="20"/>
          <w:szCs w:val="20"/>
        </w:rPr>
        <w:t xml:space="preserve">Početkom rata u Jugoslaviji 1991. </w:t>
      </w:r>
      <w:r w:rsidR="00BD796D" w:rsidRPr="00CB42AB">
        <w:rPr>
          <w:rFonts w:cstheme="minorHAnsi"/>
          <w:b/>
          <w:bCs/>
          <w:sz w:val="20"/>
          <w:szCs w:val="20"/>
        </w:rPr>
        <w:t xml:space="preserve">godine </w:t>
      </w:r>
      <w:r w:rsidRPr="00CB42AB">
        <w:rPr>
          <w:rFonts w:cstheme="minorHAnsi"/>
          <w:b/>
          <w:bCs/>
          <w:sz w:val="20"/>
          <w:szCs w:val="20"/>
        </w:rPr>
        <w:t>u rukama Dubravke Ugrešić slučajno se našla školska početnica koja je prema godini izdanja lako mogla biti i njezina</w:t>
      </w:r>
      <w:r w:rsidR="00BD796D" w:rsidRPr="00CB42AB">
        <w:rPr>
          <w:rFonts w:cstheme="minorHAnsi"/>
          <w:b/>
          <w:bCs/>
          <w:sz w:val="20"/>
          <w:szCs w:val="20"/>
        </w:rPr>
        <w:t xml:space="preserve"> te su</w:t>
      </w:r>
      <w:r w:rsidRPr="00CB42AB">
        <w:rPr>
          <w:rFonts w:cstheme="minorHAnsi"/>
          <w:b/>
          <w:bCs/>
          <w:sz w:val="20"/>
          <w:szCs w:val="20"/>
        </w:rPr>
        <w:t xml:space="preserve"> pred književnicom </w:t>
      </w:r>
      <w:r w:rsidR="00BD796D" w:rsidRPr="00CB42AB">
        <w:rPr>
          <w:rFonts w:cstheme="minorHAnsi"/>
          <w:b/>
          <w:bCs/>
          <w:sz w:val="20"/>
          <w:szCs w:val="20"/>
        </w:rPr>
        <w:t>n</w:t>
      </w:r>
      <w:r w:rsidRPr="00CB42AB">
        <w:rPr>
          <w:rFonts w:cstheme="minorHAnsi"/>
          <w:b/>
          <w:bCs/>
          <w:sz w:val="20"/>
          <w:szCs w:val="20"/>
        </w:rPr>
        <w:t>ajednom iskrs</w:t>
      </w:r>
      <w:r w:rsidR="002E7CDC" w:rsidRPr="00CB42AB">
        <w:rPr>
          <w:rFonts w:cstheme="minorHAnsi"/>
          <w:b/>
          <w:bCs/>
          <w:sz w:val="20"/>
          <w:szCs w:val="20"/>
        </w:rPr>
        <w:t>nu</w:t>
      </w:r>
      <w:r w:rsidRPr="00CB42AB">
        <w:rPr>
          <w:rFonts w:cstheme="minorHAnsi"/>
          <w:b/>
          <w:bCs/>
          <w:sz w:val="20"/>
          <w:szCs w:val="20"/>
        </w:rPr>
        <w:t>la dva svijeta — dav</w:t>
      </w:r>
      <w:r w:rsidR="002E7CDC" w:rsidRPr="00CB42AB">
        <w:rPr>
          <w:rFonts w:cstheme="minorHAnsi"/>
          <w:b/>
          <w:bCs/>
          <w:sz w:val="20"/>
          <w:szCs w:val="20"/>
        </w:rPr>
        <w:t>ni</w:t>
      </w:r>
      <w:r w:rsidRPr="00CB42AB">
        <w:rPr>
          <w:rFonts w:cstheme="minorHAnsi"/>
          <w:b/>
          <w:bCs/>
          <w:sz w:val="20"/>
          <w:szCs w:val="20"/>
        </w:rPr>
        <w:t xml:space="preserve">, zaboravljeni svijet </w:t>
      </w:r>
      <w:proofErr w:type="spellStart"/>
      <w:r w:rsidRPr="00CB42AB">
        <w:rPr>
          <w:rFonts w:cstheme="minorHAnsi"/>
          <w:b/>
          <w:bCs/>
          <w:sz w:val="20"/>
          <w:szCs w:val="20"/>
        </w:rPr>
        <w:t>početnice</w:t>
      </w:r>
      <w:proofErr w:type="spellEnd"/>
      <w:r w:rsidRPr="00CB42AB">
        <w:rPr>
          <w:rFonts w:cstheme="minorHAnsi"/>
          <w:b/>
          <w:bCs/>
          <w:sz w:val="20"/>
          <w:szCs w:val="20"/>
        </w:rPr>
        <w:t xml:space="preserve"> koji je obećavao sretnu budućnost i drugi, zbiljski, sadašnji, koji je tu budućnost brutalno osporavao. Ta epizoda potakla je Dubravku Ugrešić na skupljanje početnica, a rezultirala je nizom tekstova i vizualnih radova koji se predstavljaju na ovoj izložbi i u popratnom katalogu.</w:t>
      </w:r>
    </w:p>
    <w:p w14:paraId="35C54791" w14:textId="77777777" w:rsidR="00A54722" w:rsidRPr="00CB42AB" w:rsidRDefault="00A54722" w:rsidP="00A54722">
      <w:pPr>
        <w:rPr>
          <w:rFonts w:cstheme="minorHAnsi"/>
          <w:sz w:val="20"/>
          <w:szCs w:val="20"/>
        </w:rPr>
      </w:pPr>
    </w:p>
    <w:p w14:paraId="024B7329" w14:textId="0874845E" w:rsidR="002E7CDC" w:rsidRPr="00CB42AB" w:rsidRDefault="00A54722" w:rsidP="00A54722">
      <w:pPr>
        <w:rPr>
          <w:rFonts w:cstheme="minorHAnsi"/>
          <w:sz w:val="20"/>
          <w:szCs w:val="20"/>
        </w:rPr>
      </w:pPr>
      <w:r w:rsidRPr="00CB42AB">
        <w:rPr>
          <w:rFonts w:cstheme="minorHAnsi"/>
          <w:sz w:val="20"/>
          <w:szCs w:val="20"/>
        </w:rPr>
        <w:t xml:space="preserve">Na pitanje čime se to u </w:t>
      </w:r>
      <w:r w:rsidR="001E6BF0" w:rsidRPr="00CB42AB">
        <w:rPr>
          <w:rFonts w:cstheme="minorHAnsi"/>
          <w:sz w:val="20"/>
          <w:szCs w:val="20"/>
        </w:rPr>
        <w:t>„</w:t>
      </w:r>
      <w:r w:rsidRPr="00CB42AB">
        <w:rPr>
          <w:rFonts w:cstheme="minorHAnsi"/>
          <w:sz w:val="20"/>
          <w:szCs w:val="20"/>
        </w:rPr>
        <w:t>Crvenoj školi</w:t>
      </w:r>
      <w:r w:rsidR="001E6BF0" w:rsidRPr="00CB42AB">
        <w:rPr>
          <w:rFonts w:cstheme="minorHAnsi"/>
          <w:sz w:val="20"/>
          <w:szCs w:val="20"/>
        </w:rPr>
        <w:t>“</w:t>
      </w:r>
      <w:r w:rsidRPr="00CB42AB">
        <w:rPr>
          <w:rFonts w:cstheme="minorHAnsi"/>
          <w:i/>
          <w:iCs/>
          <w:sz w:val="20"/>
          <w:szCs w:val="20"/>
        </w:rPr>
        <w:t xml:space="preserve"> </w:t>
      </w:r>
      <w:r w:rsidRPr="00CB42AB">
        <w:rPr>
          <w:rFonts w:cstheme="minorHAnsi"/>
          <w:sz w:val="20"/>
          <w:szCs w:val="20"/>
        </w:rPr>
        <w:t xml:space="preserve">točno bavi, Ugrešić će odgovoriti: </w:t>
      </w:r>
    </w:p>
    <w:p w14:paraId="2F405279" w14:textId="69BC797E" w:rsidR="002E7CDC" w:rsidRPr="00CB42AB" w:rsidRDefault="002E7CDC" w:rsidP="002E7CDC">
      <w:pPr>
        <w:rPr>
          <w:rFonts w:cstheme="minorHAnsi"/>
          <w:sz w:val="20"/>
          <w:szCs w:val="20"/>
        </w:rPr>
      </w:pPr>
      <w:r w:rsidRPr="00CB42AB">
        <w:rPr>
          <w:rFonts w:cstheme="minorHAnsi"/>
          <w:i/>
          <w:iCs/>
          <w:sz w:val="20"/>
          <w:szCs w:val="20"/>
        </w:rPr>
        <w:t xml:space="preserve">- </w:t>
      </w:r>
      <w:r w:rsidR="00A54722" w:rsidRPr="00CB42AB">
        <w:rPr>
          <w:rFonts w:cstheme="minorHAnsi"/>
          <w:i/>
          <w:iCs/>
          <w:sz w:val="20"/>
          <w:szCs w:val="20"/>
        </w:rPr>
        <w:t xml:space="preserve">Iskreno rečeno, ne znam. Istina je, nisu mi strani pojmovi poput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appropriation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 art,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intervention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 art,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soc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-art… </w:t>
      </w:r>
      <w:r w:rsidR="001E6BF0" w:rsidRPr="00CB42AB">
        <w:rPr>
          <w:rFonts w:cstheme="minorHAnsi"/>
          <w:i/>
          <w:iCs/>
          <w:sz w:val="20"/>
          <w:szCs w:val="20"/>
        </w:rPr>
        <w:t>B</w:t>
      </w:r>
      <w:r w:rsidR="00A54722" w:rsidRPr="00CB42AB">
        <w:rPr>
          <w:rFonts w:cstheme="minorHAnsi"/>
          <w:i/>
          <w:iCs/>
          <w:sz w:val="20"/>
          <w:szCs w:val="20"/>
        </w:rPr>
        <w:t xml:space="preserve">ila sam svojevremeno očarana konceptom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soc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-arta slikara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Ilje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Kabakova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, Alexandera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Melamida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, književnika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Leva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Rubinštajna</w:t>
      </w:r>
      <w:proofErr w:type="spellEnd"/>
      <w:r w:rsidR="00A54722" w:rsidRPr="00CB42AB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="00A54722" w:rsidRPr="00CB42AB">
        <w:rPr>
          <w:rFonts w:cstheme="minorHAnsi"/>
          <w:i/>
          <w:iCs/>
          <w:sz w:val="20"/>
          <w:szCs w:val="20"/>
        </w:rPr>
        <w:t xml:space="preserve">i drugih. Otkrila sam i iščašeni amaterizam Henryja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Dargera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, volim slike jugoslavenskog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soc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-artiste Dušana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Otaševića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 xml:space="preserve">, obožavam filmove Dušana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Makavejeva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>, ali mislim da odgovor ne treba tražiti u tom smjeru</w:t>
      </w:r>
      <w:r w:rsidRPr="00CB42AB">
        <w:rPr>
          <w:rFonts w:cstheme="minorHAnsi"/>
          <w:sz w:val="20"/>
          <w:szCs w:val="20"/>
        </w:rPr>
        <w:t>, naglašava Ugrešić</w:t>
      </w:r>
      <w:r w:rsidR="001E6BF0"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sz w:val="20"/>
          <w:szCs w:val="20"/>
        </w:rPr>
        <w:t>i dodaje:</w:t>
      </w:r>
    </w:p>
    <w:p w14:paraId="6C5764C2" w14:textId="504EF096" w:rsidR="00A54722" w:rsidRPr="00CB42AB" w:rsidRDefault="002E7CDC" w:rsidP="002E7CDC">
      <w:pPr>
        <w:rPr>
          <w:rFonts w:cstheme="minorHAnsi"/>
          <w:i/>
          <w:iCs/>
          <w:sz w:val="20"/>
          <w:szCs w:val="20"/>
        </w:rPr>
      </w:pPr>
      <w:r w:rsidRPr="00CB42AB">
        <w:rPr>
          <w:rFonts w:cstheme="minorHAnsi"/>
          <w:sz w:val="20"/>
          <w:szCs w:val="20"/>
        </w:rPr>
        <w:t xml:space="preserve">- </w:t>
      </w:r>
      <w:r w:rsidR="00A54722" w:rsidRPr="00CB42AB">
        <w:rPr>
          <w:rFonts w:cstheme="minorHAnsi"/>
          <w:i/>
          <w:iCs/>
          <w:sz w:val="20"/>
          <w:szCs w:val="20"/>
        </w:rPr>
        <w:t>Ja nikako nisam “umjetnica”, i sve na izložbi je reciklaža, postupak 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očuđenja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> ili začudnosti, koji nastojim postići malim intervencijama. Što se intervencija tiče i tu koristim školske tehnike: ponavljanje motiva, precrtavanje, isticanje i skrivanje, i slično. Kada kažem sve je</w:t>
      </w:r>
      <w:r w:rsidR="00A54722" w:rsidRPr="00CB42AB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="00A54722" w:rsidRPr="00CB42AB">
        <w:rPr>
          <w:rFonts w:cstheme="minorHAnsi"/>
          <w:i/>
          <w:iCs/>
          <w:sz w:val="20"/>
          <w:szCs w:val="20"/>
        </w:rPr>
        <w:t xml:space="preserve">reciklaža, to se prije svega odnosi na materijal kojim se služim. Nema ni jedne moje rečenice, ni jednog mog crteža (jer nisam umjetnica). To je iz današnje perspektive arheološki materijal, a tom vrstom arheologije se malotko bavi. </w:t>
      </w:r>
    </w:p>
    <w:p w14:paraId="5B88E873" w14:textId="77777777" w:rsidR="00524B6F" w:rsidRPr="00CB42AB" w:rsidRDefault="00524B6F" w:rsidP="00A54722">
      <w:pPr>
        <w:rPr>
          <w:rFonts w:cstheme="minorHAnsi"/>
          <w:sz w:val="20"/>
          <w:szCs w:val="20"/>
        </w:rPr>
      </w:pPr>
      <w:r w:rsidRPr="00CB42AB">
        <w:rPr>
          <w:rFonts w:cstheme="minorHAnsi"/>
          <w:sz w:val="20"/>
          <w:szCs w:val="20"/>
        </w:rPr>
        <w:t>Ugrešić kaže kako će p</w:t>
      </w:r>
      <w:r w:rsidR="00A54722" w:rsidRPr="00CB42AB">
        <w:rPr>
          <w:rFonts w:cstheme="minorHAnsi"/>
          <w:sz w:val="20"/>
          <w:szCs w:val="20"/>
        </w:rPr>
        <w:t>osjet</w:t>
      </w:r>
      <w:r w:rsidR="002E7CDC" w:rsidRPr="00CB42AB">
        <w:rPr>
          <w:rFonts w:cstheme="minorHAnsi"/>
          <w:sz w:val="20"/>
          <w:szCs w:val="20"/>
        </w:rPr>
        <w:t>itelj ov</w:t>
      </w:r>
      <w:r w:rsidR="00A54722" w:rsidRPr="00CB42AB">
        <w:rPr>
          <w:rFonts w:cstheme="minorHAnsi"/>
          <w:sz w:val="20"/>
          <w:szCs w:val="20"/>
        </w:rPr>
        <w:t>e izložbe uočit</w:t>
      </w:r>
      <w:r w:rsidRPr="00CB42AB">
        <w:rPr>
          <w:rFonts w:cstheme="minorHAnsi"/>
          <w:sz w:val="20"/>
          <w:szCs w:val="20"/>
        </w:rPr>
        <w:t>i</w:t>
      </w:r>
      <w:r w:rsidR="00A54722" w:rsidRPr="00CB42AB">
        <w:rPr>
          <w:rFonts w:cstheme="minorHAnsi"/>
          <w:sz w:val="20"/>
          <w:szCs w:val="20"/>
        </w:rPr>
        <w:t xml:space="preserve"> ostatke minijaturne crvene škole kupljene davno u nekoj amsterdamskoj staretinarnici, i</w:t>
      </w:r>
      <w:r w:rsidRPr="00CB42AB">
        <w:rPr>
          <w:rFonts w:cstheme="minorHAnsi"/>
          <w:sz w:val="20"/>
          <w:szCs w:val="20"/>
        </w:rPr>
        <w:t xml:space="preserve"> njenu</w:t>
      </w:r>
      <w:r w:rsidR="00A54722" w:rsidRPr="00CB42AB">
        <w:rPr>
          <w:rFonts w:cstheme="minorHAnsi"/>
          <w:sz w:val="20"/>
          <w:szCs w:val="20"/>
        </w:rPr>
        <w:t xml:space="preserve"> opsesivnu (zlo)upotrebu zvijezde petokrake i srpa i čekića</w:t>
      </w:r>
      <w:r w:rsidRPr="00CB42AB">
        <w:rPr>
          <w:rFonts w:cstheme="minorHAnsi"/>
          <w:sz w:val="20"/>
          <w:szCs w:val="20"/>
        </w:rPr>
        <w:t>:</w:t>
      </w:r>
    </w:p>
    <w:p w14:paraId="66AFF3DC" w14:textId="1EF655D9" w:rsidR="00A54722" w:rsidRPr="00CB42AB" w:rsidRDefault="00524B6F" w:rsidP="00524B6F">
      <w:pPr>
        <w:rPr>
          <w:rFonts w:cstheme="minorHAnsi"/>
          <w:i/>
          <w:iCs/>
          <w:sz w:val="20"/>
          <w:szCs w:val="20"/>
        </w:rPr>
      </w:pPr>
      <w:r w:rsidRPr="00CB42AB">
        <w:rPr>
          <w:rFonts w:cstheme="minorHAnsi"/>
          <w:i/>
          <w:iCs/>
          <w:sz w:val="20"/>
          <w:szCs w:val="20"/>
        </w:rPr>
        <w:t xml:space="preserve">- </w:t>
      </w:r>
      <w:r w:rsidR="00A54722" w:rsidRPr="00CB42AB">
        <w:rPr>
          <w:rFonts w:cstheme="minorHAnsi"/>
          <w:i/>
          <w:iCs/>
          <w:sz w:val="20"/>
          <w:szCs w:val="20"/>
        </w:rPr>
        <w:t>Od dana kada je Hrvatska proglašena nezavisnom državom, a tomu je ove godine točno trideset godina, hrvatsko mentalno i vizualno polje postepeno su okupirale svastike, crne poput žohara, u svim veličinama. Zvijezde petokrake razasute po mojim “ura</w:t>
      </w:r>
      <w:r w:rsidRPr="00CB42AB">
        <w:rPr>
          <w:rFonts w:cstheme="minorHAnsi"/>
          <w:i/>
          <w:iCs/>
          <w:sz w:val="20"/>
          <w:szCs w:val="20"/>
        </w:rPr>
        <w:t>d</w:t>
      </w:r>
      <w:r w:rsidR="00A54722" w:rsidRPr="00CB42AB">
        <w:rPr>
          <w:rFonts w:cstheme="minorHAnsi"/>
          <w:i/>
          <w:iCs/>
          <w:sz w:val="20"/>
          <w:szCs w:val="20"/>
        </w:rPr>
        <w:t xml:space="preserve">cima” spadaju u kompulzivnu gestu gubitnika. Iako crvena zvijezda nije bila moj “ideološki bedž”, niti je u mome djetinjstvu njezina prisutnost bila tako napadno prisutna, kako bi se, sudeći po mojim radovima, moglo zaključiti — ona je to postala. Crvena zvijezda nije obrana, ni zaštita, niti pak politička strategija, ona je slabašan, ali postojan alarm. </w:t>
      </w:r>
      <w:proofErr w:type="spellStart"/>
      <w:r w:rsidR="00A54722" w:rsidRPr="00CB42AB">
        <w:rPr>
          <w:rFonts w:cstheme="minorHAnsi"/>
          <w:i/>
          <w:iCs/>
          <w:sz w:val="20"/>
          <w:szCs w:val="20"/>
        </w:rPr>
        <w:t>Beeper</w:t>
      </w:r>
      <w:proofErr w:type="spellEnd"/>
      <w:r w:rsidR="00A54722" w:rsidRPr="00CB42AB">
        <w:rPr>
          <w:rFonts w:cstheme="minorHAnsi"/>
          <w:i/>
          <w:iCs/>
          <w:sz w:val="20"/>
          <w:szCs w:val="20"/>
        </w:rPr>
        <w:t>. Crvena zvijezda je tu da postavlja pitanje nisu li nas svastike-žohari doista preplavili?</w:t>
      </w:r>
      <w:r w:rsidR="00BD796D" w:rsidRPr="00CB42AB">
        <w:rPr>
          <w:rFonts w:cstheme="minorHAnsi"/>
          <w:i/>
          <w:iCs/>
          <w:sz w:val="20"/>
          <w:szCs w:val="20"/>
        </w:rPr>
        <w:t xml:space="preserve">, </w:t>
      </w:r>
      <w:r w:rsidR="00BD796D" w:rsidRPr="00CB42AB">
        <w:rPr>
          <w:rFonts w:cstheme="minorHAnsi"/>
          <w:sz w:val="20"/>
          <w:szCs w:val="20"/>
        </w:rPr>
        <w:t>zaključuje proslavljena književnica.</w:t>
      </w:r>
    </w:p>
    <w:p w14:paraId="072B2773" w14:textId="77777777" w:rsidR="00A54722" w:rsidRPr="00CB42AB" w:rsidRDefault="00A54722" w:rsidP="00A54722">
      <w:pPr>
        <w:rPr>
          <w:rFonts w:cstheme="minorHAnsi"/>
          <w:sz w:val="20"/>
          <w:szCs w:val="20"/>
        </w:rPr>
      </w:pPr>
    </w:p>
    <w:p w14:paraId="267EDF39" w14:textId="0FA19A45" w:rsidR="00A54722" w:rsidRPr="00CB42AB" w:rsidRDefault="00A54722" w:rsidP="00A54722">
      <w:pPr>
        <w:rPr>
          <w:rFonts w:cstheme="minorHAnsi"/>
          <w:sz w:val="20"/>
          <w:szCs w:val="20"/>
        </w:rPr>
      </w:pPr>
      <w:r w:rsidRPr="00CB42AB">
        <w:rPr>
          <w:rFonts w:cstheme="minorHAnsi"/>
          <w:iCs/>
          <w:sz w:val="20"/>
          <w:szCs w:val="20"/>
        </w:rPr>
        <w:t>Dubravka Ugrešić</w:t>
      </w:r>
      <w:r w:rsidRPr="00CB42AB">
        <w:rPr>
          <w:rFonts w:cstheme="minorHAnsi"/>
          <w:sz w:val="20"/>
          <w:szCs w:val="20"/>
        </w:rPr>
        <w:t xml:space="preserve"> autorica</w:t>
      </w:r>
      <w:r w:rsidR="00524B6F" w:rsidRPr="00CB42AB">
        <w:rPr>
          <w:rFonts w:cstheme="minorHAnsi"/>
          <w:sz w:val="20"/>
          <w:szCs w:val="20"/>
        </w:rPr>
        <w:t xml:space="preserve"> je</w:t>
      </w:r>
      <w:r w:rsidRPr="00CB42AB">
        <w:rPr>
          <w:rFonts w:cstheme="minorHAnsi"/>
          <w:sz w:val="20"/>
          <w:szCs w:val="20"/>
        </w:rPr>
        <w:t xml:space="preserve"> knjiga </w:t>
      </w:r>
      <w:r w:rsidRPr="00CB42AB">
        <w:rPr>
          <w:rFonts w:cstheme="minorHAnsi"/>
          <w:i/>
          <w:sz w:val="20"/>
          <w:szCs w:val="20"/>
        </w:rPr>
        <w:t>Poza za prozu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Štefica Cvek u raljama života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Život je bajka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Forsiranje romana-</w:t>
      </w:r>
      <w:proofErr w:type="spellStart"/>
      <w:r w:rsidRPr="00CB42AB">
        <w:rPr>
          <w:rFonts w:cstheme="minorHAnsi"/>
          <w:i/>
          <w:sz w:val="20"/>
          <w:szCs w:val="20"/>
        </w:rPr>
        <w:t>reke</w:t>
      </w:r>
      <w:proofErr w:type="spellEnd"/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 xml:space="preserve">Američki </w:t>
      </w:r>
      <w:proofErr w:type="spellStart"/>
      <w:r w:rsidRPr="00CB42AB">
        <w:rPr>
          <w:rFonts w:cstheme="minorHAnsi"/>
          <w:i/>
          <w:sz w:val="20"/>
          <w:szCs w:val="20"/>
        </w:rPr>
        <w:t>fikcionar</w:t>
      </w:r>
      <w:proofErr w:type="spellEnd"/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Kultura laži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Muzej bezuvjetne predaje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Zabranjeno čitanje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Ministarstvo boli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Nikog nema doma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 xml:space="preserve">Baba </w:t>
      </w:r>
      <w:proofErr w:type="spellStart"/>
      <w:r w:rsidRPr="00CB42AB">
        <w:rPr>
          <w:rFonts w:cstheme="minorHAnsi"/>
          <w:i/>
          <w:sz w:val="20"/>
          <w:szCs w:val="20"/>
        </w:rPr>
        <w:t>Jaga</w:t>
      </w:r>
      <w:proofErr w:type="spellEnd"/>
      <w:r w:rsidRPr="00CB42AB">
        <w:rPr>
          <w:rFonts w:cstheme="minorHAnsi"/>
          <w:i/>
          <w:sz w:val="20"/>
          <w:szCs w:val="20"/>
        </w:rPr>
        <w:t xml:space="preserve"> je snijela jaje</w:t>
      </w:r>
      <w:r w:rsidRPr="00CB42AB">
        <w:rPr>
          <w:rFonts w:cstheme="minorHAnsi"/>
          <w:sz w:val="20"/>
          <w:szCs w:val="20"/>
        </w:rPr>
        <w:t xml:space="preserve">, </w:t>
      </w:r>
      <w:r w:rsidRPr="00CB42AB">
        <w:rPr>
          <w:rFonts w:cstheme="minorHAnsi"/>
          <w:i/>
          <w:sz w:val="20"/>
          <w:szCs w:val="20"/>
        </w:rPr>
        <w:t>Lisica</w:t>
      </w:r>
      <w:r w:rsidRPr="00CB42AB">
        <w:rPr>
          <w:rFonts w:cstheme="minorHAnsi"/>
          <w:sz w:val="20"/>
          <w:szCs w:val="20"/>
        </w:rPr>
        <w:t xml:space="preserve">, i </w:t>
      </w:r>
      <w:r w:rsidRPr="00CB42AB">
        <w:rPr>
          <w:rFonts w:cstheme="minorHAnsi"/>
          <w:i/>
          <w:sz w:val="20"/>
          <w:szCs w:val="20"/>
        </w:rPr>
        <w:t xml:space="preserve">Tu nema ničega! </w:t>
      </w:r>
      <w:r w:rsidRPr="00CB42AB">
        <w:rPr>
          <w:rFonts w:cstheme="minorHAnsi"/>
          <w:sz w:val="20"/>
          <w:szCs w:val="20"/>
        </w:rPr>
        <w:t xml:space="preserve">zajedno s Davorom </w:t>
      </w:r>
      <w:proofErr w:type="spellStart"/>
      <w:r w:rsidRPr="00CB42AB">
        <w:rPr>
          <w:rFonts w:cstheme="minorHAnsi"/>
          <w:sz w:val="20"/>
          <w:szCs w:val="20"/>
        </w:rPr>
        <w:t>Konjikušićem</w:t>
      </w:r>
      <w:proofErr w:type="spellEnd"/>
      <w:r w:rsidRPr="00CB42AB">
        <w:rPr>
          <w:rFonts w:cstheme="minorHAnsi"/>
          <w:sz w:val="20"/>
          <w:szCs w:val="20"/>
        </w:rPr>
        <w:t xml:space="preserve"> u biblioteci </w:t>
      </w:r>
      <w:proofErr w:type="spellStart"/>
      <w:r w:rsidRPr="00CB42AB">
        <w:rPr>
          <w:rFonts w:cstheme="minorHAnsi"/>
          <w:i/>
          <w:iCs/>
          <w:sz w:val="20"/>
          <w:szCs w:val="20"/>
        </w:rPr>
        <w:t>Skhole</w:t>
      </w:r>
      <w:proofErr w:type="spellEnd"/>
      <w:r w:rsidRPr="00CB42AB">
        <w:rPr>
          <w:rFonts w:cstheme="minorHAnsi"/>
          <w:sz w:val="20"/>
          <w:szCs w:val="20"/>
        </w:rPr>
        <w:t>. Živi i radi u Amsterdamu.</w:t>
      </w:r>
    </w:p>
    <w:p w14:paraId="519DC768" w14:textId="77777777" w:rsidR="00A54722" w:rsidRPr="00CB42AB" w:rsidRDefault="00A54722" w:rsidP="00A54722">
      <w:pPr>
        <w:rPr>
          <w:rFonts w:cstheme="minorHAnsi"/>
          <w:sz w:val="20"/>
          <w:szCs w:val="20"/>
        </w:rPr>
      </w:pPr>
    </w:p>
    <w:p w14:paraId="350D2AF6" w14:textId="66AEF046" w:rsidR="00A54722" w:rsidRPr="00CB42AB" w:rsidRDefault="00A54722" w:rsidP="00A54722">
      <w:pPr>
        <w:rPr>
          <w:rFonts w:cstheme="minorHAnsi"/>
          <w:sz w:val="20"/>
          <w:szCs w:val="20"/>
        </w:rPr>
      </w:pPr>
      <w:r w:rsidRPr="00CB42AB">
        <w:rPr>
          <w:rFonts w:cstheme="minorHAnsi"/>
          <w:sz w:val="20"/>
          <w:szCs w:val="20"/>
        </w:rPr>
        <w:t>Organizatori</w:t>
      </w:r>
      <w:r w:rsidR="00524B6F" w:rsidRPr="00CB42AB">
        <w:rPr>
          <w:rFonts w:cstheme="minorHAnsi"/>
          <w:sz w:val="20"/>
          <w:szCs w:val="20"/>
        </w:rPr>
        <w:t xml:space="preserve"> izložbe </w:t>
      </w:r>
      <w:r w:rsidR="00BD796D" w:rsidRPr="00CB42AB">
        <w:rPr>
          <w:rFonts w:cstheme="minorHAnsi"/>
          <w:sz w:val="20"/>
          <w:szCs w:val="20"/>
        </w:rPr>
        <w:t xml:space="preserve">„Crvena škola“ </w:t>
      </w:r>
      <w:r w:rsidR="00524B6F" w:rsidRPr="00CB42AB">
        <w:rPr>
          <w:rFonts w:cstheme="minorHAnsi"/>
          <w:sz w:val="20"/>
          <w:szCs w:val="20"/>
        </w:rPr>
        <w:t>su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>Drugo more</w:t>
      </w:r>
      <w:r w:rsidRPr="00CB42AB">
        <w:rPr>
          <w:rFonts w:cstheme="minorHAnsi"/>
          <w:sz w:val="20"/>
          <w:szCs w:val="20"/>
        </w:rPr>
        <w:t xml:space="preserve"> (Rijeka) i </w:t>
      </w:r>
      <w:r w:rsidRPr="00CB42AB">
        <w:rPr>
          <w:rFonts w:cstheme="minorHAnsi"/>
          <w:b/>
          <w:bCs/>
          <w:sz w:val="20"/>
          <w:szCs w:val="20"/>
        </w:rPr>
        <w:t>Multimedijalni institut</w:t>
      </w:r>
      <w:r w:rsidRPr="00CB42AB">
        <w:rPr>
          <w:rFonts w:cstheme="minorHAnsi"/>
          <w:sz w:val="20"/>
          <w:szCs w:val="20"/>
        </w:rPr>
        <w:t xml:space="preserve"> (Zagreb)</w:t>
      </w:r>
      <w:r w:rsidR="00524B6F" w:rsidRPr="00CB42AB">
        <w:rPr>
          <w:rFonts w:cstheme="minorHAnsi"/>
          <w:sz w:val="20"/>
          <w:szCs w:val="20"/>
        </w:rPr>
        <w:t>, dok d</w:t>
      </w:r>
      <w:r w:rsidRPr="00CB42AB">
        <w:rPr>
          <w:rFonts w:cstheme="minorHAnsi"/>
          <w:sz w:val="20"/>
          <w:szCs w:val="20"/>
        </w:rPr>
        <w:t>izajn postava izložbe</w:t>
      </w:r>
      <w:r w:rsidR="00524B6F" w:rsidRPr="00CB42AB">
        <w:rPr>
          <w:rFonts w:cstheme="minorHAnsi"/>
          <w:sz w:val="20"/>
          <w:szCs w:val="20"/>
        </w:rPr>
        <w:t xml:space="preserve"> potpisuju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 xml:space="preserve">Nina </w:t>
      </w:r>
      <w:proofErr w:type="spellStart"/>
      <w:r w:rsidRPr="00CB42AB">
        <w:rPr>
          <w:rFonts w:cstheme="minorHAnsi"/>
          <w:b/>
          <w:bCs/>
          <w:sz w:val="20"/>
          <w:szCs w:val="20"/>
        </w:rPr>
        <w:t>Bačun</w:t>
      </w:r>
      <w:proofErr w:type="spellEnd"/>
      <w:r w:rsidRPr="00CB42AB">
        <w:rPr>
          <w:rFonts w:cstheme="minorHAnsi"/>
          <w:sz w:val="20"/>
          <w:szCs w:val="20"/>
        </w:rPr>
        <w:t xml:space="preserve"> </w:t>
      </w:r>
      <w:r w:rsidR="00524B6F" w:rsidRPr="00CB42AB">
        <w:rPr>
          <w:rFonts w:cstheme="minorHAnsi"/>
          <w:sz w:val="20"/>
          <w:szCs w:val="20"/>
        </w:rPr>
        <w:t>i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>Roberta Bratović</w:t>
      </w:r>
      <w:r w:rsidRPr="00CB42AB">
        <w:rPr>
          <w:rFonts w:cstheme="minorHAnsi"/>
          <w:sz w:val="20"/>
          <w:szCs w:val="20"/>
        </w:rPr>
        <w:t xml:space="preserve"> (kolektiv OAZA) </w:t>
      </w:r>
      <w:r w:rsidR="00524B6F" w:rsidRPr="00CB42AB">
        <w:rPr>
          <w:rFonts w:cstheme="minorHAnsi"/>
          <w:sz w:val="20"/>
          <w:szCs w:val="20"/>
        </w:rPr>
        <w:t>te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 xml:space="preserve">Ela </w:t>
      </w:r>
      <w:proofErr w:type="spellStart"/>
      <w:r w:rsidRPr="00CB42AB">
        <w:rPr>
          <w:rFonts w:cstheme="minorHAnsi"/>
          <w:b/>
          <w:bCs/>
          <w:sz w:val="20"/>
          <w:szCs w:val="20"/>
        </w:rPr>
        <w:t>Meseldžić</w:t>
      </w:r>
      <w:proofErr w:type="spellEnd"/>
      <w:r w:rsidR="00524B6F" w:rsidRPr="00CB42AB">
        <w:rPr>
          <w:rFonts w:cstheme="minorHAnsi"/>
          <w:sz w:val="20"/>
          <w:szCs w:val="20"/>
        </w:rPr>
        <w:t>.</w:t>
      </w:r>
    </w:p>
    <w:p w14:paraId="5320A358" w14:textId="42219448" w:rsidR="00A54722" w:rsidRPr="00CB42AB" w:rsidRDefault="00A54722" w:rsidP="00A54722">
      <w:pPr>
        <w:rPr>
          <w:rFonts w:cstheme="minorHAnsi"/>
          <w:sz w:val="20"/>
          <w:szCs w:val="20"/>
        </w:rPr>
      </w:pPr>
      <w:r w:rsidRPr="00CB42AB">
        <w:rPr>
          <w:rFonts w:cstheme="minorHAnsi"/>
          <w:sz w:val="20"/>
          <w:szCs w:val="20"/>
        </w:rPr>
        <w:t>Program podrža</w:t>
      </w:r>
      <w:r w:rsidR="00524B6F" w:rsidRPr="00CB42AB">
        <w:rPr>
          <w:rFonts w:cstheme="minorHAnsi"/>
          <w:sz w:val="20"/>
          <w:szCs w:val="20"/>
        </w:rPr>
        <w:t>vaju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 xml:space="preserve">Ministarstvo kulture </w:t>
      </w:r>
      <w:r w:rsidR="00524B6F" w:rsidRPr="00CB42AB">
        <w:rPr>
          <w:rFonts w:cstheme="minorHAnsi"/>
          <w:b/>
          <w:bCs/>
          <w:sz w:val="20"/>
          <w:szCs w:val="20"/>
        </w:rPr>
        <w:t xml:space="preserve">i medija </w:t>
      </w:r>
      <w:r w:rsidRPr="00CB42AB">
        <w:rPr>
          <w:rFonts w:cstheme="minorHAnsi"/>
          <w:b/>
          <w:bCs/>
          <w:sz w:val="20"/>
          <w:szCs w:val="20"/>
        </w:rPr>
        <w:t>RH</w:t>
      </w:r>
      <w:r w:rsidR="00524B6F" w:rsidRPr="00CB42AB">
        <w:rPr>
          <w:rFonts w:cstheme="minorHAnsi"/>
          <w:sz w:val="20"/>
          <w:szCs w:val="20"/>
        </w:rPr>
        <w:t xml:space="preserve"> te</w:t>
      </w:r>
      <w:r w:rsidRPr="00CB42AB">
        <w:rPr>
          <w:rFonts w:cstheme="minorHAnsi"/>
          <w:sz w:val="20"/>
          <w:szCs w:val="20"/>
        </w:rPr>
        <w:t xml:space="preserve"> </w:t>
      </w:r>
      <w:r w:rsidRPr="00CB42AB">
        <w:rPr>
          <w:rFonts w:cstheme="minorHAnsi"/>
          <w:b/>
          <w:bCs/>
          <w:sz w:val="20"/>
          <w:szCs w:val="20"/>
        </w:rPr>
        <w:t>Grad Rijeka - Odjel za kulturu</w:t>
      </w:r>
      <w:r w:rsidR="00524B6F" w:rsidRPr="00CB42AB">
        <w:rPr>
          <w:rFonts w:cstheme="minorHAnsi"/>
          <w:sz w:val="20"/>
          <w:szCs w:val="20"/>
        </w:rPr>
        <w:t xml:space="preserve">. </w:t>
      </w:r>
      <w:r w:rsidRPr="00CB42AB">
        <w:rPr>
          <w:rFonts w:cstheme="minorHAnsi"/>
          <w:sz w:val="20"/>
          <w:szCs w:val="20"/>
        </w:rPr>
        <w:t xml:space="preserve">Drugo more korisnik </w:t>
      </w:r>
      <w:r w:rsidR="00B14A71">
        <w:rPr>
          <w:rFonts w:cstheme="minorHAnsi"/>
          <w:sz w:val="20"/>
          <w:szCs w:val="20"/>
        </w:rPr>
        <w:t xml:space="preserve">je </w:t>
      </w:r>
      <w:r w:rsidRPr="00CB42AB">
        <w:rPr>
          <w:rFonts w:cstheme="minorHAnsi"/>
          <w:sz w:val="20"/>
          <w:szCs w:val="20"/>
        </w:rPr>
        <w:t xml:space="preserve">financijske podrške </w:t>
      </w:r>
      <w:r w:rsidRPr="00CB42AB">
        <w:rPr>
          <w:rFonts w:cstheme="minorHAnsi"/>
          <w:b/>
          <w:bCs/>
          <w:sz w:val="20"/>
          <w:szCs w:val="20"/>
        </w:rPr>
        <w:t>Zaklade Kultura nova</w:t>
      </w:r>
      <w:r w:rsidR="00524B6F" w:rsidRPr="00CB42AB">
        <w:rPr>
          <w:rFonts w:cstheme="minorHAnsi"/>
          <w:sz w:val="20"/>
          <w:szCs w:val="20"/>
        </w:rPr>
        <w:t>.</w:t>
      </w:r>
    </w:p>
    <w:p w14:paraId="79DDF20A" w14:textId="77777777" w:rsidR="00A54722" w:rsidRPr="00CB42AB" w:rsidRDefault="00A54722" w:rsidP="00A54722">
      <w:pPr>
        <w:rPr>
          <w:rFonts w:cstheme="minorHAnsi"/>
          <w:sz w:val="20"/>
          <w:szCs w:val="20"/>
        </w:rPr>
      </w:pPr>
    </w:p>
    <w:p w14:paraId="50ED8E1E" w14:textId="77777777" w:rsidR="00CB42AB" w:rsidRDefault="00524B6F" w:rsidP="00CB42AB">
      <w:pPr>
        <w:rPr>
          <w:rFonts w:cstheme="minorHAnsi"/>
          <w:sz w:val="20"/>
          <w:szCs w:val="20"/>
        </w:rPr>
      </w:pPr>
      <w:r w:rsidRPr="00CB42AB">
        <w:rPr>
          <w:rFonts w:cstheme="minorHAnsi"/>
          <w:sz w:val="20"/>
          <w:szCs w:val="20"/>
        </w:rPr>
        <w:t>Unaprijed zahvaljujem na objavi.</w:t>
      </w:r>
    </w:p>
    <w:p w14:paraId="4CB5E5D6" w14:textId="44E70969" w:rsidR="002C7133" w:rsidRPr="00CB42AB" w:rsidRDefault="002C7133" w:rsidP="00CB42AB">
      <w:pPr>
        <w:jc w:val="right"/>
        <w:rPr>
          <w:rFonts w:cstheme="minorHAnsi"/>
          <w:sz w:val="20"/>
          <w:szCs w:val="20"/>
        </w:rPr>
      </w:pPr>
      <w:r w:rsidRPr="00CB42AB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CB42AB">
        <w:rPr>
          <w:rFonts w:cstheme="minorHAnsi"/>
          <w:sz w:val="20"/>
          <w:szCs w:val="20"/>
        </w:rPr>
        <w:t xml:space="preserve">, </w:t>
      </w:r>
      <w:r w:rsidRPr="00CB42AB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DE8C758" w14:textId="572C1923" w:rsidR="00D208BD" w:rsidRPr="00CB42AB" w:rsidRDefault="009D764C" w:rsidP="00A54722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8" w:history="1">
        <w:r w:rsidR="002C7133" w:rsidRPr="00CB42AB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CB42AB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="002C7133" w:rsidRPr="00CB42AB">
        <w:rPr>
          <w:rFonts w:cstheme="minorHAnsi"/>
          <w:sz w:val="20"/>
          <w:szCs w:val="20"/>
        </w:rPr>
        <w:t>Mob: +385 91 612 63 42</w:t>
      </w:r>
    </w:p>
    <w:sectPr w:rsidR="00D208BD" w:rsidRPr="00CB42AB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F4A1E" w14:textId="77777777" w:rsidR="009D764C" w:rsidRDefault="009D764C" w:rsidP="00881B94">
      <w:r>
        <w:separator/>
      </w:r>
    </w:p>
  </w:endnote>
  <w:endnote w:type="continuationSeparator" w:id="0">
    <w:p w14:paraId="097D25AC" w14:textId="77777777" w:rsidR="009D764C" w:rsidRDefault="009D764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D764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C4E48" w14:textId="77777777" w:rsidR="009D764C" w:rsidRDefault="009D764C" w:rsidP="00881B94">
      <w:r>
        <w:separator/>
      </w:r>
    </w:p>
  </w:footnote>
  <w:footnote w:type="continuationSeparator" w:id="0">
    <w:p w14:paraId="0FE701DB" w14:textId="77777777" w:rsidR="009D764C" w:rsidRDefault="009D764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01C9"/>
    <w:multiLevelType w:val="hybridMultilevel"/>
    <w:tmpl w:val="5FF6DC70"/>
    <w:lvl w:ilvl="0" w:tplc="A134E14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502B5"/>
    <w:multiLevelType w:val="hybridMultilevel"/>
    <w:tmpl w:val="7F3CB504"/>
    <w:lvl w:ilvl="0" w:tplc="F154A7A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6"/>
  </w:num>
  <w:num w:numId="8">
    <w:abstractNumId w:val="29"/>
  </w:num>
  <w:num w:numId="9">
    <w:abstractNumId w:val="13"/>
  </w:num>
  <w:num w:numId="10">
    <w:abstractNumId w:val="15"/>
  </w:num>
  <w:num w:numId="11">
    <w:abstractNumId w:val="10"/>
  </w:num>
  <w:num w:numId="12">
    <w:abstractNumId w:val="30"/>
  </w:num>
  <w:num w:numId="13">
    <w:abstractNumId w:val="10"/>
  </w:num>
  <w:num w:numId="14">
    <w:abstractNumId w:val="38"/>
  </w:num>
  <w:num w:numId="15">
    <w:abstractNumId w:val="41"/>
  </w:num>
  <w:num w:numId="16">
    <w:abstractNumId w:val="7"/>
  </w:num>
  <w:num w:numId="17">
    <w:abstractNumId w:val="12"/>
  </w:num>
  <w:num w:numId="18">
    <w:abstractNumId w:val="18"/>
  </w:num>
  <w:num w:numId="19">
    <w:abstractNumId w:val="40"/>
  </w:num>
  <w:num w:numId="20">
    <w:abstractNumId w:val="25"/>
  </w:num>
  <w:num w:numId="21">
    <w:abstractNumId w:val="19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"/>
  </w:num>
  <w:num w:numId="27">
    <w:abstractNumId w:val="37"/>
  </w:num>
  <w:num w:numId="28">
    <w:abstractNumId w:val="39"/>
  </w:num>
  <w:num w:numId="29">
    <w:abstractNumId w:val="5"/>
  </w:num>
  <w:num w:numId="30">
    <w:abstractNumId w:val="14"/>
  </w:num>
  <w:num w:numId="31">
    <w:abstractNumId w:val="11"/>
  </w:num>
  <w:num w:numId="32">
    <w:abstractNumId w:val="36"/>
  </w:num>
  <w:num w:numId="33">
    <w:abstractNumId w:val="4"/>
  </w:num>
  <w:num w:numId="34">
    <w:abstractNumId w:val="20"/>
  </w:num>
  <w:num w:numId="35">
    <w:abstractNumId w:val="9"/>
  </w:num>
  <w:num w:numId="36">
    <w:abstractNumId w:val="22"/>
  </w:num>
  <w:num w:numId="37">
    <w:abstractNumId w:val="8"/>
  </w:num>
  <w:num w:numId="38">
    <w:abstractNumId w:val="31"/>
  </w:num>
  <w:num w:numId="39">
    <w:abstractNumId w:val="28"/>
  </w:num>
  <w:num w:numId="40">
    <w:abstractNumId w:val="26"/>
  </w:num>
  <w:num w:numId="41">
    <w:abstractNumId w:val="24"/>
  </w:num>
  <w:num w:numId="42">
    <w:abstractNumId w:val="6"/>
  </w:num>
  <w:num w:numId="43">
    <w:abstractNumId w:val="21"/>
  </w:num>
  <w:num w:numId="44">
    <w:abstractNumId w:val="2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4C2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6BF0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7CDC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0A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4C73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0D66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B6F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5AB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5304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62C3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D764C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722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A71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A5C4F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227C"/>
    <w:rsid w:val="00BD5BF8"/>
    <w:rsid w:val="00BD6752"/>
    <w:rsid w:val="00BD68FF"/>
    <w:rsid w:val="00BD796D"/>
    <w:rsid w:val="00BE0BAA"/>
    <w:rsid w:val="00BE264E"/>
    <w:rsid w:val="00BE56D5"/>
    <w:rsid w:val="00BE697C"/>
    <w:rsid w:val="00BE6A24"/>
    <w:rsid w:val="00BF0750"/>
    <w:rsid w:val="00BF1859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42AB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2021-02-18T10:08:00Z</dcterms:created>
  <dcterms:modified xsi:type="dcterms:W3CDTF">2021-02-18T10:39:00Z</dcterms:modified>
</cp:coreProperties>
</file>