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FC48C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  <w:r w:rsidRPr="00945607">
        <w:rPr>
          <w:rFonts w:cstheme="minorHAnsi"/>
          <w:sz w:val="20"/>
          <w:szCs w:val="20"/>
        </w:rPr>
        <w:t>Rijeka, 27. studenog 2020.</w:t>
      </w:r>
    </w:p>
    <w:p w14:paraId="7083F98F" w14:textId="77777777" w:rsidR="00AC1CE2" w:rsidRPr="00945607" w:rsidRDefault="00AC1CE2" w:rsidP="00AC1CE2">
      <w:pPr>
        <w:pStyle w:val="NoSpacing"/>
        <w:jc w:val="right"/>
        <w:rPr>
          <w:rFonts w:cstheme="minorHAnsi"/>
          <w:b/>
          <w:bCs/>
          <w:sz w:val="20"/>
          <w:szCs w:val="20"/>
        </w:rPr>
      </w:pPr>
      <w:r w:rsidRPr="00945607">
        <w:rPr>
          <w:rFonts w:cstheme="minorHAnsi"/>
          <w:b/>
          <w:bCs/>
          <w:sz w:val="20"/>
          <w:szCs w:val="20"/>
        </w:rPr>
        <w:t>OBJAVA ZA MEDIJE</w:t>
      </w:r>
    </w:p>
    <w:p w14:paraId="1209E6D3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</w:p>
    <w:p w14:paraId="20E8FA81" w14:textId="77777777" w:rsidR="00AC1CE2" w:rsidRPr="00945607" w:rsidRDefault="00AC1CE2" w:rsidP="00AC1CE2">
      <w:pPr>
        <w:pStyle w:val="NoSpacing"/>
        <w:jc w:val="center"/>
        <w:rPr>
          <w:rFonts w:cstheme="minorHAnsi"/>
          <w:b/>
          <w:bCs/>
          <w:sz w:val="20"/>
          <w:szCs w:val="20"/>
        </w:rPr>
      </w:pPr>
      <w:r w:rsidRPr="00945607">
        <w:rPr>
          <w:rFonts w:cstheme="minorHAnsi"/>
          <w:b/>
          <w:bCs/>
          <w:sz w:val="20"/>
          <w:szCs w:val="20"/>
        </w:rPr>
        <w:t xml:space="preserve">ZBOG VELIKOG INTERESA NASTAVLJA SE IZLOŽBA </w:t>
      </w:r>
      <w:r w:rsidRPr="00945607">
        <w:rPr>
          <w:rFonts w:cstheme="minorHAnsi"/>
          <w:b/>
          <w:bCs/>
          <w:i/>
          <w:iCs/>
          <w:sz w:val="20"/>
          <w:szCs w:val="20"/>
        </w:rPr>
        <w:t xml:space="preserve">FIUME FANTASTIKA </w:t>
      </w:r>
      <w:r w:rsidRPr="00945607">
        <w:rPr>
          <w:rFonts w:cstheme="minorHAnsi"/>
          <w:b/>
          <w:bCs/>
          <w:sz w:val="20"/>
          <w:szCs w:val="20"/>
        </w:rPr>
        <w:t xml:space="preserve">U EXPORTU NA DELTI, </w:t>
      </w:r>
    </w:p>
    <w:p w14:paraId="24DEF624" w14:textId="77777777" w:rsidR="00AC1CE2" w:rsidRPr="00945607" w:rsidRDefault="00AC1CE2" w:rsidP="00AC1CE2">
      <w:pPr>
        <w:pStyle w:val="NoSpacing"/>
        <w:jc w:val="center"/>
        <w:rPr>
          <w:rFonts w:cstheme="minorHAnsi"/>
          <w:b/>
          <w:bCs/>
          <w:sz w:val="20"/>
          <w:szCs w:val="20"/>
        </w:rPr>
      </w:pPr>
      <w:r w:rsidRPr="00945607">
        <w:rPr>
          <w:rFonts w:cstheme="minorHAnsi"/>
          <w:b/>
          <w:bCs/>
          <w:sz w:val="20"/>
          <w:szCs w:val="20"/>
        </w:rPr>
        <w:t>UZ IZMIJENJENO RADNO VRIJEME</w:t>
      </w:r>
    </w:p>
    <w:p w14:paraId="18957D4D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</w:p>
    <w:p w14:paraId="39F4AB9F" w14:textId="77777777" w:rsidR="00AC1CE2" w:rsidRPr="00945607" w:rsidRDefault="00AC1CE2" w:rsidP="00AC1CE2">
      <w:pPr>
        <w:pStyle w:val="NoSpacing"/>
        <w:rPr>
          <w:rFonts w:cstheme="minorHAnsi"/>
          <w:b/>
          <w:bCs/>
          <w:sz w:val="20"/>
          <w:szCs w:val="20"/>
        </w:rPr>
      </w:pPr>
      <w:r w:rsidRPr="00945607">
        <w:rPr>
          <w:rFonts w:cstheme="minorHAnsi"/>
          <w:sz w:val="20"/>
          <w:szCs w:val="20"/>
        </w:rPr>
        <w:tab/>
      </w:r>
      <w:r w:rsidRPr="00945607">
        <w:rPr>
          <w:rFonts w:cstheme="minorHAnsi"/>
          <w:b/>
          <w:bCs/>
          <w:sz w:val="20"/>
          <w:szCs w:val="20"/>
        </w:rPr>
        <w:t xml:space="preserve">Zbog velikog interesa publike nastavlja se izložba </w:t>
      </w:r>
      <w:proofErr w:type="spellStart"/>
      <w:r w:rsidRPr="00945607">
        <w:rPr>
          <w:rFonts w:cstheme="minorHAnsi"/>
          <w:b/>
          <w:bCs/>
          <w:i/>
          <w:iCs/>
          <w:sz w:val="20"/>
          <w:szCs w:val="20"/>
        </w:rPr>
        <w:t>Fiume</w:t>
      </w:r>
      <w:proofErr w:type="spellEnd"/>
      <w:r w:rsidRPr="00945607">
        <w:rPr>
          <w:rFonts w:cstheme="minorHAnsi"/>
          <w:b/>
          <w:bCs/>
          <w:i/>
          <w:iCs/>
          <w:sz w:val="20"/>
          <w:szCs w:val="20"/>
        </w:rPr>
        <w:t xml:space="preserve"> Fantastika: Fenomeni grada</w:t>
      </w:r>
      <w:r>
        <w:rPr>
          <w:rFonts w:cstheme="minorHAnsi"/>
          <w:b/>
          <w:bCs/>
          <w:sz w:val="20"/>
          <w:szCs w:val="20"/>
        </w:rPr>
        <w:t xml:space="preserve"> postavljena u sklopu programa Europske prijestolnice kulture </w:t>
      </w:r>
      <w:r w:rsidRPr="00945607">
        <w:rPr>
          <w:rFonts w:cstheme="minorHAnsi"/>
          <w:b/>
          <w:bCs/>
          <w:sz w:val="20"/>
          <w:szCs w:val="20"/>
        </w:rPr>
        <w:t xml:space="preserve">u </w:t>
      </w:r>
      <w:proofErr w:type="spellStart"/>
      <w:r w:rsidRPr="00945607">
        <w:rPr>
          <w:rFonts w:cstheme="minorHAnsi"/>
          <w:b/>
          <w:bCs/>
          <w:sz w:val="20"/>
          <w:szCs w:val="20"/>
        </w:rPr>
        <w:t>Exportu</w:t>
      </w:r>
      <w:proofErr w:type="spellEnd"/>
      <w:r w:rsidRPr="00945607">
        <w:rPr>
          <w:rFonts w:cstheme="minorHAnsi"/>
          <w:b/>
          <w:bCs/>
          <w:sz w:val="20"/>
          <w:szCs w:val="20"/>
        </w:rPr>
        <w:t xml:space="preserve"> na riječkoj Delti</w:t>
      </w:r>
      <w:r>
        <w:rPr>
          <w:rFonts w:cstheme="minorHAnsi"/>
          <w:b/>
          <w:bCs/>
          <w:sz w:val="20"/>
          <w:szCs w:val="20"/>
        </w:rPr>
        <w:t>,</w:t>
      </w:r>
      <w:r w:rsidRPr="00945607">
        <w:rPr>
          <w:rFonts w:cstheme="minorHAnsi"/>
          <w:b/>
          <w:bCs/>
          <w:sz w:val="20"/>
          <w:szCs w:val="20"/>
        </w:rPr>
        <w:t xml:space="preserve"> ali prema novom radnom vremenu. </w:t>
      </w:r>
    </w:p>
    <w:p w14:paraId="7A68B286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</w:p>
    <w:p w14:paraId="1D95AEA0" w14:textId="2F0276A7" w:rsidR="00AC1CE2" w:rsidRDefault="00AC1CE2" w:rsidP="00AC1CE2">
      <w:pPr>
        <w:pStyle w:val="NoSpacing"/>
        <w:rPr>
          <w:rFonts w:cstheme="minorHAnsi"/>
          <w:sz w:val="20"/>
          <w:szCs w:val="20"/>
        </w:rPr>
      </w:pPr>
      <w:r w:rsidRPr="00945607">
        <w:rPr>
          <w:rFonts w:cstheme="minorHAnsi"/>
          <w:sz w:val="20"/>
          <w:szCs w:val="20"/>
        </w:rPr>
        <w:t xml:space="preserve">Naime, izložba </w:t>
      </w:r>
      <w:proofErr w:type="spellStart"/>
      <w:r w:rsidRPr="00385A40">
        <w:rPr>
          <w:rFonts w:cstheme="minorHAnsi"/>
          <w:i/>
          <w:iCs/>
          <w:sz w:val="20"/>
          <w:szCs w:val="20"/>
        </w:rPr>
        <w:t>Fiume</w:t>
      </w:r>
      <w:proofErr w:type="spellEnd"/>
      <w:r w:rsidRPr="00385A40">
        <w:rPr>
          <w:rFonts w:cstheme="minorHAnsi"/>
          <w:i/>
          <w:iCs/>
          <w:sz w:val="20"/>
          <w:szCs w:val="20"/>
        </w:rPr>
        <w:t xml:space="preserve"> Fantastika</w:t>
      </w:r>
      <w:r>
        <w:rPr>
          <w:rFonts w:cstheme="minorHAnsi"/>
          <w:sz w:val="20"/>
          <w:szCs w:val="20"/>
        </w:rPr>
        <w:t xml:space="preserve"> </w:t>
      </w:r>
      <w:r w:rsidRPr="00945607">
        <w:rPr>
          <w:rFonts w:cstheme="minorHAnsi"/>
          <w:sz w:val="20"/>
          <w:szCs w:val="20"/>
        </w:rPr>
        <w:t xml:space="preserve">koju je </w:t>
      </w:r>
      <w:r w:rsidRPr="00945607">
        <w:rPr>
          <w:rFonts w:cstheme="minorHAnsi"/>
          <w:b/>
          <w:bCs/>
          <w:sz w:val="20"/>
          <w:szCs w:val="20"/>
        </w:rPr>
        <w:t xml:space="preserve">dosad pogledalo više od 5000 posjetitelja i za koju je organizirano 101 stručno vodstvo uživo te 20 </w:t>
      </w:r>
      <w:r w:rsidRPr="00385A40">
        <w:rPr>
          <w:rFonts w:cstheme="minorHAnsi"/>
          <w:b/>
          <w:bCs/>
          <w:i/>
          <w:iCs/>
          <w:sz w:val="20"/>
          <w:szCs w:val="20"/>
        </w:rPr>
        <w:t>online</w:t>
      </w:r>
      <w:r w:rsidRPr="00945607">
        <w:rPr>
          <w:rFonts w:cstheme="minorHAnsi"/>
          <w:b/>
          <w:bCs/>
          <w:sz w:val="20"/>
          <w:szCs w:val="20"/>
        </w:rPr>
        <w:t xml:space="preserve"> vodstava za stranu publiku</w:t>
      </w:r>
      <w:r w:rsidRPr="00945607">
        <w:rPr>
          <w:rFonts w:cstheme="minorHAnsi"/>
          <w:sz w:val="20"/>
          <w:szCs w:val="20"/>
        </w:rPr>
        <w:t xml:space="preserve">, umjesto do kraja studenog za sve zainteresirane </w:t>
      </w:r>
      <w:r w:rsidRPr="00945607">
        <w:rPr>
          <w:rFonts w:cstheme="minorHAnsi"/>
          <w:b/>
          <w:bCs/>
          <w:sz w:val="20"/>
          <w:szCs w:val="20"/>
        </w:rPr>
        <w:t xml:space="preserve">ostaje otvorena i u prosincu, prema novom radnom vremenu </w:t>
      </w:r>
      <w:proofErr w:type="spellStart"/>
      <w:r w:rsidRPr="00945607">
        <w:rPr>
          <w:rFonts w:cstheme="minorHAnsi"/>
          <w:b/>
          <w:bCs/>
          <w:sz w:val="20"/>
          <w:szCs w:val="20"/>
        </w:rPr>
        <w:t>Exporta</w:t>
      </w:r>
      <w:proofErr w:type="spellEnd"/>
      <w:r w:rsidRPr="00945607">
        <w:rPr>
          <w:rFonts w:cstheme="minorHAnsi"/>
          <w:sz w:val="20"/>
          <w:szCs w:val="20"/>
        </w:rPr>
        <w:t xml:space="preserve">. </w:t>
      </w:r>
    </w:p>
    <w:p w14:paraId="794843C9" w14:textId="3FD00F3A" w:rsidR="00AC1CE2" w:rsidRPr="0078688E" w:rsidRDefault="003B2D9A" w:rsidP="00AC1CE2">
      <w:pPr>
        <w:pStyle w:val="NoSpacing"/>
        <w:rPr>
          <w:rFonts w:cstheme="minorHAnsi"/>
          <w:sz w:val="20"/>
          <w:szCs w:val="20"/>
        </w:rPr>
      </w:pPr>
      <w:r w:rsidRPr="003B2D9A">
        <w:rPr>
          <w:rFonts w:cstheme="minorHAnsi"/>
          <w:b/>
          <w:bCs/>
          <w:sz w:val="20"/>
          <w:szCs w:val="20"/>
        </w:rPr>
        <w:t>Od</w:t>
      </w:r>
      <w:r w:rsidR="00AC1CE2" w:rsidRPr="003B2D9A">
        <w:rPr>
          <w:b/>
          <w:bCs/>
          <w:sz w:val="20"/>
          <w:szCs w:val="20"/>
        </w:rPr>
        <w:t xml:space="preserve"> </w:t>
      </w:r>
      <w:r w:rsidR="00AC1CE2" w:rsidRPr="00945607">
        <w:rPr>
          <w:b/>
          <w:bCs/>
          <w:sz w:val="20"/>
          <w:szCs w:val="20"/>
        </w:rPr>
        <w:t xml:space="preserve">sljedećeg tjedna pa do 20. prosinca 2020.g. </w:t>
      </w:r>
      <w:proofErr w:type="spellStart"/>
      <w:r w:rsidR="00AC1CE2" w:rsidRPr="00945607">
        <w:rPr>
          <w:b/>
          <w:bCs/>
          <w:sz w:val="20"/>
          <w:szCs w:val="20"/>
        </w:rPr>
        <w:t>Export</w:t>
      </w:r>
      <w:proofErr w:type="spellEnd"/>
      <w:r w:rsidR="00AC1CE2" w:rsidRPr="00945607">
        <w:rPr>
          <w:b/>
          <w:bCs/>
          <w:sz w:val="20"/>
          <w:szCs w:val="20"/>
        </w:rPr>
        <w:t xml:space="preserve"> će za javnost biti otvoren četvrtkom i petkom od 15.00 do 20.00 sati te subotom i nedjeljom između 11.00 i 20.00 sati.</w:t>
      </w:r>
      <w:r w:rsidR="00AC1CE2">
        <w:rPr>
          <w:b/>
          <w:bCs/>
          <w:sz w:val="20"/>
          <w:szCs w:val="20"/>
        </w:rPr>
        <w:t xml:space="preserve"> </w:t>
      </w:r>
      <w:r w:rsidR="00C07626">
        <w:rPr>
          <w:b/>
          <w:bCs/>
          <w:sz w:val="20"/>
          <w:szCs w:val="20"/>
        </w:rPr>
        <w:br/>
      </w:r>
      <w:r w:rsidR="00AC1CE2" w:rsidRPr="0078688E">
        <w:rPr>
          <w:sz w:val="20"/>
          <w:szCs w:val="20"/>
        </w:rPr>
        <w:t>Zbog prod</w:t>
      </w:r>
      <w:r w:rsidR="000910ED">
        <w:rPr>
          <w:sz w:val="20"/>
          <w:szCs w:val="20"/>
        </w:rPr>
        <w:t>uljenja</w:t>
      </w:r>
      <w:r w:rsidR="00AC1CE2" w:rsidRPr="0078688E">
        <w:rPr>
          <w:sz w:val="20"/>
          <w:szCs w:val="20"/>
        </w:rPr>
        <w:t xml:space="preserve"> trajanja izložbe</w:t>
      </w:r>
      <w:r w:rsidR="006819D7">
        <w:rPr>
          <w:sz w:val="20"/>
          <w:szCs w:val="20"/>
        </w:rPr>
        <w:t xml:space="preserve">, </w:t>
      </w:r>
      <w:r w:rsidR="00AC1CE2" w:rsidRPr="0078688E">
        <w:rPr>
          <w:b/>
          <w:bCs/>
          <w:sz w:val="20"/>
          <w:szCs w:val="20"/>
        </w:rPr>
        <w:t>u ponedjeljak 30.</w:t>
      </w:r>
      <w:r w:rsidR="00AC1CE2">
        <w:rPr>
          <w:b/>
          <w:bCs/>
          <w:sz w:val="20"/>
          <w:szCs w:val="20"/>
        </w:rPr>
        <w:t xml:space="preserve"> studenog</w:t>
      </w:r>
      <w:r w:rsidR="00AC1CE2" w:rsidRPr="0078688E">
        <w:rPr>
          <w:b/>
          <w:bCs/>
          <w:sz w:val="20"/>
          <w:szCs w:val="20"/>
        </w:rPr>
        <w:t>, utorak 1.</w:t>
      </w:r>
      <w:r w:rsidR="00AC1CE2">
        <w:rPr>
          <w:b/>
          <w:bCs/>
          <w:sz w:val="20"/>
          <w:szCs w:val="20"/>
        </w:rPr>
        <w:t xml:space="preserve"> prosinca</w:t>
      </w:r>
      <w:r w:rsidR="00AC1CE2" w:rsidRPr="0078688E">
        <w:rPr>
          <w:b/>
          <w:bCs/>
          <w:sz w:val="20"/>
          <w:szCs w:val="20"/>
        </w:rPr>
        <w:t xml:space="preserve"> i srijedu 2.</w:t>
      </w:r>
      <w:r w:rsidR="00AC1CE2">
        <w:rPr>
          <w:b/>
          <w:bCs/>
          <w:sz w:val="20"/>
          <w:szCs w:val="20"/>
        </w:rPr>
        <w:t xml:space="preserve"> prosinca </w:t>
      </w:r>
      <w:r w:rsidR="00AC1CE2" w:rsidRPr="0078688E">
        <w:rPr>
          <w:b/>
          <w:bCs/>
          <w:sz w:val="20"/>
          <w:szCs w:val="20"/>
        </w:rPr>
        <w:t>2020.</w:t>
      </w:r>
      <w:r w:rsidR="00AC1CE2">
        <w:rPr>
          <w:b/>
          <w:bCs/>
          <w:sz w:val="20"/>
          <w:szCs w:val="20"/>
        </w:rPr>
        <w:t>g.</w:t>
      </w:r>
      <w:r w:rsidR="00AC1CE2" w:rsidRPr="0078688E">
        <w:rPr>
          <w:b/>
          <w:bCs/>
          <w:sz w:val="20"/>
          <w:szCs w:val="20"/>
        </w:rPr>
        <w:t xml:space="preserve"> izložba će bit</w:t>
      </w:r>
      <w:r w:rsidR="002B7808">
        <w:rPr>
          <w:b/>
          <w:bCs/>
          <w:sz w:val="20"/>
          <w:szCs w:val="20"/>
        </w:rPr>
        <w:t>i</w:t>
      </w:r>
      <w:r w:rsidR="00AC1CE2" w:rsidRPr="0078688E">
        <w:rPr>
          <w:b/>
          <w:bCs/>
          <w:sz w:val="20"/>
          <w:szCs w:val="20"/>
        </w:rPr>
        <w:t xml:space="preserve"> zatvorena za publiku.</w:t>
      </w:r>
    </w:p>
    <w:p w14:paraId="645D5DCB" w14:textId="77777777" w:rsidR="00AC1CE2" w:rsidRPr="00945607" w:rsidRDefault="00AC1CE2" w:rsidP="00AC1CE2">
      <w:pPr>
        <w:pStyle w:val="xxxmsonormal"/>
        <w:rPr>
          <w:sz w:val="20"/>
          <w:szCs w:val="20"/>
        </w:rPr>
      </w:pPr>
    </w:p>
    <w:p w14:paraId="6CE4249D" w14:textId="77777777" w:rsidR="00AC1CE2" w:rsidRDefault="00AC1CE2" w:rsidP="00AC1CE2">
      <w:pPr>
        <w:rPr>
          <w:rFonts w:cstheme="minorHAnsi"/>
          <w:sz w:val="20"/>
          <w:szCs w:val="20"/>
        </w:rPr>
      </w:pPr>
      <w:r w:rsidRPr="00945607">
        <w:rPr>
          <w:rFonts w:cstheme="minorHAnsi"/>
          <w:sz w:val="20"/>
          <w:szCs w:val="20"/>
        </w:rPr>
        <w:t xml:space="preserve">U periodu </w:t>
      </w:r>
      <w:r w:rsidRPr="0078688E">
        <w:rPr>
          <w:rFonts w:cstheme="minorHAnsi"/>
          <w:sz w:val="20"/>
          <w:szCs w:val="20"/>
        </w:rPr>
        <w:t xml:space="preserve">koji slijedi </w:t>
      </w:r>
      <w:r w:rsidRPr="00945607">
        <w:rPr>
          <w:rFonts w:cstheme="minorHAnsi"/>
          <w:sz w:val="20"/>
          <w:szCs w:val="20"/>
        </w:rPr>
        <w:t>i dalje se</w:t>
      </w:r>
      <w:r w:rsidRPr="00945607">
        <w:rPr>
          <w:rFonts w:cstheme="minorHAnsi"/>
          <w:b/>
          <w:bCs/>
          <w:sz w:val="20"/>
          <w:szCs w:val="20"/>
        </w:rPr>
        <w:t xml:space="preserve"> svakoga četvrtka organiziraju stručna vodstva izložbom </w:t>
      </w:r>
      <w:proofErr w:type="spellStart"/>
      <w:r w:rsidRPr="00945607">
        <w:rPr>
          <w:rFonts w:cstheme="minorHAnsi"/>
          <w:b/>
          <w:bCs/>
          <w:i/>
          <w:iCs/>
          <w:sz w:val="20"/>
          <w:szCs w:val="20"/>
        </w:rPr>
        <w:t>Fiume</w:t>
      </w:r>
      <w:proofErr w:type="spellEnd"/>
      <w:r w:rsidRPr="00945607">
        <w:rPr>
          <w:rFonts w:cstheme="minorHAnsi"/>
          <w:b/>
          <w:bCs/>
          <w:i/>
          <w:iCs/>
          <w:sz w:val="20"/>
          <w:szCs w:val="20"/>
        </w:rPr>
        <w:t xml:space="preserve"> Fantastika</w:t>
      </w:r>
      <w:r w:rsidRPr="00945607">
        <w:rPr>
          <w:rFonts w:cstheme="minorHAnsi"/>
          <w:b/>
          <w:bCs/>
          <w:sz w:val="20"/>
          <w:szCs w:val="20"/>
        </w:rPr>
        <w:t xml:space="preserve"> u 17.00 i u 18.30 sati, a s obzirom na sve važeće mjere za sprječavanje zaraze bolešću COVID-19 broj posjetitelja koji istovremeno mogu biti u izložbenom prostoru i na vodstvu je ograničen, stoga su </w:t>
      </w:r>
      <w:r w:rsidRPr="00945607">
        <w:rPr>
          <w:rFonts w:cstheme="minorHAnsi"/>
          <w:b/>
          <w:bCs/>
          <w:sz w:val="20"/>
          <w:szCs w:val="20"/>
          <w:u w:val="single"/>
        </w:rPr>
        <w:t>obavezne prethodne prijave</w:t>
      </w:r>
      <w:r w:rsidRPr="00945607">
        <w:rPr>
          <w:rFonts w:cstheme="minorHAnsi"/>
          <w:b/>
          <w:bCs/>
          <w:sz w:val="20"/>
          <w:szCs w:val="20"/>
        </w:rPr>
        <w:t xml:space="preserve"> na e-mail adresu: </w:t>
      </w:r>
      <w:hyperlink r:id="rId8" w:history="1">
        <w:r w:rsidRPr="00945607">
          <w:rPr>
            <w:rStyle w:val="Hyperlink"/>
            <w:rFonts w:cstheme="minorHAnsi"/>
            <w:b/>
            <w:bCs/>
            <w:sz w:val="20"/>
            <w:szCs w:val="20"/>
          </w:rPr>
          <w:t>info@deltalab.hr</w:t>
        </w:r>
      </w:hyperlink>
      <w:r w:rsidRPr="00945607">
        <w:rPr>
          <w:rFonts w:cstheme="minorHAnsi"/>
          <w:b/>
          <w:bCs/>
          <w:sz w:val="20"/>
          <w:szCs w:val="20"/>
        </w:rPr>
        <w:t>.</w:t>
      </w:r>
      <w:r w:rsidRPr="00945607">
        <w:rPr>
          <w:rFonts w:cstheme="minorHAnsi"/>
          <w:sz w:val="20"/>
          <w:szCs w:val="20"/>
        </w:rPr>
        <w:t xml:space="preserve"> </w:t>
      </w:r>
    </w:p>
    <w:p w14:paraId="075D7C25" w14:textId="77777777" w:rsidR="00AC1CE2" w:rsidRPr="0078688E" w:rsidRDefault="00AC1CE2" w:rsidP="00AC1CE2">
      <w:pPr>
        <w:rPr>
          <w:rFonts w:cstheme="minorHAnsi"/>
          <w:sz w:val="20"/>
          <w:szCs w:val="20"/>
        </w:rPr>
      </w:pPr>
      <w:r w:rsidRPr="0078688E">
        <w:rPr>
          <w:rFonts w:cstheme="minorHAnsi"/>
          <w:sz w:val="20"/>
          <w:szCs w:val="20"/>
        </w:rPr>
        <w:t>Izvan termina vodstava posjetitelji mogu individualno posjetiti izložbu, te najave dolazaka za individualne posjete nisu potrebne.</w:t>
      </w:r>
    </w:p>
    <w:p w14:paraId="28705A81" w14:textId="77777777" w:rsidR="00AC1CE2" w:rsidRPr="00945607" w:rsidRDefault="00AC1CE2" w:rsidP="00AC1CE2">
      <w:pPr>
        <w:rPr>
          <w:rFonts w:eastAsiaTheme="minorHAnsi"/>
          <w:b/>
          <w:bCs/>
          <w:sz w:val="20"/>
          <w:szCs w:val="20"/>
        </w:rPr>
      </w:pPr>
      <w:r w:rsidRPr="00945607">
        <w:rPr>
          <w:b/>
          <w:bCs/>
          <w:sz w:val="20"/>
          <w:szCs w:val="20"/>
        </w:rPr>
        <w:t>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794CD024" w14:textId="77777777" w:rsidR="00AC1CE2" w:rsidRPr="00945607" w:rsidRDefault="00AC1CE2" w:rsidP="00AC1CE2">
      <w:pPr>
        <w:pStyle w:val="xxxmsonormal"/>
        <w:rPr>
          <w:sz w:val="20"/>
          <w:szCs w:val="20"/>
        </w:rPr>
      </w:pPr>
    </w:p>
    <w:p w14:paraId="12D9E7A6" w14:textId="77777777" w:rsidR="00AC1CE2" w:rsidRPr="00945607" w:rsidRDefault="00AC1CE2" w:rsidP="00AC1CE2">
      <w:pPr>
        <w:rPr>
          <w:sz w:val="20"/>
          <w:szCs w:val="20"/>
        </w:rPr>
      </w:pPr>
      <w:r w:rsidRPr="00945607">
        <w:rPr>
          <w:b/>
          <w:bCs/>
          <w:sz w:val="20"/>
          <w:szCs w:val="20"/>
        </w:rPr>
        <w:t xml:space="preserve">Podsjetimo, pojedinačna cijena ulaznice za izložbu </w:t>
      </w:r>
      <w:proofErr w:type="spellStart"/>
      <w:r w:rsidRPr="00945607">
        <w:rPr>
          <w:b/>
          <w:bCs/>
          <w:i/>
          <w:iCs/>
          <w:sz w:val="20"/>
          <w:szCs w:val="20"/>
        </w:rPr>
        <w:t>Fiume</w:t>
      </w:r>
      <w:proofErr w:type="spellEnd"/>
      <w:r w:rsidRPr="00945607">
        <w:rPr>
          <w:b/>
          <w:bCs/>
          <w:i/>
          <w:iCs/>
          <w:sz w:val="20"/>
          <w:szCs w:val="20"/>
        </w:rPr>
        <w:t xml:space="preserve"> Fantastika</w:t>
      </w:r>
      <w:r w:rsidRPr="00945607">
        <w:rPr>
          <w:b/>
          <w:bCs/>
          <w:sz w:val="20"/>
          <w:szCs w:val="20"/>
        </w:rPr>
        <w:t xml:space="preserve"> je 30 kuna.</w:t>
      </w:r>
      <w:r w:rsidRPr="00945607">
        <w:rPr>
          <w:sz w:val="20"/>
          <w:szCs w:val="20"/>
        </w:rPr>
        <w:t xml:space="preserve"> </w:t>
      </w:r>
      <w:r w:rsidRPr="00945607">
        <w:rPr>
          <w:sz w:val="20"/>
          <w:szCs w:val="20"/>
        </w:rPr>
        <w:br/>
      </w:r>
      <w:r w:rsidRPr="00945607">
        <w:rPr>
          <w:b/>
          <w:bCs/>
          <w:sz w:val="20"/>
          <w:szCs w:val="20"/>
        </w:rPr>
        <w:t>Ulaz je slobodan</w:t>
      </w:r>
      <w:r w:rsidRPr="00945607">
        <w:rPr>
          <w:sz w:val="20"/>
          <w:szCs w:val="20"/>
        </w:rPr>
        <w:t xml:space="preserve"> za djecu do 7 godina, te nezaposlene i umirovljenike, uz predočenje važećih dokumenata. </w:t>
      </w:r>
      <w:r w:rsidRPr="00945607">
        <w:rPr>
          <w:sz w:val="20"/>
          <w:szCs w:val="20"/>
        </w:rPr>
        <w:br/>
        <w:t xml:space="preserve">Djeca i mladi do 18 godina, studenti, zaposlenici Sveučilišta u Rijeci te članovi umjetničkih i arhitektonskih strukovnih udruga i organizacija, uz predočenje važećih dokumenata, ostvaruju </w:t>
      </w:r>
      <w:r w:rsidRPr="00945607">
        <w:rPr>
          <w:b/>
          <w:bCs/>
          <w:sz w:val="20"/>
          <w:szCs w:val="20"/>
        </w:rPr>
        <w:t>popust od 50%</w:t>
      </w:r>
      <w:r w:rsidRPr="00945607">
        <w:rPr>
          <w:sz w:val="20"/>
          <w:szCs w:val="20"/>
        </w:rPr>
        <w:t xml:space="preserve"> na pojedinačnu ulaznicu.</w:t>
      </w:r>
    </w:p>
    <w:p w14:paraId="4C987471" w14:textId="77777777" w:rsidR="00AC1CE2" w:rsidRPr="00945607" w:rsidRDefault="00AC1CE2" w:rsidP="00AC1CE2">
      <w:pPr>
        <w:rPr>
          <w:rFonts w:cstheme="minorHAnsi"/>
          <w:sz w:val="20"/>
          <w:szCs w:val="20"/>
        </w:rPr>
      </w:pPr>
    </w:p>
    <w:p w14:paraId="0FB7E22E" w14:textId="77777777" w:rsidR="00AC1CE2" w:rsidRPr="00945607" w:rsidRDefault="00AC1CE2" w:rsidP="00AC1CE2">
      <w:pPr>
        <w:pStyle w:val="xxxmsonormal"/>
        <w:rPr>
          <w:rFonts w:cstheme="minorHAnsi"/>
          <w:i/>
          <w:iCs/>
          <w:sz w:val="20"/>
          <w:szCs w:val="20"/>
        </w:rPr>
      </w:pPr>
      <w:r w:rsidRPr="00945607">
        <w:rPr>
          <w:rFonts w:cstheme="minorHAnsi"/>
          <w:sz w:val="20"/>
          <w:szCs w:val="20"/>
        </w:rPr>
        <w:t xml:space="preserve">Izložba </w:t>
      </w:r>
      <w:proofErr w:type="spellStart"/>
      <w:r w:rsidRPr="00945607">
        <w:rPr>
          <w:rFonts w:cstheme="minorHAnsi"/>
          <w:i/>
          <w:iCs/>
          <w:sz w:val="20"/>
          <w:szCs w:val="20"/>
        </w:rPr>
        <w:t>Fiume</w:t>
      </w:r>
      <w:proofErr w:type="spellEnd"/>
      <w:r w:rsidRPr="00945607">
        <w:rPr>
          <w:rFonts w:cstheme="minorHAnsi"/>
          <w:i/>
          <w:iCs/>
          <w:sz w:val="20"/>
          <w:szCs w:val="20"/>
        </w:rPr>
        <w:t xml:space="preserve"> fantastika</w:t>
      </w:r>
      <w:r w:rsidRPr="00945607">
        <w:rPr>
          <w:rFonts w:cstheme="minorHAnsi"/>
          <w:sz w:val="20"/>
          <w:szCs w:val="20"/>
        </w:rPr>
        <w:t xml:space="preserve"> </w:t>
      </w:r>
      <w:r w:rsidRPr="00945607">
        <w:rPr>
          <w:rFonts w:cstheme="minorHAnsi"/>
          <w:b/>
          <w:bCs/>
          <w:sz w:val="20"/>
          <w:szCs w:val="20"/>
        </w:rPr>
        <w:t>prati posljednjih stotinu i pedeset godina urbane, turbulentne povijesti Rijeke, tijekom koje grad doživljava radikalan rast i postaje globalno prometno i industrijsko središte specifične arhitekture i urbanih fenomena</w:t>
      </w:r>
      <w:r w:rsidRPr="00945607">
        <w:rPr>
          <w:rFonts w:cstheme="minorHAnsi"/>
          <w:sz w:val="20"/>
          <w:szCs w:val="20"/>
        </w:rPr>
        <w:t xml:space="preserve">. Izložba je postavljena u 10 paviljona, u prizemlju </w:t>
      </w:r>
      <w:proofErr w:type="spellStart"/>
      <w:r w:rsidRPr="00945607">
        <w:rPr>
          <w:rFonts w:cstheme="minorHAnsi"/>
          <w:sz w:val="20"/>
          <w:szCs w:val="20"/>
        </w:rPr>
        <w:t>Exporta</w:t>
      </w:r>
      <w:proofErr w:type="spellEnd"/>
      <w:r w:rsidRPr="00945607">
        <w:rPr>
          <w:rFonts w:cstheme="minorHAnsi"/>
          <w:sz w:val="20"/>
          <w:szCs w:val="20"/>
        </w:rPr>
        <w:t xml:space="preserve">, od kojih svaki priča priču o određenom riječkom fenomenu, a to su: </w:t>
      </w:r>
      <w:r w:rsidRPr="00945607">
        <w:rPr>
          <w:rFonts w:cstheme="minorHAnsi"/>
          <w:i/>
          <w:iCs/>
          <w:sz w:val="20"/>
          <w:szCs w:val="20"/>
        </w:rPr>
        <w:t>Granice, Luka i željeznica, Mreže, Kino: “Stižu ljudi!”, Grad, Palača, Zajedničko tlo, Dokolica, Spomenici</w:t>
      </w:r>
      <w:r w:rsidRPr="00945607">
        <w:rPr>
          <w:rFonts w:cstheme="minorHAnsi"/>
          <w:sz w:val="20"/>
          <w:szCs w:val="20"/>
        </w:rPr>
        <w:t xml:space="preserve"> i</w:t>
      </w:r>
      <w:r w:rsidRPr="00945607">
        <w:rPr>
          <w:rFonts w:cstheme="minorHAnsi"/>
          <w:i/>
          <w:iCs/>
          <w:sz w:val="20"/>
          <w:szCs w:val="20"/>
        </w:rPr>
        <w:t xml:space="preserve"> Fantastične zone.</w:t>
      </w:r>
    </w:p>
    <w:p w14:paraId="1C6CAAFF" w14:textId="77777777" w:rsidR="00AC1CE2" w:rsidRPr="00945607" w:rsidRDefault="00AC1CE2" w:rsidP="00AC1CE2">
      <w:pPr>
        <w:pStyle w:val="xxxmsonormal"/>
        <w:rPr>
          <w:rFonts w:cstheme="minorHAnsi"/>
          <w:i/>
          <w:iCs/>
          <w:sz w:val="20"/>
          <w:szCs w:val="20"/>
        </w:rPr>
      </w:pPr>
    </w:p>
    <w:p w14:paraId="0FE8B987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  <w:r w:rsidRPr="00945607">
        <w:rPr>
          <w:rFonts w:cstheme="minorHAnsi"/>
          <w:sz w:val="20"/>
          <w:szCs w:val="20"/>
        </w:rPr>
        <w:t xml:space="preserve">Izložba je dio programa </w:t>
      </w:r>
      <w:r w:rsidRPr="00945607">
        <w:rPr>
          <w:rFonts w:cstheme="minorHAnsi"/>
          <w:b/>
          <w:bCs/>
          <w:sz w:val="20"/>
          <w:szCs w:val="20"/>
        </w:rPr>
        <w:t>Slatko i slano Rijeke 2020 – Europske prijestolnice kulture</w:t>
      </w:r>
      <w:r w:rsidRPr="00945607">
        <w:rPr>
          <w:rFonts w:cstheme="minorHAnsi"/>
          <w:sz w:val="20"/>
          <w:szCs w:val="20"/>
        </w:rPr>
        <w:t xml:space="preserve">, a zasnovana je na recentnim istraživanjima </w:t>
      </w:r>
      <w:proofErr w:type="spellStart"/>
      <w:r w:rsidRPr="00945607">
        <w:rPr>
          <w:rFonts w:cstheme="minorHAnsi"/>
          <w:b/>
          <w:bCs/>
          <w:sz w:val="20"/>
          <w:szCs w:val="20"/>
        </w:rPr>
        <w:t>DeltaLaba</w:t>
      </w:r>
      <w:proofErr w:type="spellEnd"/>
      <w:r w:rsidRPr="00945607">
        <w:rPr>
          <w:rFonts w:cstheme="minorHAnsi"/>
          <w:b/>
          <w:bCs/>
          <w:sz w:val="20"/>
          <w:szCs w:val="20"/>
        </w:rPr>
        <w:t xml:space="preserve"> - Centra za urbanu tranziciju, arhitekturu i urbanizam pri Sveučilištu u Rijeci</w:t>
      </w:r>
      <w:r w:rsidRPr="00945607">
        <w:rPr>
          <w:rFonts w:cstheme="minorHAnsi"/>
          <w:sz w:val="20"/>
          <w:szCs w:val="20"/>
        </w:rPr>
        <w:t>.</w:t>
      </w:r>
    </w:p>
    <w:p w14:paraId="6E222F0E" w14:textId="77777777" w:rsidR="00AC1CE2" w:rsidRDefault="00AC1CE2" w:rsidP="00AC1CE2">
      <w:pPr>
        <w:pStyle w:val="xxxmsonormal"/>
        <w:rPr>
          <w:sz w:val="20"/>
          <w:szCs w:val="20"/>
        </w:rPr>
      </w:pPr>
    </w:p>
    <w:p w14:paraId="30742313" w14:textId="77777777" w:rsidR="00AC1CE2" w:rsidRPr="00945607" w:rsidRDefault="00AC1CE2" w:rsidP="00AC1CE2">
      <w:pPr>
        <w:pStyle w:val="xxxmsonormal"/>
        <w:rPr>
          <w:sz w:val="20"/>
          <w:szCs w:val="20"/>
        </w:rPr>
      </w:pPr>
    </w:p>
    <w:p w14:paraId="72725475" w14:textId="77777777" w:rsidR="00AC1CE2" w:rsidRPr="0078688E" w:rsidRDefault="00AC1CE2" w:rsidP="00AC1CE2">
      <w:pPr>
        <w:pStyle w:val="xxxmsonormal"/>
        <w:rPr>
          <w:sz w:val="20"/>
          <w:szCs w:val="20"/>
        </w:rPr>
      </w:pPr>
      <w:r w:rsidRPr="00945607">
        <w:rPr>
          <w:sz w:val="20"/>
          <w:szCs w:val="20"/>
        </w:rPr>
        <w:t>Unaprijed zahvaljujem na objavi.</w:t>
      </w:r>
    </w:p>
    <w:p w14:paraId="271F146D" w14:textId="77777777" w:rsidR="00AC1CE2" w:rsidRPr="00945607" w:rsidRDefault="00AC1CE2" w:rsidP="00AC1CE2">
      <w:pPr>
        <w:pStyle w:val="NoSpacing"/>
        <w:rPr>
          <w:rFonts w:cstheme="minorHAnsi"/>
          <w:sz w:val="20"/>
          <w:szCs w:val="20"/>
        </w:rPr>
      </w:pPr>
    </w:p>
    <w:p w14:paraId="6E5F6041" w14:textId="77777777" w:rsidR="00AC1CE2" w:rsidRPr="00945607" w:rsidRDefault="00AC1CE2" w:rsidP="00AC1CE2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945607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BFC8277" w14:textId="77777777" w:rsidR="00AC1CE2" w:rsidRPr="00945607" w:rsidRDefault="00AC1CE2" w:rsidP="00AC1CE2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4560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0125FBF5" w14:textId="77777777" w:rsidR="00AC1CE2" w:rsidRPr="00945607" w:rsidRDefault="00AB783F" w:rsidP="00AC1CE2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9" w:history="1">
        <w:r w:rsidR="00AC1CE2" w:rsidRPr="00945607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D8A626D" w:rsidR="00D208BD" w:rsidRPr="00AC1CE2" w:rsidRDefault="00AC1CE2" w:rsidP="00AC1CE2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945607">
        <w:rPr>
          <w:rFonts w:cstheme="minorHAnsi"/>
          <w:sz w:val="20"/>
          <w:szCs w:val="20"/>
        </w:rPr>
        <w:t>Mob: +385 91 612 63 42</w:t>
      </w:r>
    </w:p>
    <w:sectPr w:rsidR="00D208BD" w:rsidRPr="00AC1CE2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631DF" w14:textId="77777777" w:rsidR="00AB783F" w:rsidRDefault="00AB783F" w:rsidP="00881B94">
      <w:r>
        <w:separator/>
      </w:r>
    </w:p>
  </w:endnote>
  <w:endnote w:type="continuationSeparator" w:id="0">
    <w:p w14:paraId="1BBCD238" w14:textId="77777777" w:rsidR="00AB783F" w:rsidRDefault="00AB783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B783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01176" w14:textId="77777777" w:rsidR="00AB783F" w:rsidRDefault="00AB783F" w:rsidP="00881B94">
      <w:r>
        <w:separator/>
      </w:r>
    </w:p>
  </w:footnote>
  <w:footnote w:type="continuationSeparator" w:id="0">
    <w:p w14:paraId="50C33417" w14:textId="77777777" w:rsidR="00AB783F" w:rsidRDefault="00AB783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44E8D"/>
    <w:multiLevelType w:val="multilevel"/>
    <w:tmpl w:val="84E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1"/>
  </w:num>
  <w:num w:numId="15">
    <w:abstractNumId w:val="25"/>
  </w:num>
  <w:num w:numId="16">
    <w:abstractNumId w:val="3"/>
  </w:num>
  <w:num w:numId="17">
    <w:abstractNumId w:val="5"/>
  </w:num>
  <w:num w:numId="18">
    <w:abstractNumId w:val="10"/>
  </w:num>
  <w:num w:numId="19">
    <w:abstractNumId w:val="24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"/>
  </w:num>
  <w:num w:numId="27">
    <w:abstractNumId w:val="20"/>
  </w:num>
  <w:num w:numId="28">
    <w:abstractNumId w:val="2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10ED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289E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B7808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5A40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2D9A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5E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1510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5DE2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376B5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B76D5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9D7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2E7A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1DA9"/>
    <w:rsid w:val="006F1F23"/>
    <w:rsid w:val="006F653D"/>
    <w:rsid w:val="0070214B"/>
    <w:rsid w:val="00705E07"/>
    <w:rsid w:val="00713A01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6167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E6065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45607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5434"/>
    <w:rsid w:val="00AB6180"/>
    <w:rsid w:val="00AB7059"/>
    <w:rsid w:val="00AB783F"/>
    <w:rsid w:val="00AC0622"/>
    <w:rsid w:val="00AC1CE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3CC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332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07626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344A"/>
    <w:rsid w:val="00C47114"/>
    <w:rsid w:val="00C47407"/>
    <w:rsid w:val="00C51FE4"/>
    <w:rsid w:val="00C535C2"/>
    <w:rsid w:val="00C53D85"/>
    <w:rsid w:val="00C54920"/>
    <w:rsid w:val="00C56B2D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E7926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4F6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08C8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xxxmsonormal">
    <w:name w:val="x_x_x_msonormal"/>
    <w:basedOn w:val="Normal"/>
    <w:rsid w:val="00AE3CC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xxmsolistparagraph">
    <w:name w:val="x_x_x_msolistparagraph"/>
    <w:basedOn w:val="Normal"/>
    <w:rsid w:val="00AE3CC1"/>
    <w:pPr>
      <w:ind w:left="720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63</cp:revision>
  <cp:lastPrinted>2020-11-16T09:07:00Z</cp:lastPrinted>
  <dcterms:created xsi:type="dcterms:W3CDTF">2020-11-27T11:52:00Z</dcterms:created>
  <dcterms:modified xsi:type="dcterms:W3CDTF">2020-11-27T12:36:00Z</dcterms:modified>
</cp:coreProperties>
</file>