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F53C4" w14:textId="0B31618D" w:rsidR="00455A7F" w:rsidRPr="00214B56" w:rsidRDefault="00214B5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214B56">
        <w:rPr>
          <w:rFonts w:eastAsia="Times New Roman" w:cstheme="minorHAnsi"/>
          <w:color w:val="000000"/>
          <w:sz w:val="22"/>
          <w:szCs w:val="22"/>
          <w:lang w:eastAsia="hr-HR"/>
        </w:rPr>
        <w:t>Rijeka, 9. studenog 2020.g.</w:t>
      </w:r>
    </w:p>
    <w:p w14:paraId="007812AD" w14:textId="19713005" w:rsidR="00214B56" w:rsidRPr="00214B56" w:rsidRDefault="00214B5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64BFA00" w14:textId="0B1DC7EA" w:rsidR="00214B56" w:rsidRPr="00214B56" w:rsidRDefault="00214B56" w:rsidP="00214B56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14B5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08B23CB" w14:textId="44E8D6AC" w:rsidR="00214B56" w:rsidRPr="00214B56" w:rsidRDefault="00214B5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A9DB996" w14:textId="57B0622D" w:rsidR="00214B56" w:rsidRPr="00214B56" w:rsidRDefault="00214B56" w:rsidP="00214B56">
      <w:pPr>
        <w:jc w:val="center"/>
        <w:rPr>
          <w:rFonts w:cstheme="minorHAnsi"/>
          <w:b/>
          <w:sz w:val="22"/>
          <w:szCs w:val="22"/>
        </w:rPr>
      </w:pPr>
      <w:r w:rsidRPr="00214B56">
        <w:rPr>
          <w:rFonts w:cstheme="minorHAnsi"/>
          <w:b/>
          <w:sz w:val="22"/>
          <w:szCs w:val="22"/>
        </w:rPr>
        <w:t xml:space="preserve">U SKLOPU IZLOŽBE </w:t>
      </w:r>
      <w:r w:rsidRPr="00AB2DE5">
        <w:rPr>
          <w:rFonts w:cstheme="minorHAnsi"/>
          <w:b/>
          <w:i/>
          <w:iCs/>
          <w:sz w:val="22"/>
          <w:szCs w:val="22"/>
        </w:rPr>
        <w:t>51000 BALTHAZARGRAD</w:t>
      </w:r>
      <w:r w:rsidRPr="00214B56">
        <w:rPr>
          <w:rFonts w:cstheme="minorHAnsi"/>
          <w:b/>
          <w:sz w:val="22"/>
          <w:szCs w:val="22"/>
        </w:rPr>
        <w:t xml:space="preserve"> U MMSU-</w:t>
      </w:r>
      <w:r w:rsidR="00CD3595">
        <w:rPr>
          <w:rFonts w:cstheme="minorHAnsi"/>
          <w:b/>
          <w:sz w:val="22"/>
          <w:szCs w:val="22"/>
        </w:rPr>
        <w:t>u</w:t>
      </w:r>
      <w:r w:rsidRPr="00214B56">
        <w:rPr>
          <w:rFonts w:cstheme="minorHAnsi"/>
          <w:b/>
          <w:sz w:val="22"/>
          <w:szCs w:val="22"/>
        </w:rPr>
        <w:t xml:space="preserve"> </w:t>
      </w:r>
    </w:p>
    <w:p w14:paraId="14900D8F" w14:textId="3FE59CBD" w:rsidR="00214B56" w:rsidRPr="00214B56" w:rsidRDefault="00214B56" w:rsidP="00214B56">
      <w:pPr>
        <w:jc w:val="center"/>
        <w:rPr>
          <w:rFonts w:eastAsia="Calibri" w:cstheme="minorHAnsi"/>
          <w:b/>
          <w:sz w:val="22"/>
          <w:szCs w:val="22"/>
        </w:rPr>
      </w:pPr>
      <w:r w:rsidRPr="00214B56">
        <w:rPr>
          <w:rFonts w:cstheme="minorHAnsi"/>
          <w:b/>
          <w:sz w:val="22"/>
          <w:szCs w:val="22"/>
        </w:rPr>
        <w:t xml:space="preserve">KOLEKTIVNO STVARANJE INSTALACIJE </w:t>
      </w:r>
      <w:r w:rsidRPr="00214B56">
        <w:rPr>
          <w:rFonts w:cstheme="minorHAnsi"/>
          <w:b/>
          <w:bCs/>
          <w:i/>
          <w:iCs/>
          <w:sz w:val="22"/>
          <w:szCs w:val="22"/>
        </w:rPr>
        <w:t>COLLECTIVE STRINGS</w:t>
      </w:r>
      <w:r w:rsidRPr="00214B56">
        <w:rPr>
          <w:rFonts w:cstheme="minorHAnsi"/>
          <w:b/>
          <w:bCs/>
          <w:sz w:val="22"/>
          <w:szCs w:val="22"/>
        </w:rPr>
        <w:t xml:space="preserve"> </w:t>
      </w:r>
    </w:p>
    <w:p w14:paraId="7564F1A6" w14:textId="77777777" w:rsidR="00214B56" w:rsidRPr="00214B56" w:rsidRDefault="00214B56" w:rsidP="00214B56">
      <w:pPr>
        <w:rPr>
          <w:rFonts w:cstheme="minorHAnsi"/>
          <w:b/>
          <w:sz w:val="22"/>
          <w:szCs w:val="22"/>
          <w:u w:val="single"/>
        </w:rPr>
      </w:pPr>
    </w:p>
    <w:p w14:paraId="3E744E39" w14:textId="77777777" w:rsidR="00AB2DE5" w:rsidRDefault="00AB2DE5" w:rsidP="00214B56">
      <w:pPr>
        <w:rPr>
          <w:rFonts w:cstheme="minorHAnsi"/>
          <w:sz w:val="22"/>
          <w:szCs w:val="22"/>
        </w:rPr>
      </w:pPr>
    </w:p>
    <w:p w14:paraId="3C97712E" w14:textId="6E573DD9" w:rsidR="00214B56" w:rsidRPr="00896BA7" w:rsidRDefault="00AB2DE5" w:rsidP="00214B56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214B56" w:rsidRPr="008400A3">
        <w:rPr>
          <w:rFonts w:cstheme="minorHAnsi"/>
          <w:b/>
          <w:bCs/>
          <w:sz w:val="22"/>
          <w:szCs w:val="22"/>
        </w:rPr>
        <w:t>Od 13. do 29. studenog 2020.g. prizemlje Muzeja moderne i suvremene umjetnosti</w:t>
      </w:r>
      <w:r w:rsidR="00300994">
        <w:rPr>
          <w:rFonts w:cstheme="minorHAnsi"/>
          <w:b/>
          <w:bCs/>
          <w:sz w:val="22"/>
          <w:szCs w:val="22"/>
        </w:rPr>
        <w:t xml:space="preserve"> u Rijeci</w:t>
      </w:r>
      <w:r w:rsidR="00214B56" w:rsidRPr="008400A3">
        <w:rPr>
          <w:rFonts w:cstheme="minorHAnsi"/>
          <w:b/>
          <w:bCs/>
          <w:sz w:val="22"/>
          <w:szCs w:val="22"/>
        </w:rPr>
        <w:t xml:space="preserve">, u kojem je u sklopu programa Europske prijestolnice kulture trenutno postavljena izložba </w:t>
      </w:r>
      <w:r w:rsidR="00214B56" w:rsidRPr="008400A3">
        <w:rPr>
          <w:rFonts w:cstheme="minorHAnsi"/>
          <w:b/>
          <w:bCs/>
          <w:i/>
          <w:iCs/>
          <w:sz w:val="22"/>
          <w:szCs w:val="22"/>
        </w:rPr>
        <w:t xml:space="preserve">51000 </w:t>
      </w:r>
      <w:proofErr w:type="spellStart"/>
      <w:r w:rsidR="00214B56" w:rsidRPr="008400A3">
        <w:rPr>
          <w:rFonts w:cstheme="minorHAnsi"/>
          <w:b/>
          <w:bCs/>
          <w:i/>
          <w:iCs/>
          <w:sz w:val="22"/>
          <w:szCs w:val="22"/>
        </w:rPr>
        <w:t>Balthazarghrad</w:t>
      </w:r>
      <w:proofErr w:type="spellEnd"/>
      <w:r w:rsidR="00214B56" w:rsidRPr="008400A3">
        <w:rPr>
          <w:rFonts w:cstheme="minorHAnsi"/>
          <w:b/>
          <w:bCs/>
          <w:sz w:val="22"/>
          <w:szCs w:val="22"/>
        </w:rPr>
        <w:t>, postaje raznobojno čvorište tisuća niti uz participativnu instalaciju</w:t>
      </w:r>
      <w:r w:rsidR="00214B56" w:rsidRPr="00214B56">
        <w:rPr>
          <w:rFonts w:cstheme="minorHAnsi"/>
          <w:sz w:val="22"/>
          <w:szCs w:val="22"/>
        </w:rPr>
        <w:t xml:space="preserve"> </w:t>
      </w:r>
      <w:proofErr w:type="spellStart"/>
      <w:r w:rsidR="00214B56" w:rsidRPr="00214B56">
        <w:rPr>
          <w:rFonts w:cstheme="minorHAnsi"/>
          <w:b/>
          <w:bCs/>
          <w:i/>
          <w:iCs/>
          <w:sz w:val="22"/>
          <w:szCs w:val="22"/>
        </w:rPr>
        <w:t>Collective</w:t>
      </w:r>
      <w:proofErr w:type="spellEnd"/>
      <w:r w:rsidR="00214B56" w:rsidRPr="00214B56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214B56" w:rsidRPr="00214B56">
        <w:rPr>
          <w:rFonts w:cstheme="minorHAnsi"/>
          <w:b/>
          <w:bCs/>
          <w:i/>
          <w:iCs/>
          <w:sz w:val="22"/>
          <w:szCs w:val="22"/>
        </w:rPr>
        <w:t>Strings</w:t>
      </w:r>
      <w:proofErr w:type="spellEnd"/>
      <w:r w:rsidR="00214B56" w:rsidRPr="00214B56">
        <w:rPr>
          <w:rFonts w:cstheme="minorHAnsi"/>
          <w:sz w:val="22"/>
          <w:szCs w:val="22"/>
        </w:rPr>
        <w:t xml:space="preserve"> danske umjetnice </w:t>
      </w:r>
      <w:r w:rsidR="00214B56" w:rsidRPr="00214B56">
        <w:rPr>
          <w:rFonts w:cstheme="minorHAnsi"/>
          <w:b/>
          <w:bCs/>
          <w:sz w:val="22"/>
          <w:szCs w:val="22"/>
        </w:rPr>
        <w:t xml:space="preserve">Karoline H. Larsen </w:t>
      </w:r>
      <w:r w:rsidR="00214B56" w:rsidRPr="00214B56">
        <w:rPr>
          <w:rFonts w:cstheme="minorHAnsi"/>
          <w:sz w:val="22"/>
          <w:szCs w:val="22"/>
        </w:rPr>
        <w:t xml:space="preserve">koja će </w:t>
      </w:r>
      <w:r w:rsidR="00214B56" w:rsidRPr="00896BA7">
        <w:rPr>
          <w:rFonts w:cstheme="minorHAnsi"/>
          <w:b/>
          <w:bCs/>
          <w:sz w:val="22"/>
          <w:szCs w:val="22"/>
        </w:rPr>
        <w:t>posjetitelje, kroz različite upute i igre, pozvati na sudjelovanje u kreiranju zajedničkog prostora.</w:t>
      </w:r>
    </w:p>
    <w:p w14:paraId="18DDBF90" w14:textId="77777777" w:rsidR="00214B56" w:rsidRPr="00214B56" w:rsidRDefault="00214B56" w:rsidP="00214B56">
      <w:pPr>
        <w:rPr>
          <w:rFonts w:cstheme="minorHAnsi"/>
          <w:b/>
          <w:sz w:val="22"/>
          <w:szCs w:val="22"/>
          <w:u w:val="single"/>
        </w:rPr>
      </w:pPr>
    </w:p>
    <w:p w14:paraId="0E0AC697" w14:textId="1BE9C560" w:rsidR="00214B56" w:rsidRDefault="001A5F8D" w:rsidP="00214B56">
      <w:pPr>
        <w:shd w:val="clear" w:color="auto" w:fill="FFFFFF"/>
        <w:rPr>
          <w:rFonts w:cstheme="minorHAnsi"/>
          <w:sz w:val="22"/>
          <w:szCs w:val="22"/>
        </w:rPr>
      </w:pPr>
      <w:hyperlink r:id="rId8" w:history="1">
        <w:proofErr w:type="spellStart"/>
        <w:r w:rsidR="00214B56" w:rsidRPr="00214B56">
          <w:rPr>
            <w:rStyle w:val="Hyperlink"/>
            <w:rFonts w:cstheme="minorHAnsi"/>
            <w:b/>
            <w:bCs/>
            <w:i/>
            <w:sz w:val="22"/>
            <w:szCs w:val="22"/>
          </w:rPr>
          <w:t>Collective</w:t>
        </w:r>
        <w:proofErr w:type="spellEnd"/>
        <w:r w:rsidR="00214B56" w:rsidRPr="00214B56">
          <w:rPr>
            <w:rStyle w:val="Hyperlink"/>
            <w:rFonts w:cstheme="minorHAnsi"/>
            <w:b/>
            <w:bCs/>
            <w:i/>
            <w:sz w:val="22"/>
            <w:szCs w:val="22"/>
          </w:rPr>
          <w:t xml:space="preserve"> </w:t>
        </w:r>
        <w:proofErr w:type="spellStart"/>
        <w:r w:rsidR="00214B56" w:rsidRPr="00214B56">
          <w:rPr>
            <w:rStyle w:val="Hyperlink"/>
            <w:rFonts w:cstheme="minorHAnsi"/>
            <w:b/>
            <w:bCs/>
            <w:i/>
            <w:sz w:val="22"/>
            <w:szCs w:val="22"/>
          </w:rPr>
          <w:t>Strings</w:t>
        </w:r>
        <w:proofErr w:type="spellEnd"/>
      </w:hyperlink>
      <w:r w:rsidR="00214B56" w:rsidRPr="00214B56">
        <w:rPr>
          <w:rFonts w:cstheme="minorHAnsi"/>
          <w:b/>
          <w:bCs/>
          <w:sz w:val="22"/>
          <w:szCs w:val="22"/>
        </w:rPr>
        <w:t xml:space="preserve"> </w:t>
      </w:r>
      <w:r w:rsidR="00214B56" w:rsidRPr="00214B56">
        <w:rPr>
          <w:rFonts w:cstheme="minorHAnsi"/>
          <w:sz w:val="22"/>
          <w:szCs w:val="22"/>
        </w:rPr>
        <w:t>instalacija</w:t>
      </w:r>
      <w:r w:rsidR="00214B56">
        <w:rPr>
          <w:rFonts w:cstheme="minorHAnsi"/>
          <w:sz w:val="22"/>
          <w:szCs w:val="22"/>
        </w:rPr>
        <w:t xml:space="preserve"> je</w:t>
      </w:r>
      <w:r w:rsidR="00214B56" w:rsidRPr="00214B56">
        <w:rPr>
          <w:rFonts w:cstheme="minorHAnsi"/>
          <w:sz w:val="22"/>
          <w:szCs w:val="22"/>
        </w:rPr>
        <w:t xml:space="preserve"> koj</w:t>
      </w:r>
      <w:r w:rsidR="00214B56">
        <w:rPr>
          <w:rFonts w:cstheme="minorHAnsi"/>
          <w:sz w:val="22"/>
          <w:szCs w:val="22"/>
        </w:rPr>
        <w:t>a</w:t>
      </w:r>
      <w:r w:rsidR="00214B56" w:rsidRPr="00214B56">
        <w:rPr>
          <w:rFonts w:cstheme="minorHAnsi"/>
          <w:sz w:val="22"/>
          <w:szCs w:val="22"/>
        </w:rPr>
        <w:t xml:space="preserve"> će se stvarati </w:t>
      </w:r>
      <w:r w:rsidR="00214B56" w:rsidRPr="00896BA7">
        <w:rPr>
          <w:rFonts w:cstheme="minorHAnsi"/>
          <w:b/>
          <w:bCs/>
          <w:sz w:val="22"/>
          <w:szCs w:val="22"/>
        </w:rPr>
        <w:t>dan po dan, uz pomoć kilometara šarenih niti</w:t>
      </w:r>
      <w:r w:rsidR="00214B56" w:rsidRPr="00214B56">
        <w:rPr>
          <w:rFonts w:cstheme="minorHAnsi"/>
          <w:sz w:val="22"/>
          <w:szCs w:val="22"/>
        </w:rPr>
        <w:t xml:space="preserve">. </w:t>
      </w:r>
      <w:r w:rsidR="00214B56" w:rsidRPr="00AB1BF0">
        <w:rPr>
          <w:rFonts w:cstheme="minorHAnsi"/>
          <w:b/>
          <w:bCs/>
          <w:sz w:val="22"/>
          <w:szCs w:val="22"/>
        </w:rPr>
        <w:t>Djeca i ostali posjetitelji muzeja</w:t>
      </w:r>
      <w:r w:rsidR="00214B56" w:rsidRPr="00214B56">
        <w:rPr>
          <w:rFonts w:cstheme="minorHAnsi"/>
          <w:sz w:val="22"/>
          <w:szCs w:val="22"/>
        </w:rPr>
        <w:t xml:space="preserve"> bit će pozvani da </w:t>
      </w:r>
      <w:r w:rsidR="00214B56" w:rsidRPr="00896BA7">
        <w:rPr>
          <w:rFonts w:cstheme="minorHAnsi"/>
          <w:b/>
          <w:bCs/>
          <w:sz w:val="22"/>
          <w:szCs w:val="22"/>
        </w:rPr>
        <w:t>raznobojnim nitima fizički ocrtaju prizemlje Muzeja u zajednički prostor stvaranja i igre</w:t>
      </w:r>
      <w:r w:rsidR="00214B56" w:rsidRPr="00214B56">
        <w:rPr>
          <w:rFonts w:cstheme="minorHAnsi"/>
          <w:sz w:val="22"/>
          <w:szCs w:val="22"/>
        </w:rPr>
        <w:t xml:space="preserve">. Svakim pokretom, bojom i imaginacijom stvarat će se </w:t>
      </w:r>
      <w:r w:rsidR="00214B56" w:rsidRPr="00896BA7">
        <w:rPr>
          <w:rFonts w:cstheme="minorHAnsi"/>
          <w:b/>
          <w:bCs/>
          <w:sz w:val="22"/>
          <w:szCs w:val="22"/>
        </w:rPr>
        <w:t>bogata skulptura puna padajućih niti i čvorova</w:t>
      </w:r>
      <w:r w:rsidR="00214B56" w:rsidRPr="00214B56">
        <w:rPr>
          <w:rFonts w:cstheme="minorHAnsi"/>
          <w:sz w:val="22"/>
          <w:szCs w:val="22"/>
        </w:rPr>
        <w:t xml:space="preserve">. </w:t>
      </w:r>
    </w:p>
    <w:p w14:paraId="7245A806" w14:textId="6CFAA7AB" w:rsidR="005D0848" w:rsidRPr="00214B56" w:rsidRDefault="005D0848" w:rsidP="00214B56">
      <w:pPr>
        <w:shd w:val="clear" w:color="auto" w:fill="FFFFFF"/>
        <w:rPr>
          <w:rFonts w:cstheme="minorHAnsi"/>
          <w:sz w:val="22"/>
          <w:szCs w:val="22"/>
        </w:rPr>
      </w:pPr>
      <w:r w:rsidRPr="00214B56">
        <w:rPr>
          <w:rFonts w:cstheme="minorHAnsi"/>
          <w:sz w:val="22"/>
          <w:szCs w:val="22"/>
        </w:rPr>
        <w:t xml:space="preserve">Sama instalacija će biti postavljena u prostoru </w:t>
      </w:r>
      <w:r w:rsidRPr="001F6A90">
        <w:rPr>
          <w:rFonts w:cstheme="minorHAnsi"/>
          <w:b/>
          <w:bCs/>
          <w:sz w:val="22"/>
          <w:szCs w:val="22"/>
        </w:rPr>
        <w:t xml:space="preserve">do kraja studenog te će je moći stvarati svi posjetitelji pri dolasku na izložbu </w:t>
      </w:r>
      <w:r w:rsidRPr="001F6A90">
        <w:rPr>
          <w:rFonts w:cstheme="minorHAnsi"/>
          <w:b/>
          <w:bCs/>
          <w:i/>
          <w:iCs/>
          <w:sz w:val="22"/>
          <w:szCs w:val="22"/>
        </w:rPr>
        <w:t xml:space="preserve">51000 </w:t>
      </w:r>
      <w:proofErr w:type="spellStart"/>
      <w:r w:rsidRPr="001F6A90">
        <w:rPr>
          <w:rFonts w:cstheme="minorHAnsi"/>
          <w:b/>
          <w:bCs/>
          <w:i/>
          <w:iCs/>
          <w:sz w:val="22"/>
          <w:szCs w:val="22"/>
        </w:rPr>
        <w:t>Balthazargrad</w:t>
      </w:r>
      <w:proofErr w:type="spellEnd"/>
      <w:r w:rsidRPr="00214B56">
        <w:rPr>
          <w:rFonts w:cstheme="minorHAnsi"/>
          <w:sz w:val="22"/>
          <w:szCs w:val="22"/>
        </w:rPr>
        <w:t xml:space="preserve">. </w:t>
      </w:r>
      <w:r w:rsidR="00F26BD1">
        <w:rPr>
          <w:rFonts w:cstheme="minorHAnsi"/>
          <w:sz w:val="22"/>
          <w:szCs w:val="22"/>
        </w:rPr>
        <w:t>Nakon završetka</w:t>
      </w:r>
      <w:r w:rsidRPr="00214B56">
        <w:rPr>
          <w:rFonts w:cstheme="minorHAnsi"/>
          <w:sz w:val="22"/>
          <w:szCs w:val="22"/>
        </w:rPr>
        <w:t xml:space="preserve"> programa šarene platnene niti korištene za instalaciju bit će podijeljene zainteresiranim građanima.</w:t>
      </w:r>
    </w:p>
    <w:p w14:paraId="4E714913" w14:textId="77777777" w:rsidR="00214B56" w:rsidRP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6B0D3CE9" w14:textId="4C154AAA" w:rsidR="00214B56" w:rsidRP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  <w:r w:rsidRPr="00214B56">
        <w:rPr>
          <w:rFonts w:cstheme="minorHAnsi"/>
          <w:sz w:val="22"/>
          <w:szCs w:val="22"/>
        </w:rPr>
        <w:t xml:space="preserve">Posjetitelji su </w:t>
      </w:r>
      <w:r w:rsidR="002D4256">
        <w:rPr>
          <w:rFonts w:cstheme="minorHAnsi"/>
          <w:sz w:val="22"/>
          <w:szCs w:val="22"/>
        </w:rPr>
        <w:t xml:space="preserve">također </w:t>
      </w:r>
      <w:r w:rsidRPr="00214B56">
        <w:rPr>
          <w:rFonts w:cstheme="minorHAnsi"/>
          <w:sz w:val="22"/>
          <w:szCs w:val="22"/>
        </w:rPr>
        <w:t xml:space="preserve">pozvani da se pridruže </w:t>
      </w:r>
      <w:r w:rsidR="005D0848">
        <w:rPr>
          <w:rFonts w:cstheme="minorHAnsi"/>
          <w:sz w:val="22"/>
          <w:szCs w:val="22"/>
        </w:rPr>
        <w:t xml:space="preserve">i </w:t>
      </w:r>
      <w:r w:rsidR="00896BA7" w:rsidRPr="002D4256">
        <w:rPr>
          <w:rFonts w:cstheme="minorHAnsi"/>
          <w:b/>
          <w:bCs/>
          <w:sz w:val="22"/>
          <w:szCs w:val="22"/>
        </w:rPr>
        <w:t xml:space="preserve">besplatnim </w:t>
      </w:r>
      <w:r w:rsidRPr="002D4256">
        <w:rPr>
          <w:rFonts w:cstheme="minorHAnsi"/>
          <w:b/>
          <w:bCs/>
          <w:sz w:val="22"/>
          <w:szCs w:val="22"/>
        </w:rPr>
        <w:t xml:space="preserve">radionicama </w:t>
      </w:r>
      <w:r w:rsidR="005D0848" w:rsidRPr="002D4256">
        <w:rPr>
          <w:rFonts w:cstheme="minorHAnsi"/>
          <w:b/>
          <w:bCs/>
          <w:sz w:val="22"/>
          <w:szCs w:val="22"/>
        </w:rPr>
        <w:t>na istu temu</w:t>
      </w:r>
      <w:r w:rsidR="005D0848">
        <w:rPr>
          <w:rFonts w:cstheme="minorHAnsi"/>
          <w:sz w:val="22"/>
          <w:szCs w:val="22"/>
        </w:rPr>
        <w:t xml:space="preserve">, </w:t>
      </w:r>
      <w:r w:rsidRPr="00214B56">
        <w:rPr>
          <w:rFonts w:cstheme="minorHAnsi"/>
          <w:sz w:val="22"/>
          <w:szCs w:val="22"/>
        </w:rPr>
        <w:t xml:space="preserve">koje će se održati </w:t>
      </w:r>
      <w:r w:rsidRPr="003C39E5">
        <w:rPr>
          <w:rFonts w:cstheme="minorHAnsi"/>
          <w:b/>
          <w:bCs/>
          <w:sz w:val="22"/>
          <w:szCs w:val="22"/>
        </w:rPr>
        <w:t>u subotu, 14. studenog u 10.00 i 11.30 sati u prizemlju muzeja</w:t>
      </w:r>
      <w:r w:rsidRPr="00214B56">
        <w:rPr>
          <w:rFonts w:cstheme="minorHAnsi"/>
          <w:sz w:val="22"/>
          <w:szCs w:val="22"/>
        </w:rPr>
        <w:t xml:space="preserve">. Radionice su namijenjene svim uzrastima, a </w:t>
      </w:r>
      <w:r w:rsidRPr="003C39E5">
        <w:rPr>
          <w:rFonts w:cstheme="minorHAnsi"/>
          <w:b/>
          <w:bCs/>
          <w:sz w:val="22"/>
          <w:szCs w:val="22"/>
        </w:rPr>
        <w:t xml:space="preserve">prijave se </w:t>
      </w:r>
      <w:r w:rsidR="002D4256">
        <w:rPr>
          <w:rFonts w:cstheme="minorHAnsi"/>
          <w:b/>
          <w:bCs/>
          <w:sz w:val="22"/>
          <w:szCs w:val="22"/>
        </w:rPr>
        <w:t xml:space="preserve">do </w:t>
      </w:r>
      <w:proofErr w:type="spellStart"/>
      <w:r w:rsidR="002D4256">
        <w:rPr>
          <w:rFonts w:cstheme="minorHAnsi"/>
          <w:b/>
          <w:bCs/>
          <w:sz w:val="22"/>
          <w:szCs w:val="22"/>
        </w:rPr>
        <w:t>popunjenja</w:t>
      </w:r>
      <w:proofErr w:type="spellEnd"/>
      <w:r w:rsidR="002D4256">
        <w:rPr>
          <w:rFonts w:cstheme="minorHAnsi"/>
          <w:b/>
          <w:bCs/>
          <w:sz w:val="22"/>
          <w:szCs w:val="22"/>
        </w:rPr>
        <w:t xml:space="preserve"> mjesta </w:t>
      </w:r>
      <w:r w:rsidRPr="003C39E5">
        <w:rPr>
          <w:rFonts w:cstheme="minorHAnsi"/>
          <w:b/>
          <w:bCs/>
          <w:sz w:val="22"/>
          <w:szCs w:val="22"/>
        </w:rPr>
        <w:t xml:space="preserve">primaju na e-mail adresu </w:t>
      </w:r>
      <w:hyperlink r:id="rId9" w:history="1">
        <w:r w:rsidRPr="003C39E5">
          <w:rPr>
            <w:rStyle w:val="Hyperlink"/>
            <w:rFonts w:cstheme="minorHAnsi"/>
            <w:b/>
            <w:bCs/>
            <w:sz w:val="22"/>
            <w:szCs w:val="22"/>
          </w:rPr>
          <w:t>balthazargrad@mmsu.hr</w:t>
        </w:r>
      </w:hyperlink>
      <w:r w:rsidRPr="00214B56">
        <w:rPr>
          <w:rFonts w:cstheme="minorHAnsi"/>
          <w:sz w:val="22"/>
          <w:szCs w:val="22"/>
        </w:rPr>
        <w:t xml:space="preserve">. </w:t>
      </w:r>
    </w:p>
    <w:p w14:paraId="75E69CC5" w14:textId="77777777" w:rsidR="00214B56" w:rsidRP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2B192196" w14:textId="0305612F" w:rsid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  <w:r w:rsidRPr="00214B56">
        <w:rPr>
          <w:rFonts w:cstheme="minorHAnsi"/>
          <w:b/>
          <w:bCs/>
          <w:sz w:val="22"/>
          <w:szCs w:val="22"/>
        </w:rPr>
        <w:t>Karoline H. Larsen</w:t>
      </w:r>
      <w:r w:rsidRPr="00214B56">
        <w:rPr>
          <w:rFonts w:cstheme="minorHAnsi"/>
          <w:sz w:val="22"/>
          <w:szCs w:val="22"/>
        </w:rPr>
        <w:t xml:space="preserve"> umjetnica je koja svoj rad temelji na performansu i javnim umjetničkih instalacijama kojima poziva na participaciju i istraživanje. Larsen stvara neformalne prostore, uklanjajući granice između umjetnosti i igre, umjetnika i publike. Njen umjetnički projekt </w:t>
      </w:r>
      <w:proofErr w:type="spellStart"/>
      <w:r w:rsidRPr="00214B56">
        <w:rPr>
          <w:rFonts w:cstheme="minorHAnsi"/>
          <w:i/>
          <w:sz w:val="22"/>
          <w:szCs w:val="22"/>
        </w:rPr>
        <w:t>Collective</w:t>
      </w:r>
      <w:proofErr w:type="spellEnd"/>
      <w:r w:rsidRPr="00214B56">
        <w:rPr>
          <w:rFonts w:cstheme="minorHAnsi"/>
          <w:i/>
          <w:sz w:val="22"/>
          <w:szCs w:val="22"/>
        </w:rPr>
        <w:t xml:space="preserve"> </w:t>
      </w:r>
      <w:proofErr w:type="spellStart"/>
      <w:r w:rsidRPr="00214B56">
        <w:rPr>
          <w:rFonts w:cstheme="minorHAnsi"/>
          <w:i/>
          <w:sz w:val="22"/>
          <w:szCs w:val="22"/>
        </w:rPr>
        <w:t>Strings</w:t>
      </w:r>
      <w:proofErr w:type="spellEnd"/>
      <w:r w:rsidRPr="00214B56">
        <w:rPr>
          <w:rFonts w:cstheme="minorHAnsi"/>
          <w:sz w:val="22"/>
          <w:szCs w:val="22"/>
        </w:rPr>
        <w:t xml:space="preserve"> proputovao je osim Europ</w:t>
      </w:r>
      <w:r w:rsidR="000A33A9">
        <w:rPr>
          <w:rFonts w:cstheme="minorHAnsi"/>
          <w:sz w:val="22"/>
          <w:szCs w:val="22"/>
        </w:rPr>
        <w:t>om</w:t>
      </w:r>
      <w:r w:rsidRPr="00214B56">
        <w:rPr>
          <w:rFonts w:cstheme="minorHAnsi"/>
          <w:sz w:val="22"/>
          <w:szCs w:val="22"/>
        </w:rPr>
        <w:t xml:space="preserve"> mnog</w:t>
      </w:r>
      <w:r w:rsidR="000A33A9">
        <w:rPr>
          <w:rFonts w:cstheme="minorHAnsi"/>
          <w:sz w:val="22"/>
          <w:szCs w:val="22"/>
        </w:rPr>
        <w:t>im</w:t>
      </w:r>
      <w:r w:rsidRPr="00214B56">
        <w:rPr>
          <w:rFonts w:cstheme="minorHAnsi"/>
          <w:sz w:val="22"/>
          <w:szCs w:val="22"/>
        </w:rPr>
        <w:t xml:space="preserve"> stran</w:t>
      </w:r>
      <w:r w:rsidR="000A33A9">
        <w:rPr>
          <w:rFonts w:cstheme="minorHAnsi"/>
          <w:sz w:val="22"/>
          <w:szCs w:val="22"/>
        </w:rPr>
        <w:t>ama</w:t>
      </w:r>
      <w:r w:rsidRPr="00214B56">
        <w:rPr>
          <w:rFonts w:cstheme="minorHAnsi"/>
          <w:sz w:val="22"/>
          <w:szCs w:val="22"/>
        </w:rPr>
        <w:t xml:space="preserve"> svijeta, uključujući New York, Cape Town i Peking.</w:t>
      </w:r>
    </w:p>
    <w:p w14:paraId="385EF4B2" w14:textId="77777777" w:rsidR="003C39E5" w:rsidRDefault="003C39E5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57B95681" w14:textId="7C38735E" w:rsid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1CAEDB8E" w14:textId="18A48E68" w:rsidR="00214B56" w:rsidRPr="003C39E5" w:rsidRDefault="00214B56" w:rsidP="00214B56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3C39E5">
        <w:rPr>
          <w:rFonts w:cstheme="minorHAnsi"/>
          <w:b/>
          <w:bCs/>
          <w:sz w:val="22"/>
          <w:szCs w:val="22"/>
        </w:rPr>
        <w:t xml:space="preserve">Izložba </w:t>
      </w:r>
      <w:r w:rsidRPr="003C39E5">
        <w:rPr>
          <w:rFonts w:cstheme="minorHAnsi"/>
          <w:b/>
          <w:bCs/>
          <w:i/>
          <w:iCs/>
          <w:sz w:val="22"/>
          <w:szCs w:val="22"/>
        </w:rPr>
        <w:t xml:space="preserve">51000 </w:t>
      </w:r>
      <w:proofErr w:type="spellStart"/>
      <w:r w:rsidRPr="003C39E5">
        <w:rPr>
          <w:rFonts w:cstheme="minorHAnsi"/>
          <w:b/>
          <w:bCs/>
          <w:i/>
          <w:iCs/>
          <w:sz w:val="22"/>
          <w:szCs w:val="22"/>
        </w:rPr>
        <w:t>Balthazargrad</w:t>
      </w:r>
      <w:proofErr w:type="spellEnd"/>
      <w:r w:rsidR="001D0090">
        <w:rPr>
          <w:rFonts w:cstheme="minorHAnsi"/>
          <w:b/>
          <w:bCs/>
          <w:sz w:val="22"/>
          <w:szCs w:val="22"/>
        </w:rPr>
        <w:t>, uz provođenje svih mjera, na prvom katu muzeja</w:t>
      </w:r>
    </w:p>
    <w:p w14:paraId="63D5CCF4" w14:textId="1C2495B1" w:rsid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61A449BE" w14:textId="42B584A3" w:rsidR="00214B56" w:rsidRPr="007E0D89" w:rsidRDefault="00214B56" w:rsidP="00214B56">
      <w:pPr>
        <w:rPr>
          <w:sz w:val="22"/>
          <w:szCs w:val="22"/>
        </w:rPr>
      </w:pPr>
      <w:r>
        <w:rPr>
          <w:sz w:val="22"/>
          <w:szCs w:val="22"/>
        </w:rPr>
        <w:t xml:space="preserve">Vesela i šarena </w:t>
      </w:r>
      <w:r w:rsidRPr="007E0D89">
        <w:rPr>
          <w:sz w:val="22"/>
          <w:szCs w:val="22"/>
        </w:rPr>
        <w:t xml:space="preserve">izložba </w:t>
      </w:r>
      <w:r w:rsidRPr="005A60EC">
        <w:rPr>
          <w:b/>
          <w:bCs/>
          <w:i/>
          <w:iCs/>
          <w:sz w:val="22"/>
          <w:szCs w:val="22"/>
        </w:rPr>
        <w:t xml:space="preserve">51000 </w:t>
      </w:r>
      <w:proofErr w:type="spellStart"/>
      <w:r w:rsidRPr="005A60EC">
        <w:rPr>
          <w:b/>
          <w:bCs/>
          <w:i/>
          <w:iCs/>
          <w:sz w:val="22"/>
          <w:szCs w:val="22"/>
        </w:rPr>
        <w:t>Balthazargrad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r w:rsidRPr="00214B56">
        <w:rPr>
          <w:sz w:val="22"/>
          <w:szCs w:val="22"/>
        </w:rPr>
        <w:t xml:space="preserve">namijenjena </w:t>
      </w:r>
      <w:r w:rsidR="003F2CB3">
        <w:rPr>
          <w:sz w:val="22"/>
          <w:szCs w:val="22"/>
        </w:rPr>
        <w:t>malima i velikima</w:t>
      </w:r>
      <w:r w:rsidRPr="007E0D89">
        <w:rPr>
          <w:sz w:val="22"/>
          <w:szCs w:val="22"/>
        </w:rPr>
        <w:t xml:space="preserve">, u produkciji </w:t>
      </w:r>
      <w:r w:rsidRPr="005A60EC">
        <w:rPr>
          <w:b/>
          <w:bCs/>
          <w:sz w:val="22"/>
          <w:szCs w:val="22"/>
        </w:rPr>
        <w:t>RIJEKE 2020</w:t>
      </w:r>
      <w:r w:rsidRPr="007E0D89">
        <w:rPr>
          <w:sz w:val="22"/>
          <w:szCs w:val="22"/>
        </w:rPr>
        <w:t xml:space="preserve"> i </w:t>
      </w:r>
      <w:r w:rsidRPr="005A60EC">
        <w:rPr>
          <w:b/>
          <w:bCs/>
          <w:sz w:val="22"/>
          <w:szCs w:val="22"/>
        </w:rPr>
        <w:t>MMSU-a</w:t>
      </w:r>
      <w:r w:rsidRPr="007E0D89">
        <w:rPr>
          <w:sz w:val="22"/>
          <w:szCs w:val="22"/>
        </w:rPr>
        <w:t xml:space="preserve">, postavljena je </w:t>
      </w:r>
      <w:r w:rsidRPr="005A60EC">
        <w:rPr>
          <w:b/>
          <w:bCs/>
          <w:sz w:val="22"/>
          <w:szCs w:val="22"/>
        </w:rPr>
        <w:t xml:space="preserve">do 23. siječnja 2021.g. </w:t>
      </w:r>
      <w:r w:rsidR="001D0090">
        <w:rPr>
          <w:b/>
          <w:bCs/>
          <w:sz w:val="22"/>
          <w:szCs w:val="22"/>
        </w:rPr>
        <w:t>na prvom katu</w:t>
      </w:r>
      <w:r w:rsidRPr="005A60EC">
        <w:rPr>
          <w:b/>
          <w:bCs/>
          <w:sz w:val="22"/>
          <w:szCs w:val="22"/>
        </w:rPr>
        <w:t xml:space="preserve"> Muzeju moderne i suvremene umjetnosti</w:t>
      </w:r>
      <w:r>
        <w:rPr>
          <w:b/>
          <w:bCs/>
          <w:sz w:val="22"/>
          <w:szCs w:val="22"/>
        </w:rPr>
        <w:t xml:space="preserve"> u Rijeci</w:t>
      </w:r>
      <w:r w:rsidRPr="007E0D89">
        <w:rPr>
          <w:sz w:val="22"/>
          <w:szCs w:val="22"/>
        </w:rPr>
        <w:t>.</w:t>
      </w:r>
    </w:p>
    <w:p w14:paraId="0DC7C66E" w14:textId="0F148165" w:rsidR="00214B56" w:rsidRPr="003C39E5" w:rsidRDefault="00214B56" w:rsidP="00214B56">
      <w:pPr>
        <w:rPr>
          <w:rFonts w:eastAsia="Bookman Old Style" w:cs="Bookman Old Style"/>
          <w:sz w:val="22"/>
          <w:szCs w:val="22"/>
        </w:rPr>
      </w:pPr>
      <w:r>
        <w:rPr>
          <w:b/>
          <w:bCs/>
          <w:sz w:val="22"/>
          <w:szCs w:val="22"/>
        </w:rPr>
        <w:t>Radi se o najvećoj izložbi</w:t>
      </w:r>
      <w:r w:rsidRPr="00A828E0">
        <w:rPr>
          <w:rFonts w:cs="Arial"/>
          <w:b/>
          <w:bCs/>
          <w:sz w:val="22"/>
          <w:szCs w:val="22"/>
        </w:rPr>
        <w:t xml:space="preserve"> programskog pravca Dječja kuća Europske prijestolnice kulture</w:t>
      </w:r>
      <w:r w:rsidRPr="007E0D89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koja na </w:t>
      </w:r>
      <w:r w:rsidRPr="00B36ACD">
        <w:rPr>
          <w:rFonts w:eastAsia="Bookman Old Style" w:cs="Bookman Old Style"/>
          <w:b/>
          <w:bCs/>
          <w:sz w:val="22"/>
          <w:szCs w:val="22"/>
        </w:rPr>
        <w:t xml:space="preserve">atraktivan, zabavan i interaktivan način </w:t>
      </w:r>
      <w:r w:rsidRPr="003C39E5">
        <w:rPr>
          <w:rFonts w:eastAsia="Bookman Old Style" w:cs="Bookman Old Style"/>
          <w:sz w:val="22"/>
          <w:szCs w:val="22"/>
        </w:rPr>
        <w:t xml:space="preserve">priča priču o nastanku profesora </w:t>
      </w:r>
      <w:proofErr w:type="spellStart"/>
      <w:r w:rsidRPr="003C39E5">
        <w:rPr>
          <w:rFonts w:eastAsia="Bookman Old Style" w:cs="Bookman Old Style"/>
          <w:sz w:val="22"/>
          <w:szCs w:val="22"/>
        </w:rPr>
        <w:t>Balthazara</w:t>
      </w:r>
      <w:proofErr w:type="spellEnd"/>
      <w:r w:rsidRPr="003C39E5">
        <w:rPr>
          <w:rFonts w:eastAsia="Bookman Old Style" w:cs="Bookman Old Style"/>
          <w:sz w:val="22"/>
          <w:szCs w:val="22"/>
        </w:rPr>
        <w:t>, o mnogim slojevima koji se otkrivaju gledanjem njegovih dogodovština, ali i o važnosti ovog animiranog serijala u kontekstu vremena u kojem živimo.</w:t>
      </w:r>
    </w:p>
    <w:p w14:paraId="08C00E1F" w14:textId="77777777" w:rsidR="00214B56" w:rsidRPr="007E0D89" w:rsidRDefault="00214B56" w:rsidP="00214B56">
      <w:pPr>
        <w:rPr>
          <w:rFonts w:eastAsia="Bookman Old Style" w:cs="Bookman Old Style"/>
          <w:sz w:val="22"/>
          <w:szCs w:val="22"/>
        </w:rPr>
      </w:pPr>
    </w:p>
    <w:p w14:paraId="4AEA7016" w14:textId="77777777" w:rsidR="00214B56" w:rsidRDefault="00214B56" w:rsidP="00214B56">
      <w:pPr>
        <w:rPr>
          <w:rFonts w:eastAsia="Times New Roman"/>
          <w:color w:val="000000"/>
        </w:rPr>
      </w:pPr>
      <w:r w:rsidRPr="005A60EC">
        <w:rPr>
          <w:rFonts w:eastAsia="Bookman Old Style" w:cs="Bookman Old Style"/>
          <w:bCs/>
          <w:sz w:val="22"/>
          <w:szCs w:val="22"/>
        </w:rPr>
        <w:t>Izložba se može pogledati u radno vrijeme MMSU-a -</w:t>
      </w:r>
      <w:r w:rsidRPr="007E0D89">
        <w:rPr>
          <w:rFonts w:eastAsia="Bookman Old Style" w:cs="Bookman Old Style"/>
          <w:b/>
          <w:sz w:val="22"/>
          <w:szCs w:val="22"/>
        </w:rPr>
        <w:t xml:space="preserve"> od utorka do petka od 12 do 19 sati, a subotom i nedjeljom od 10 do 17 sati</w:t>
      </w:r>
      <w:r w:rsidRPr="00EF63C9">
        <w:rPr>
          <w:rFonts w:eastAsia="Bookman Old Style" w:cs="Bookman Old Style"/>
          <w:bCs/>
          <w:sz w:val="22"/>
          <w:szCs w:val="22"/>
        </w:rPr>
        <w:t>,</w:t>
      </w:r>
      <w:r w:rsidRPr="00EF63C9">
        <w:rPr>
          <w:rFonts w:eastAsia="Bookman Old Style" w:cs="Bookman Old Style"/>
          <w:b/>
          <w:sz w:val="22"/>
          <w:szCs w:val="22"/>
        </w:rPr>
        <w:t xml:space="preserve"> </w:t>
      </w:r>
      <w:r w:rsidRPr="00EF63C9">
        <w:rPr>
          <w:rFonts w:eastAsia="Times New Roman"/>
          <w:color w:val="000000"/>
          <w:sz w:val="22"/>
          <w:szCs w:val="22"/>
        </w:rPr>
        <w:t>dok je ponedjeljkom i praznikom zatvorena</w:t>
      </w:r>
      <w:r w:rsidRPr="00EF63C9">
        <w:rPr>
          <w:rFonts w:eastAsia="Bookman Old Style" w:cs="Bookman Old Style"/>
          <w:sz w:val="22"/>
          <w:szCs w:val="22"/>
        </w:rPr>
        <w:t xml:space="preserve">. </w:t>
      </w:r>
      <w:r>
        <w:rPr>
          <w:rFonts w:eastAsia="Bookman Old Style" w:cs="Bookman Old Style"/>
          <w:sz w:val="22"/>
          <w:szCs w:val="22"/>
        </w:rPr>
        <w:br/>
      </w:r>
      <w:r w:rsidRPr="00EF63C9">
        <w:rPr>
          <w:rFonts w:eastAsia="Times New Roman"/>
          <w:color w:val="000000"/>
          <w:sz w:val="22"/>
          <w:szCs w:val="22"/>
        </w:rPr>
        <w:lastRenderedPageBreak/>
        <w:t xml:space="preserve">Ulaznice se kupuju na info pultu pri dolasku u muzej, a rezervacija </w:t>
      </w:r>
      <w:r>
        <w:rPr>
          <w:rFonts w:eastAsia="Times New Roman"/>
          <w:color w:val="000000"/>
          <w:sz w:val="22"/>
          <w:szCs w:val="22"/>
        </w:rPr>
        <w:t xml:space="preserve">pojedinačnih </w:t>
      </w:r>
      <w:r w:rsidRPr="00EF63C9">
        <w:rPr>
          <w:rFonts w:eastAsia="Times New Roman"/>
          <w:color w:val="000000"/>
          <w:sz w:val="22"/>
          <w:szCs w:val="22"/>
        </w:rPr>
        <w:t>ulaznica nije potrebna.</w:t>
      </w:r>
    </w:p>
    <w:p w14:paraId="1EDAD802" w14:textId="77777777" w:rsidR="00214B56" w:rsidRDefault="00214B56" w:rsidP="00214B56">
      <w:pPr>
        <w:rPr>
          <w:rFonts w:eastAsia="Bookman Old Style" w:cs="Bookman Old Style"/>
          <w:sz w:val="22"/>
          <w:szCs w:val="22"/>
        </w:rPr>
      </w:pPr>
      <w:r w:rsidRPr="007E0D89">
        <w:rPr>
          <w:rFonts w:eastAsia="Bookman Old Style" w:cs="Bookman Old Style"/>
          <w:sz w:val="22"/>
          <w:szCs w:val="22"/>
        </w:rPr>
        <w:t xml:space="preserve">Cijena ulaznice za izložbu je </w:t>
      </w:r>
      <w:r w:rsidRPr="007E0D89">
        <w:rPr>
          <w:rFonts w:eastAsia="Bookman Old Style" w:cs="Bookman Old Style"/>
          <w:b/>
          <w:sz w:val="22"/>
          <w:szCs w:val="22"/>
        </w:rPr>
        <w:t>30 kuna, a pravo na besplatni ulaz imaju djeca do 7 godina, nezaposleni i umirovljenici</w:t>
      </w:r>
      <w:r w:rsidRPr="007E0D89">
        <w:rPr>
          <w:rFonts w:eastAsia="Bookman Old Style" w:cs="Bookman Old Style"/>
          <w:sz w:val="22"/>
          <w:szCs w:val="22"/>
        </w:rPr>
        <w:t xml:space="preserve"> uz predočenje dokumenta. </w:t>
      </w:r>
      <w:r w:rsidRPr="007E0D89">
        <w:rPr>
          <w:rFonts w:eastAsia="Bookman Old Style" w:cs="Bookman Old Style"/>
          <w:b/>
          <w:sz w:val="22"/>
          <w:szCs w:val="22"/>
        </w:rPr>
        <w:t>Djeca i mladi do 18 godina, studenti i članovi strukovnih udruga i organizacija ostvaruju popust</w:t>
      </w:r>
      <w:r w:rsidRPr="007E0D89">
        <w:rPr>
          <w:rFonts w:eastAsia="Bookman Old Style" w:cs="Bookman Old Style"/>
          <w:sz w:val="22"/>
          <w:szCs w:val="22"/>
        </w:rPr>
        <w:t xml:space="preserve"> pa za njih ulaznica košta 20 kuna uz predočenje važećih studentskih odnosno strukovnih iskaznica.</w:t>
      </w:r>
    </w:p>
    <w:p w14:paraId="4C9D7A4D" w14:textId="77777777" w:rsidR="00214B56" w:rsidRDefault="00214B56" w:rsidP="00214B56">
      <w:pPr>
        <w:rPr>
          <w:rFonts w:eastAsia="Bookman Old Style" w:cs="Bookman Old Style"/>
          <w:sz w:val="22"/>
          <w:szCs w:val="22"/>
        </w:rPr>
      </w:pPr>
    </w:p>
    <w:p w14:paraId="5069B0F1" w14:textId="77777777" w:rsidR="00214B56" w:rsidRPr="004D6F5B" w:rsidRDefault="00214B56" w:rsidP="00214B56">
      <w:pPr>
        <w:rPr>
          <w:rFonts w:eastAsia="Times New Roman"/>
          <w:color w:val="000000"/>
          <w:sz w:val="22"/>
          <w:szCs w:val="22"/>
        </w:rPr>
      </w:pPr>
      <w:r w:rsidRPr="004D6F5B">
        <w:rPr>
          <w:rFonts w:eastAsia="Times New Roman"/>
          <w:color w:val="000000"/>
          <w:sz w:val="22"/>
          <w:szCs w:val="22"/>
        </w:rPr>
        <w:t xml:space="preserve">Ulaznice se rezerviraju samo u slučaju dolaska grupe (10-20 osoba), za stručna vodstva, prijave na radionice ili posjete školskih grupa. Sve </w:t>
      </w:r>
      <w:r>
        <w:rPr>
          <w:rFonts w:eastAsia="Times New Roman"/>
          <w:color w:val="000000"/>
          <w:sz w:val="22"/>
          <w:szCs w:val="22"/>
        </w:rPr>
        <w:t xml:space="preserve">informacije, </w:t>
      </w:r>
      <w:r w:rsidRPr="004D6F5B">
        <w:rPr>
          <w:rFonts w:eastAsia="Times New Roman"/>
          <w:color w:val="000000"/>
          <w:sz w:val="22"/>
          <w:szCs w:val="22"/>
        </w:rPr>
        <w:t xml:space="preserve">rezervacije i prijave primaju se na </w:t>
      </w:r>
      <w:r>
        <w:rPr>
          <w:rFonts w:eastAsia="Times New Roman"/>
          <w:color w:val="000000"/>
          <w:sz w:val="22"/>
          <w:szCs w:val="22"/>
        </w:rPr>
        <w:t>e-</w:t>
      </w:r>
      <w:r w:rsidRPr="004D6F5B">
        <w:rPr>
          <w:rFonts w:eastAsia="Times New Roman"/>
          <w:color w:val="000000"/>
          <w:sz w:val="22"/>
          <w:szCs w:val="22"/>
        </w:rPr>
        <w:t>mail</w:t>
      </w:r>
      <w:r>
        <w:rPr>
          <w:rFonts w:eastAsia="Times New Roman"/>
          <w:color w:val="000000"/>
          <w:sz w:val="22"/>
          <w:szCs w:val="22"/>
        </w:rPr>
        <w:t xml:space="preserve">: </w:t>
      </w:r>
      <w:hyperlink r:id="rId10" w:history="1">
        <w:r w:rsidRPr="00CB31CD">
          <w:rPr>
            <w:rStyle w:val="Hyperlink"/>
            <w:rFonts w:eastAsia="Times New Roman"/>
            <w:sz w:val="22"/>
            <w:szCs w:val="22"/>
          </w:rPr>
          <w:t>balthazargrad@mmsu.hr</w:t>
        </w:r>
      </w:hyperlink>
      <w:r w:rsidRPr="004D6F5B">
        <w:rPr>
          <w:rFonts w:eastAsia="Times New Roman"/>
          <w:color w:val="000000"/>
          <w:sz w:val="22"/>
          <w:szCs w:val="22"/>
        </w:rPr>
        <w:t>.</w:t>
      </w:r>
    </w:p>
    <w:p w14:paraId="01B5E6A5" w14:textId="77777777" w:rsidR="00214B56" w:rsidRDefault="00214B56" w:rsidP="00214B56">
      <w:pPr>
        <w:rPr>
          <w:rFonts w:eastAsia="Bookman Old Style" w:cs="Bookman Old Style"/>
          <w:sz w:val="22"/>
          <w:szCs w:val="22"/>
        </w:rPr>
      </w:pPr>
    </w:p>
    <w:p w14:paraId="3A5DFA4B" w14:textId="6E354E3B" w:rsidR="00214B56" w:rsidRPr="002772D3" w:rsidRDefault="00214B56" w:rsidP="00214B56">
      <w:pPr>
        <w:rPr>
          <w:rFonts w:eastAsia="Arial" w:cstheme="minorHAnsi"/>
          <w:sz w:val="22"/>
          <w:szCs w:val="22"/>
        </w:rPr>
      </w:pPr>
      <w:r w:rsidRPr="007E0D89">
        <w:rPr>
          <w:rFonts w:eastAsia="Times New Roman"/>
          <w:b/>
          <w:bCs/>
          <w:color w:val="11121D"/>
          <w:sz w:val="22"/>
          <w:szCs w:val="22"/>
        </w:rPr>
        <w:t>Posjeti izložbi</w:t>
      </w:r>
      <w:r w:rsidR="00C85978">
        <w:rPr>
          <w:rFonts w:eastAsia="Times New Roman"/>
          <w:b/>
          <w:bCs/>
          <w:color w:val="11121D"/>
          <w:sz w:val="22"/>
          <w:szCs w:val="22"/>
        </w:rPr>
        <w:t xml:space="preserve"> i sudjelovanje na radionicama</w:t>
      </w:r>
      <w:r w:rsidRPr="007E0D89">
        <w:rPr>
          <w:rFonts w:eastAsia="Times New Roman"/>
          <w:b/>
          <w:bCs/>
          <w:color w:val="11121D"/>
          <w:sz w:val="22"/>
          <w:szCs w:val="22"/>
        </w:rPr>
        <w:t xml:space="preserve"> moguć</w:t>
      </w:r>
      <w:r w:rsidR="00C85978">
        <w:rPr>
          <w:rFonts w:eastAsia="Times New Roman"/>
          <w:b/>
          <w:bCs/>
          <w:color w:val="11121D"/>
          <w:sz w:val="22"/>
          <w:szCs w:val="22"/>
        </w:rPr>
        <w:t>e</w:t>
      </w:r>
      <w:r w:rsidRPr="007E0D89">
        <w:rPr>
          <w:rFonts w:eastAsia="Times New Roman"/>
          <w:b/>
          <w:bCs/>
          <w:color w:val="11121D"/>
          <w:sz w:val="22"/>
          <w:szCs w:val="22"/>
        </w:rPr>
        <w:t xml:space="preserve"> je uz poštivanje svih važećih mjera za sprječavanje zaraze bolešću COVID-19. Svi se posjetitelji</w:t>
      </w:r>
      <w:r w:rsidR="00C85978">
        <w:rPr>
          <w:rFonts w:eastAsia="Times New Roman"/>
          <w:b/>
          <w:bCs/>
          <w:color w:val="11121D"/>
          <w:sz w:val="22"/>
          <w:szCs w:val="22"/>
        </w:rPr>
        <w:t xml:space="preserve"> i sudionici</w:t>
      </w:r>
      <w:r w:rsidRPr="007E0D89">
        <w:rPr>
          <w:rFonts w:eastAsia="Times New Roman"/>
          <w:b/>
          <w:bCs/>
          <w:color w:val="11121D"/>
          <w:sz w:val="22"/>
          <w:szCs w:val="22"/>
        </w:rPr>
        <w:t xml:space="preserve"> pozivaju na pojačanu osobnu higijenu, fizičku udaljenost te ispravno nošenje zaštitnih maski za lice. Ne preporučuje se dolazak osobama starije životne dobi ili oboljelima od kroničnih bolesti.</w:t>
      </w:r>
    </w:p>
    <w:p w14:paraId="4257EB7C" w14:textId="77777777" w:rsidR="00214B56" w:rsidRPr="007E0D89" w:rsidRDefault="00214B56" w:rsidP="00214B56">
      <w:pPr>
        <w:rPr>
          <w:rFonts w:eastAsia="Bookman Old Style" w:cs="Bookman Old Style"/>
          <w:sz w:val="22"/>
          <w:szCs w:val="22"/>
        </w:rPr>
      </w:pPr>
    </w:p>
    <w:p w14:paraId="41F1D587" w14:textId="77777777" w:rsidR="00214B56" w:rsidRPr="007E0D89" w:rsidRDefault="00214B56" w:rsidP="00214B56">
      <w:pPr>
        <w:rPr>
          <w:rFonts w:eastAsia="Bookman Old Style" w:cs="Bookman Old Style"/>
          <w:sz w:val="22"/>
          <w:szCs w:val="22"/>
        </w:rPr>
      </w:pPr>
      <w:r w:rsidRPr="007E0D89">
        <w:rPr>
          <w:rFonts w:eastAsia="Bookman Old Style" w:cs="Bookman Old Style"/>
          <w:sz w:val="22"/>
          <w:szCs w:val="22"/>
        </w:rPr>
        <w:t xml:space="preserve">Sponzorski su izložbu podržali: </w:t>
      </w:r>
      <w:r w:rsidRPr="002772D3">
        <w:rPr>
          <w:rFonts w:eastAsia="Bookman Old Style" w:cs="Bookman Old Style"/>
          <w:b/>
          <w:bCs/>
          <w:sz w:val="22"/>
          <w:szCs w:val="22"/>
        </w:rPr>
        <w:t>SPAR Hrvatska</w:t>
      </w:r>
      <w:r w:rsidRPr="007E0D89">
        <w:rPr>
          <w:rFonts w:eastAsia="Bookman Old Style" w:cs="Bookman Old Style"/>
          <w:sz w:val="22"/>
          <w:szCs w:val="22"/>
        </w:rPr>
        <w:t xml:space="preserve">, </w:t>
      </w:r>
      <w:r w:rsidRPr="002772D3">
        <w:rPr>
          <w:rFonts w:eastAsia="Bookman Old Style" w:cs="Bookman Old Style"/>
          <w:b/>
          <w:bCs/>
          <w:sz w:val="22"/>
          <w:szCs w:val="22"/>
        </w:rPr>
        <w:t xml:space="preserve">dm - </w:t>
      </w:r>
      <w:proofErr w:type="spellStart"/>
      <w:r w:rsidRPr="002772D3">
        <w:rPr>
          <w:rFonts w:eastAsia="Bookman Old Style" w:cs="Bookman Old Style"/>
          <w:b/>
          <w:bCs/>
          <w:sz w:val="22"/>
          <w:szCs w:val="22"/>
        </w:rPr>
        <w:t>drogerie</w:t>
      </w:r>
      <w:proofErr w:type="spellEnd"/>
      <w:r w:rsidRPr="002772D3">
        <w:rPr>
          <w:rFonts w:eastAsia="Bookman Old Style" w:cs="Bookman Old Style"/>
          <w:b/>
          <w:bCs/>
          <w:sz w:val="22"/>
          <w:szCs w:val="22"/>
        </w:rPr>
        <w:t xml:space="preserve"> </w:t>
      </w:r>
      <w:proofErr w:type="spellStart"/>
      <w:r w:rsidRPr="002772D3">
        <w:rPr>
          <w:rFonts w:eastAsia="Bookman Old Style" w:cs="Bookman Old Style"/>
          <w:b/>
          <w:bCs/>
          <w:sz w:val="22"/>
          <w:szCs w:val="22"/>
        </w:rPr>
        <w:t>markt</w:t>
      </w:r>
      <w:proofErr w:type="spellEnd"/>
      <w:r w:rsidRPr="002772D3">
        <w:rPr>
          <w:rFonts w:eastAsia="Bookman Old Style" w:cs="Bookman Old Style"/>
          <w:b/>
          <w:bCs/>
          <w:sz w:val="22"/>
          <w:szCs w:val="22"/>
        </w:rPr>
        <w:t xml:space="preserve"> d.o.o.</w:t>
      </w:r>
      <w:r w:rsidRPr="007E0D89">
        <w:rPr>
          <w:rFonts w:eastAsia="Bookman Old Style" w:cs="Bookman Old Style"/>
          <w:sz w:val="22"/>
          <w:szCs w:val="22"/>
        </w:rPr>
        <w:t xml:space="preserve">, </w:t>
      </w:r>
      <w:r w:rsidRPr="002772D3">
        <w:rPr>
          <w:rFonts w:eastAsia="Bookman Old Style" w:cs="Bookman Old Style"/>
          <w:b/>
          <w:bCs/>
          <w:sz w:val="22"/>
          <w:szCs w:val="22"/>
        </w:rPr>
        <w:t>TOWER CENTER RIJEKA</w:t>
      </w:r>
      <w:r w:rsidRPr="007E0D89">
        <w:rPr>
          <w:rFonts w:eastAsia="Bookman Old Style" w:cs="Bookman Old Style"/>
          <w:sz w:val="22"/>
          <w:szCs w:val="22"/>
        </w:rPr>
        <w:t xml:space="preserve"> i </w:t>
      </w:r>
      <w:proofErr w:type="spellStart"/>
      <w:r w:rsidRPr="002772D3">
        <w:rPr>
          <w:rFonts w:eastAsia="Bookman Old Style" w:cs="Bookman Old Style"/>
          <w:b/>
          <w:bCs/>
          <w:sz w:val="22"/>
          <w:szCs w:val="22"/>
        </w:rPr>
        <w:t>Algida</w:t>
      </w:r>
      <w:proofErr w:type="spellEnd"/>
      <w:r>
        <w:rPr>
          <w:rFonts w:eastAsia="Bookman Old Style" w:cs="Bookman Old Style"/>
          <w:sz w:val="22"/>
          <w:szCs w:val="22"/>
        </w:rPr>
        <w:t>.</w:t>
      </w:r>
    </w:p>
    <w:p w14:paraId="759981F1" w14:textId="77777777" w:rsidR="00214B56" w:rsidRPr="002772D3" w:rsidRDefault="00214B56" w:rsidP="00214B56">
      <w:pPr>
        <w:rPr>
          <w:rFonts w:cs="Arial"/>
          <w:sz w:val="22"/>
          <w:szCs w:val="22"/>
        </w:rPr>
      </w:pPr>
    </w:p>
    <w:p w14:paraId="428F741A" w14:textId="77777777" w:rsidR="00214B56" w:rsidRP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7E2A403E" w14:textId="77777777" w:rsidR="00214B56" w:rsidRPr="00214B56" w:rsidRDefault="00214B56" w:rsidP="00214B56">
      <w:pPr>
        <w:shd w:val="clear" w:color="auto" w:fill="FFFFFF"/>
        <w:rPr>
          <w:rFonts w:cstheme="minorHAnsi"/>
          <w:sz w:val="22"/>
          <w:szCs w:val="22"/>
        </w:rPr>
      </w:pPr>
    </w:p>
    <w:p w14:paraId="3380599B" w14:textId="441E6141" w:rsidR="00214B56" w:rsidRPr="00214B56" w:rsidRDefault="00214B5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073BAB57" w14:textId="1728E0F4" w:rsidR="00AF7AF5" w:rsidRPr="00214B56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64ABAE6" w14:textId="7777777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12784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12784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1A5F8D" w:rsidP="0012784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1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12784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86DD7" w14:textId="77777777" w:rsidR="001A5F8D" w:rsidRDefault="001A5F8D" w:rsidP="00881B94">
      <w:r>
        <w:separator/>
      </w:r>
    </w:p>
  </w:endnote>
  <w:endnote w:type="continuationSeparator" w:id="0">
    <w:p w14:paraId="64012857" w14:textId="77777777" w:rsidR="001A5F8D" w:rsidRDefault="001A5F8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A5F8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52A82" w14:textId="77777777" w:rsidR="001A5F8D" w:rsidRDefault="001A5F8D" w:rsidP="00881B94">
      <w:r>
        <w:separator/>
      </w:r>
    </w:p>
  </w:footnote>
  <w:footnote w:type="continuationSeparator" w:id="0">
    <w:p w14:paraId="47BA5C36" w14:textId="77777777" w:rsidR="001A5F8D" w:rsidRDefault="001A5F8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33A9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27840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5F8D"/>
    <w:rsid w:val="001A6037"/>
    <w:rsid w:val="001B2405"/>
    <w:rsid w:val="001B6DC4"/>
    <w:rsid w:val="001C5A2A"/>
    <w:rsid w:val="001D0090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1F6A90"/>
    <w:rsid w:val="002071FD"/>
    <w:rsid w:val="00210113"/>
    <w:rsid w:val="002126AB"/>
    <w:rsid w:val="00214662"/>
    <w:rsid w:val="00214B56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4256"/>
    <w:rsid w:val="002D5A45"/>
    <w:rsid w:val="002E6318"/>
    <w:rsid w:val="002F6572"/>
    <w:rsid w:val="00300994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22B4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9E5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CB3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0F63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0848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5BF0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00A3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96BA7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022A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3E60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1BF0"/>
    <w:rsid w:val="00AB2DE5"/>
    <w:rsid w:val="00AB4B6C"/>
    <w:rsid w:val="00AB7776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E6A05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5978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13F9"/>
    <w:rsid w:val="00CC4543"/>
    <w:rsid w:val="00CC578F"/>
    <w:rsid w:val="00CC6887"/>
    <w:rsid w:val="00CC7FBA"/>
    <w:rsid w:val="00CD3595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CF70C0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17183"/>
    <w:rsid w:val="00F21031"/>
    <w:rsid w:val="00F2540F"/>
    <w:rsid w:val="00F26BD1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6CD6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actions.com/collective-string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balthazargrad@mmsu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lthazargrad@mmsu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106</cp:revision>
  <cp:lastPrinted>2020-08-24T10:16:00Z</cp:lastPrinted>
  <dcterms:created xsi:type="dcterms:W3CDTF">2020-11-09T08:35:00Z</dcterms:created>
  <dcterms:modified xsi:type="dcterms:W3CDTF">2020-11-09T09:54:00Z</dcterms:modified>
</cp:coreProperties>
</file>