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0D409" w14:textId="77777777" w:rsidR="0044368B" w:rsidRPr="00C5281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Rijeka, 14. listopada 2020.g.</w:t>
      </w:r>
    </w:p>
    <w:p w14:paraId="466C6239" w14:textId="77777777" w:rsidR="0044368B" w:rsidRPr="00C5281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A2CF374" w14:textId="3D913FC7" w:rsidR="0044368B" w:rsidRPr="00C5281B" w:rsidRDefault="0044368B" w:rsidP="00C5281B">
      <w:pPr>
        <w:shd w:val="clear" w:color="auto" w:fill="FFFFFF"/>
        <w:jc w:val="right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OBJAVA ZA MEDIJE</w:t>
      </w:r>
    </w:p>
    <w:p w14:paraId="084899DA" w14:textId="6D439D76" w:rsidR="00673DB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5FCA230" w14:textId="77777777" w:rsidR="00C5281B" w:rsidRPr="00C5281B" w:rsidRDefault="00C5281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762C2EEE" w14:textId="455121F9" w:rsidR="00673DBB" w:rsidRPr="00C5281B" w:rsidRDefault="00B55999" w:rsidP="00673DBB">
      <w:pPr>
        <w:shd w:val="clear" w:color="auto" w:fill="FFFFFF"/>
        <w:jc w:val="center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A/V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MIKRO FESTIVAL 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ENZIJE U SUBOTU U 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RIJECI</w:t>
      </w:r>
    </w:p>
    <w:p w14:paraId="63109351" w14:textId="5491190F" w:rsidR="0044368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D7B38DA" w14:textId="77777777" w:rsidR="00B55999" w:rsidRPr="00C5281B" w:rsidRDefault="00B55999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14E0DD3" w14:textId="2F9E76A8" w:rsidR="0044368B" w:rsidRPr="00C5281B" w:rsidRDefault="00673DB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ab/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U subotu, 17. listopada 2020.g. u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sklopu programa Rijeke 2020 – Europske prijestolnice kulture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održat će se 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mikro festival avanturističkih, eksperimentalnih audiovizualnih izvedbi i edukacija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</w:t>
      </w:r>
      <w:r w:rsid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ENZIJE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 Festival se</w:t>
      </w:r>
      <w:r w:rsidR="00C5281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sastoji od </w:t>
      </w:r>
      <w:r w:rsidR="00C5281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radioničkog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umjetničk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og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i klupsk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og 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program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44368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europskih i nacionalnih izvođača i izvođačica.</w:t>
      </w:r>
      <w:r w:rsidR="0044368B" w:rsidRPr="00C5281B">
        <w:rPr>
          <w:rFonts w:cstheme="minorHAnsi"/>
          <w:b/>
          <w:bCs/>
          <w:spacing w:val="3"/>
          <w:sz w:val="22"/>
          <w:szCs w:val="22"/>
        </w:rPr>
        <w:br/>
      </w:r>
    </w:p>
    <w:p w14:paraId="7FBDFB12" w14:textId="288EDD8B" w:rsidR="00210993" w:rsidRPr="00C5281B" w:rsidRDefault="0044368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Program festivala T</w:t>
      </w:r>
      <w:r w:rsidR="0015412F">
        <w:rPr>
          <w:rFonts w:cstheme="minorHAnsi"/>
          <w:spacing w:val="3"/>
          <w:sz w:val="22"/>
          <w:szCs w:val="22"/>
          <w:shd w:val="clear" w:color="auto" w:fill="FFFFFF"/>
        </w:rPr>
        <w:t>ENZIJE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počinje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 subotu u 11 sati u </w:t>
      </w:r>
      <w:proofErr w:type="spellStart"/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DeltaLabu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(Delta 5, Rijeka) </w:t>
      </w:r>
      <w:r w:rsidR="00210993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besplatnom majstorskom radionicom </w:t>
      </w:r>
      <w:proofErr w:type="spellStart"/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Mastering</w:t>
      </w:r>
      <w:proofErr w:type="spellEnd"/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w/ </w:t>
      </w:r>
      <w:proofErr w:type="spellStart"/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Zarkoff</w:t>
      </w:r>
      <w:proofErr w:type="spellEnd"/>
      <w:r w:rsidR="00210993" w:rsidRPr="00C5281B">
        <w:rPr>
          <w:rFonts w:cstheme="minorHAnsi"/>
          <w:b/>
          <w:bCs/>
          <w:spacing w:val="3"/>
          <w:sz w:val="22"/>
          <w:szCs w:val="22"/>
        </w:rPr>
        <w:t xml:space="preserve">, pod vodstvom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Saš</w:t>
      </w:r>
      <w:r w:rsidR="00210993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Rajković</w:t>
      </w:r>
      <w:r w:rsidR="00210993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="009D073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(</w:t>
      </w:r>
      <w:proofErr w:type="spellStart"/>
      <w:r w:rsidR="009D073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Zarkoffa</w:t>
      </w:r>
      <w:proofErr w:type="spellEnd"/>
      <w:r w:rsidR="009D073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)</w:t>
      </w:r>
      <w:r w:rsidR="00210993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.</w:t>
      </w:r>
    </w:p>
    <w:p w14:paraId="23E9A17E" w14:textId="74DE318F" w:rsidR="00210993" w:rsidRPr="00C5281B" w:rsidRDefault="00210993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U sklopu radionice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Rajković će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sudionike uvesti u temu 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masteringa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upoznati ih s pojmovima i postupcima te provesti kroz rad na primjerima iz prakse.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Radionica je namijenjena </w:t>
      </w:r>
      <w:proofErr w:type="spellStart"/>
      <w:r w:rsidRPr="00C5281B">
        <w:rPr>
          <w:rFonts w:cstheme="minorHAnsi"/>
          <w:b/>
          <w:bCs/>
          <w:sz w:val="22"/>
          <w:szCs w:val="22"/>
          <w:shd w:val="clear" w:color="auto" w:fill="FFFFFF"/>
        </w:rPr>
        <w:t>miks</w:t>
      </w:r>
      <w:proofErr w:type="spellEnd"/>
      <w:r w:rsidR="00C5122C">
        <w:rPr>
          <w:rFonts w:cstheme="minorHAnsi"/>
          <w:b/>
          <w:bCs/>
          <w:sz w:val="22"/>
          <w:szCs w:val="22"/>
          <w:shd w:val="clear" w:color="auto" w:fill="FFFFFF"/>
        </w:rPr>
        <w:t>-</w:t>
      </w:r>
      <w:r w:rsidRPr="00C5281B">
        <w:rPr>
          <w:rFonts w:cstheme="minorHAnsi"/>
          <w:b/>
          <w:bCs/>
          <w:sz w:val="22"/>
          <w:szCs w:val="22"/>
          <w:shd w:val="clear" w:color="auto" w:fill="FFFFFF"/>
        </w:rPr>
        <w:t>inž</w:t>
      </w:r>
      <w:r w:rsidRPr="00C5281B">
        <w:rPr>
          <w:rFonts w:cstheme="minorHAnsi"/>
          <w:b/>
          <w:bCs/>
          <w:sz w:val="22"/>
          <w:szCs w:val="22"/>
          <w:shd w:val="clear" w:color="auto" w:fill="FFFFFF"/>
        </w:rPr>
        <w:t>e</w:t>
      </w:r>
      <w:r w:rsidRPr="00C5281B">
        <w:rPr>
          <w:rFonts w:cstheme="minorHAnsi"/>
          <w:b/>
          <w:bCs/>
          <w:sz w:val="22"/>
          <w:szCs w:val="22"/>
          <w:shd w:val="clear" w:color="auto" w:fill="FFFFFF"/>
        </w:rPr>
        <w:t>njerima, glazbenicima i producentima koji žele znati više o tom finalnom koraku u procesu produkcije glazbenog djela</w:t>
      </w:r>
      <w:r w:rsidR="00C5281B">
        <w:rPr>
          <w:rFonts w:cstheme="minorHAnsi"/>
          <w:b/>
          <w:bCs/>
          <w:sz w:val="22"/>
          <w:szCs w:val="22"/>
          <w:shd w:val="clear" w:color="auto" w:fill="FFFFFF"/>
        </w:rPr>
        <w:t xml:space="preserve"> i</w:t>
      </w:r>
      <w:r w:rsidRPr="00C5281B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C5281B">
        <w:rPr>
          <w:rFonts w:cstheme="minorHAnsi"/>
          <w:b/>
          <w:bCs/>
          <w:sz w:val="22"/>
          <w:szCs w:val="22"/>
          <w:shd w:val="clear" w:color="auto" w:fill="FFFFFF"/>
        </w:rPr>
        <w:t xml:space="preserve">održava </w:t>
      </w:r>
      <w:r w:rsidR="00C5281B" w:rsidRPr="00C5281B">
        <w:rPr>
          <w:rFonts w:cstheme="minorHAnsi"/>
          <w:b/>
          <w:bCs/>
          <w:sz w:val="22"/>
          <w:szCs w:val="22"/>
          <w:shd w:val="clear" w:color="auto" w:fill="FFFFFF"/>
        </w:rPr>
        <w:t xml:space="preserve">se </w:t>
      </w:r>
      <w:r w:rsidRPr="00C5281B">
        <w:rPr>
          <w:rFonts w:cstheme="minorHAnsi"/>
          <w:b/>
          <w:bCs/>
          <w:sz w:val="22"/>
          <w:szCs w:val="22"/>
          <w:shd w:val="clear" w:color="auto" w:fill="FFFFFF"/>
        </w:rPr>
        <w:t xml:space="preserve">u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maloj grupi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,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do 10 polaznika</w:t>
      </w:r>
      <w:r w:rsidR="00C5281B"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uz obveznu prethodnu prijavu putem </w:t>
      </w:r>
      <w:hyperlink r:id="rId8" w:history="1">
        <w:r w:rsidRPr="00C5281B">
          <w:rPr>
            <w:rStyle w:val="Hyperlink"/>
            <w:rFonts w:cstheme="minorHAnsi"/>
            <w:b/>
            <w:bCs/>
            <w:spacing w:val="3"/>
            <w:sz w:val="22"/>
            <w:szCs w:val="22"/>
            <w:shd w:val="clear" w:color="auto" w:fill="FFFFFF"/>
          </w:rPr>
          <w:t>linka</w:t>
        </w:r>
      </w:hyperlink>
      <w:r w:rsidRPr="00C5281B">
        <w:rPr>
          <w:rFonts w:cstheme="minorHAnsi"/>
          <w:b/>
          <w:bCs/>
          <w:color w:val="3C4043"/>
          <w:spacing w:val="3"/>
          <w:sz w:val="22"/>
          <w:szCs w:val="22"/>
          <w:shd w:val="clear" w:color="auto" w:fill="FFFFFF"/>
        </w:rPr>
        <w:t xml:space="preserve"> </w:t>
      </w: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koji se može naći na web stranici Rijeke 2020.</w:t>
      </w:r>
    </w:p>
    <w:p w14:paraId="74191684" w14:textId="77777777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02EF25AD" w14:textId="77777777" w:rsidR="00673DBB" w:rsidRPr="00C5281B" w:rsidRDefault="00210993" w:rsidP="00321F7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5281B">
        <w:rPr>
          <w:rFonts w:cstheme="minorHAnsi"/>
          <w:sz w:val="22"/>
          <w:szCs w:val="22"/>
        </w:rPr>
        <w:t xml:space="preserve">Večernji program festivala TENZIJE započet će u subotu </w:t>
      </w:r>
      <w:r w:rsidRPr="00C5122C">
        <w:rPr>
          <w:rFonts w:cstheme="minorHAnsi"/>
          <w:b/>
          <w:bCs/>
          <w:sz w:val="22"/>
          <w:szCs w:val="22"/>
        </w:rPr>
        <w:t xml:space="preserve">u 21 sat u </w:t>
      </w:r>
      <w:proofErr w:type="spellStart"/>
      <w:r w:rsidRPr="00C5122C">
        <w:rPr>
          <w:rFonts w:cstheme="minorHAnsi"/>
          <w:b/>
          <w:bCs/>
          <w:sz w:val="22"/>
          <w:szCs w:val="22"/>
        </w:rPr>
        <w:t>Exportu</w:t>
      </w:r>
      <w:proofErr w:type="spellEnd"/>
      <w:r w:rsidRPr="00C5122C">
        <w:rPr>
          <w:rFonts w:cstheme="minorHAnsi"/>
          <w:b/>
          <w:bCs/>
          <w:sz w:val="22"/>
          <w:szCs w:val="22"/>
        </w:rPr>
        <w:t xml:space="preserve"> na riječkoj Delti</w:t>
      </w:r>
      <w:r w:rsidRPr="00C5281B">
        <w:rPr>
          <w:rFonts w:cstheme="minorHAnsi"/>
          <w:sz w:val="22"/>
          <w:szCs w:val="22"/>
        </w:rPr>
        <w:t xml:space="preserve"> nastupom uživo 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Fantastic</w:t>
      </w:r>
      <w:proofErr w:type="spellEnd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Twins</w:t>
      </w:r>
      <w:proofErr w:type="spellEnd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(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Mircrodosing</w:t>
      </w:r>
      <w:proofErr w:type="spellEnd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/ Optimo Music) &amp; Ivan</w:t>
      </w:r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Marušić</w:t>
      </w:r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Kliff</w:t>
      </w:r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a</w:t>
      </w:r>
      <w:proofErr w:type="spellEnd"/>
      <w:r w:rsidRPr="00C5281B">
        <w:rPr>
          <w:rFonts w:cstheme="minorHAnsi"/>
          <w:spacing w:val="3"/>
          <w:sz w:val="22"/>
          <w:szCs w:val="22"/>
        </w:rPr>
        <w:t xml:space="preserve">. </w:t>
      </w:r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Cijena ulaznice je </w:t>
      </w:r>
      <w:r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50kn</w:t>
      </w:r>
      <w:r w:rsidR="00673DBB"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a mogu se</w:t>
      </w:r>
      <w:r w:rsidR="00673DBB"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rezervirati na</w:t>
      </w:r>
      <w:r w:rsidR="00673DBB" w:rsidRPr="00C5122C">
        <w:rPr>
          <w:rFonts w:cstheme="minorHAnsi"/>
          <w:b/>
          <w:bCs/>
          <w:color w:val="3C4043"/>
          <w:spacing w:val="3"/>
          <w:sz w:val="22"/>
          <w:szCs w:val="22"/>
          <w:shd w:val="clear" w:color="auto" w:fill="FFFFFF"/>
        </w:rPr>
        <w:t xml:space="preserve"> </w:t>
      </w:r>
      <w:hyperlink r:id="rId9" w:tgtFrame="_blank" w:history="1">
        <w:r w:rsidR="00673DBB" w:rsidRPr="00C5122C">
          <w:rPr>
            <w:rStyle w:val="Hyperlink"/>
            <w:rFonts w:cstheme="minorHAnsi"/>
            <w:b/>
            <w:bCs/>
            <w:color w:val="1A73E8"/>
            <w:spacing w:val="3"/>
            <w:sz w:val="22"/>
            <w:szCs w:val="22"/>
            <w:shd w:val="clear" w:color="auto" w:fill="FFFFFF"/>
          </w:rPr>
          <w:t>ti.tip.tipsy@gmail.com</w:t>
        </w:r>
      </w:hyperlink>
      <w:r w:rsidR="00673DBB" w:rsidRPr="00C5281B">
        <w:rPr>
          <w:rFonts w:cstheme="minorHAnsi"/>
          <w:sz w:val="22"/>
          <w:szCs w:val="22"/>
        </w:rPr>
        <w:t>.</w:t>
      </w:r>
    </w:p>
    <w:p w14:paraId="38CC65F5" w14:textId="392027FB" w:rsidR="00673DBB" w:rsidRPr="00C5281B" w:rsidRDefault="00210993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</w:rPr>
        <w:t xml:space="preserve">Ova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s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redišnja A/V manifestacija ugostit će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, dakle,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44368B" w:rsidRPr="005B21B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Fantastic</w:t>
      </w:r>
      <w:proofErr w:type="spellEnd"/>
      <w:r w:rsidR="0044368B" w:rsidRPr="005B21B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="0044368B" w:rsidRPr="005B21B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Twins</w:t>
      </w:r>
      <w:proofErr w:type="spellEnd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live </w:t>
      </w:r>
      <w:proofErr w:type="spellStart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act</w:t>
      </w:r>
      <w:proofErr w:type="spellEnd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francuske producentice i vlasnice izdavačke kuće </w:t>
      </w:r>
      <w:proofErr w:type="spellStart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Microdosing</w:t>
      </w:r>
      <w:proofErr w:type="spellEnd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Julienne </w:t>
      </w:r>
      <w:proofErr w:type="spellStart"/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Dessagne</w:t>
      </w:r>
      <w:proofErr w:type="spellEnd"/>
      <w:r w:rsidR="00673DB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čija 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psihodelična </w:t>
      </w:r>
      <w:proofErr w:type="spellStart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avant-electronica</w:t>
      </w:r>
      <w:proofErr w:type="spellEnd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pr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i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povijeda duboku i propulzivnu priču</w:t>
      </w:r>
      <w:r w:rsidR="00C5281B">
        <w:rPr>
          <w:rFonts w:cstheme="minorHAnsi"/>
          <w:spacing w:val="3"/>
          <w:sz w:val="22"/>
          <w:szCs w:val="22"/>
          <w:shd w:val="clear" w:color="auto" w:fill="FFFFFF"/>
        </w:rPr>
        <w:t>,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dok publiku vodi kroz zamišljenu stilsku knjižnicu osobnih priča prožetu česticama plesne glazbe. </w:t>
      </w:r>
    </w:p>
    <w:p w14:paraId="53422F42" w14:textId="5034AE2C" w:rsidR="00673DBB" w:rsidRPr="00C5281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Vizualnu scenografiju kreirat će 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Ivan </w:t>
      </w:r>
      <w:proofErr w:type="spellStart"/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Maru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č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ć</w:t>
      </w:r>
      <w:proofErr w:type="spellEnd"/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Klif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, jedan od istaknutih autora eksperimentalnog smjera na hrvatskoj sceni medijske umjetnost</w:t>
      </w:r>
      <w:r w:rsidR="00673DBB" w:rsidRPr="00C5281B">
        <w:rPr>
          <w:rFonts w:cstheme="minorHAnsi"/>
          <w:spacing w:val="3"/>
          <w:sz w:val="22"/>
          <w:szCs w:val="22"/>
          <w:shd w:val="clear" w:color="auto" w:fill="FFFFFF"/>
        </w:rPr>
        <w:t>i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.</w:t>
      </w:r>
    </w:p>
    <w:p w14:paraId="16F5C396" w14:textId="3784A002" w:rsidR="0044368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Dodajmo, u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vod i ugođaj izvedbama kreirat će TIPSY rezident </w:t>
      </w:r>
      <w:proofErr w:type="spellStart"/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di.merkl</w:t>
      </w:r>
      <w:proofErr w:type="spellEnd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.</w:t>
      </w:r>
      <w:r w:rsidR="0044368B" w:rsidRPr="00C5281B">
        <w:rPr>
          <w:rFonts w:cstheme="minorHAnsi"/>
          <w:spacing w:val="3"/>
          <w:sz w:val="22"/>
          <w:szCs w:val="22"/>
        </w:rPr>
        <w:br/>
      </w:r>
      <w:r w:rsidR="0044368B" w:rsidRPr="00C5281B">
        <w:rPr>
          <w:rFonts w:cstheme="minorHAnsi"/>
          <w:spacing w:val="3"/>
          <w:sz w:val="22"/>
          <w:szCs w:val="22"/>
        </w:rPr>
        <w:br/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Drugi dio večernjeg programa </w:t>
      </w:r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CLUBBING w/ Mia &amp; Mimi</w:t>
      </w:r>
      <w:r w:rsidRPr="0015412F">
        <w:rPr>
          <w:rFonts w:cstheme="minorHAnsi"/>
          <w:b/>
          <w:bCs/>
          <w:spacing w:val="3"/>
          <w:sz w:val="22"/>
          <w:szCs w:val="22"/>
        </w:rPr>
        <w:t xml:space="preserve"> održavat će se u klubu </w:t>
      </w:r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Manual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(ex </w:t>
      </w:r>
      <w:proofErr w:type="spellStart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Discordia</w:t>
      </w:r>
      <w:proofErr w:type="spellEnd"/>
      <w:r w:rsidR="0015412F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proofErr w:type="spellStart"/>
      <w:r w:rsidR="0015412F">
        <w:rPr>
          <w:rFonts w:cstheme="minorHAnsi"/>
          <w:spacing w:val="3"/>
          <w:sz w:val="22"/>
          <w:szCs w:val="22"/>
          <w:shd w:val="clear" w:color="auto" w:fill="FFFFFF"/>
        </w:rPr>
        <w:t>Barčićeva</w:t>
      </w:r>
      <w:proofErr w:type="spellEnd"/>
      <w:r w:rsidR="0015412F">
        <w:rPr>
          <w:rFonts w:cstheme="minorHAnsi"/>
          <w:spacing w:val="3"/>
          <w:sz w:val="22"/>
          <w:szCs w:val="22"/>
          <w:shd w:val="clear" w:color="auto" w:fill="FFFFFF"/>
        </w:rPr>
        <w:t xml:space="preserve"> ulica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>)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od 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23.00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sata, a ulaz je dozvoljen članovima kluba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.</w:t>
      </w:r>
      <w:r w:rsidR="0044368B" w:rsidRPr="00C5281B">
        <w:rPr>
          <w:rFonts w:cstheme="minorHAnsi"/>
          <w:spacing w:val="3"/>
          <w:sz w:val="22"/>
          <w:szCs w:val="22"/>
        </w:rPr>
        <w:br/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Nastavak plesa odvija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se uz </w:t>
      </w:r>
      <w:proofErr w:type="spellStart"/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Mimija</w:t>
      </w:r>
      <w:proofErr w:type="spellEnd"/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člana zagrebačkog kolektiva </w:t>
      </w:r>
      <w:r w:rsidR="0044368B" w:rsidRPr="00C5281B">
        <w:rPr>
          <w:rFonts w:cstheme="minorHAnsi"/>
          <w:i/>
          <w:iCs/>
          <w:spacing w:val="3"/>
          <w:sz w:val="22"/>
          <w:szCs w:val="22"/>
          <w:shd w:val="clear" w:color="auto" w:fill="FFFFFF"/>
        </w:rPr>
        <w:t>ekstrakt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koji je s godinama izgradio reputaciju vrsnog selektora i tehničara. Pult dijeli s </w:t>
      </w:r>
      <w:r w:rsidR="0044368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Mijom</w:t>
      </w:r>
      <w:r w:rsidR="0044368B"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ljubiteljicom žanrovski raznolike glazbe, ponajviše na vinilima. </w:t>
      </w:r>
    </w:p>
    <w:p w14:paraId="75FB3781" w14:textId="77777777" w:rsidR="0015412F" w:rsidRPr="00C5281B" w:rsidRDefault="0015412F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27ED093A" w14:textId="5475B966" w:rsidR="0044368B" w:rsidRPr="0015412F" w:rsidRDefault="0044368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T</w:t>
      </w:r>
      <w:r w:rsidR="0015412F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ENZIJE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su dio umjetničkog programa Rijek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e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2020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– Europske prijestolnice kulture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, programsk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og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prav</w:t>
      </w:r>
      <w:r w:rsidR="00673DBB"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ca</w:t>
      </w:r>
      <w:r w:rsidRPr="0015412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Slatko &amp; Slano, u organizaciji TIPSY kolektiva. </w:t>
      </w:r>
    </w:p>
    <w:p w14:paraId="341D70DF" w14:textId="77693E7D" w:rsidR="0044368B" w:rsidRPr="00C5281B" w:rsidRDefault="0044368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5F932FDA" w14:textId="3DDE05EE" w:rsidR="00673DBB" w:rsidRPr="00C5281B" w:rsidRDefault="00673DBB" w:rsidP="00673DBB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>Najavljen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>a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 xml:space="preserve"> događanj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>a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 xml:space="preserve"> organiziran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>a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 xml:space="preserve"> 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>su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 xml:space="preserve"> uz poštivanje svih važećih preporuka za sprječavanje zaraze bolešću COVID-</w:t>
      </w:r>
      <w:r w:rsidRPr="00C5122C">
        <w:rPr>
          <w:rStyle w:val="Strong"/>
          <w:rFonts w:cstheme="minorHAnsi"/>
          <w:sz w:val="22"/>
          <w:szCs w:val="22"/>
          <w:shd w:val="clear" w:color="auto" w:fill="FFFFFF"/>
        </w:rPr>
        <w:t>19</w:t>
      </w:r>
      <w:r w:rsidR="00C5122C" w:rsidRPr="00C5122C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 xml:space="preserve">, </w:t>
      </w:r>
      <w:r w:rsidR="00C5122C"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uz </w:t>
      </w:r>
      <w:r w:rsidR="00C5122C"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ograničeni</w:t>
      </w:r>
      <w:r w:rsidR="00C5122C" w:rsidRPr="00C5122C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 broj posjetitelja</w:t>
      </w:r>
      <w:r w:rsidRPr="00C5122C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.</w:t>
      </w:r>
      <w:r w:rsidRPr="00C5122C">
        <w:rPr>
          <w:rStyle w:val="Strong"/>
          <w:rFonts w:cstheme="minorHAnsi"/>
          <w:sz w:val="22"/>
          <w:szCs w:val="22"/>
          <w:shd w:val="clear" w:color="auto" w:fill="FFFFFF"/>
        </w:rPr>
        <w:t xml:space="preserve"> </w:t>
      </w:r>
      <w:r w:rsidRPr="00C5281B">
        <w:rPr>
          <w:rStyle w:val="Strong"/>
          <w:rFonts w:cstheme="minorHAnsi"/>
          <w:sz w:val="22"/>
          <w:szCs w:val="22"/>
          <w:shd w:val="clear" w:color="auto" w:fill="FFFFFF"/>
        </w:rPr>
        <w:t>Svi se sudionici i posjetitelji pozivaju na poštivanje preporuka: pojačanu osobnu higijenu, fizičku udaljenost te OBVEZNO nošenje zaštitnih maski za lice.</w:t>
      </w:r>
    </w:p>
    <w:p w14:paraId="7EC52C5B" w14:textId="77777777" w:rsidR="00C5281B" w:rsidRPr="00C5281B" w:rsidRDefault="00C5281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F56C142" w14:textId="77777777" w:rsidR="0015412F" w:rsidRDefault="0015412F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1FBCE190" w14:textId="09D8057A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lastRenderedPageBreak/>
        <w:t>O izvođačima festivala TENZIJE</w:t>
      </w:r>
    </w:p>
    <w:p w14:paraId="30DE3D5F" w14:textId="58E54113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6DFE4E64" w14:textId="406D913C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Saša Rajković</w:t>
      </w:r>
    </w:p>
    <w:p w14:paraId="0181B2D4" w14:textId="77777777" w:rsidR="00673DBB" w:rsidRPr="00C5281B" w:rsidRDefault="00673DBB" w:rsidP="00673DB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Prvenstveno poznat po elektronskom projektu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Zarkoff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Rajković je vlasnik studija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Sensorium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u kojem radi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mastering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za izdavačke kuće poput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Creme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Organization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Raw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Culture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Return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To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Disorder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Endless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Illusion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itd. U raznim funkcijama, ali uvijek u tonskom sektoru, sudjelovao je u realizaciji više od 250 glazbenih izdanja, TV emisija i filmova. </w:t>
      </w:r>
      <w:r w:rsidRPr="00C5281B">
        <w:rPr>
          <w:rFonts w:cstheme="minorHAnsi"/>
          <w:spacing w:val="3"/>
          <w:sz w:val="22"/>
          <w:szCs w:val="22"/>
        </w:rPr>
        <w:br/>
      </w:r>
    </w:p>
    <w:p w14:paraId="466984DC" w14:textId="50E8D25C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Julienne </w:t>
      </w:r>
      <w:proofErr w:type="spellStart"/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Dessagne</w:t>
      </w:r>
      <w:proofErr w:type="spellEnd"/>
    </w:p>
    <w:p w14:paraId="750A4586" w14:textId="4300DCE2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Julienne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Dessagne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je potpuno uronjena u svijet elektroničke glazbe. Započela je samostalni projekt 2013. Od tada broji izdanja na renomiranim etiketama kao što su Optimo Music,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Hippie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Dance,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Kompakt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Records te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Weaponize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Your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Sound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seriji posvećenoj glazbenoj produkciji žena. EP New You utemeljio je reputaciju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Dessagne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kao majstorice avangardnog zvuka, kao i debitantski album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Obakodomo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, zvučni zapis predstave suvremenog plesa.</w:t>
      </w:r>
      <w:r w:rsidRPr="00C5281B">
        <w:rPr>
          <w:rFonts w:cstheme="minorHAnsi"/>
          <w:spacing w:val="3"/>
          <w:sz w:val="22"/>
          <w:szCs w:val="22"/>
        </w:rPr>
        <w:br/>
      </w:r>
    </w:p>
    <w:p w14:paraId="1326909D" w14:textId="49868797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490C7A4E" w14:textId="4047BD4F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 xml:space="preserve">Ivan Marušić </w:t>
      </w:r>
      <w:proofErr w:type="spellStart"/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Kliff</w:t>
      </w:r>
      <w:proofErr w:type="spellEnd"/>
    </w:p>
    <w:p w14:paraId="2B85014A" w14:textId="36C36260" w:rsidR="00673DBB" w:rsidRPr="00C5281B" w:rsidRDefault="00673DBB" w:rsidP="00673DBB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Ivan Marušić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Bavi se izradom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kinetičkih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svjetlosnih i video instalacija, te povremeno performansom. Radi s glazbom i zvukom u sklopu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kazališnih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, filmskih, televizijskih i glazbenih projekata. Izlagao je i nastupao u Europi i SAD-u (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Mapping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festival,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Ženeva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;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Ars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Electronica, Linz; Kibla, Maribor; Kapelica Gallery, Ljubljana). Dobitnik je nagrade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Excellence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in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perfrmance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design na Praškom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kvadrijenalu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Vladimir Nazor za najbolju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izložbu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, nagrade publike na </w:t>
      </w:r>
      <w:hyperlink r:id="rId10" w:history="1">
        <w:r w:rsidR="00C5281B" w:rsidRPr="00BB19FD">
          <w:rPr>
            <w:rStyle w:val="Hyperlink"/>
            <w:rFonts w:cstheme="minorHAnsi"/>
            <w:spacing w:val="3"/>
            <w:sz w:val="22"/>
            <w:szCs w:val="22"/>
            <w:shd w:val="clear" w:color="auto" w:fill="FFFFFF"/>
          </w:rPr>
          <w:t>T</w:t>
        </w:r>
        <w:r w:rsidR="00C5281B" w:rsidRPr="00BB19FD">
          <w:rPr>
            <w:rStyle w:val="Hyperlink"/>
            <w:rFonts w:cstheme="minorHAnsi"/>
            <w:spacing w:val="3"/>
            <w:sz w:val="22"/>
            <w:szCs w:val="22"/>
            <w:shd w:val="clear" w:color="auto" w:fill="FFFFFF"/>
          </w:rPr>
          <w:t>-</w:t>
        </w:r>
        <w:r w:rsidR="00C5281B" w:rsidRPr="00BB19FD">
          <w:rPr>
            <w:rStyle w:val="Hyperlink"/>
            <w:rFonts w:cstheme="minorHAnsi"/>
            <w:spacing w:val="3"/>
            <w:sz w:val="22"/>
            <w:szCs w:val="22"/>
            <w:shd w:val="clear" w:color="auto" w:fill="FFFFFF"/>
          </w:rPr>
          <w:t>HTnagrada@msu.hr</w:t>
        </w:r>
      </w:hyperlink>
      <w:r w:rsidRPr="00C5281B">
        <w:rPr>
          <w:rFonts w:cstheme="minorHAnsi"/>
          <w:color w:val="3C4043"/>
          <w:spacing w:val="3"/>
          <w:sz w:val="22"/>
          <w:szCs w:val="22"/>
          <w:shd w:val="clear" w:color="auto" w:fill="FFFFFF"/>
        </w:rPr>
        <w:t xml:space="preserve">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i nagrade 26. Salonu mladih. S kolektivom predstave Ljubavni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slučaj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Fahrije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P. nagrađen je za najbolje audiovizualno umjetničko ostvarenje na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Marulovim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danima. Inicijator je i direktor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Vector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Hack</w:t>
      </w:r>
      <w:proofErr w:type="spellEnd"/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festivala. </w:t>
      </w:r>
    </w:p>
    <w:p w14:paraId="5C87EA7E" w14:textId="40C0122E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23864E65" w14:textId="59F23E3E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b/>
          <w:bCs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Mia &amp; Mimi</w:t>
      </w:r>
    </w:p>
    <w:p w14:paraId="7047F236" w14:textId="48897161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Mimi je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član zagrebačkog kolektiva ekstrakt, koji je s godinama izgradio reputaciju vrsnog selektora i tehničara. Uz redovite nastupe u svim bitnim zagrebačkim klubovima i na festivalima, gostovao je u Berlinu, Londonu, Parizu i cijeloj regiji. </w:t>
      </w:r>
    </w:p>
    <w:p w14:paraId="29C0616E" w14:textId="77777777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Mia je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ljubiteljic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a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 žanrovski raznolike glazbe, ponajviše na vinilima.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T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renutno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 xml:space="preserve">je </w:t>
      </w: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aktivna na sceni od Hamburga do Rijeke.</w:t>
      </w:r>
    </w:p>
    <w:p w14:paraId="7A4C3DE1" w14:textId="77777777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</w:rPr>
      </w:pPr>
    </w:p>
    <w:p w14:paraId="2CB87A3C" w14:textId="7E40D3B2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</w:p>
    <w:p w14:paraId="3D288E27" w14:textId="30183BBC" w:rsidR="00673DBB" w:rsidRPr="00C5281B" w:rsidRDefault="00673DBB" w:rsidP="00321F77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  <w:shd w:val="clear" w:color="auto" w:fill="FFFFFF"/>
        </w:rPr>
      </w:pPr>
      <w:r w:rsidRPr="00C5281B">
        <w:rPr>
          <w:rFonts w:cstheme="minorHAnsi"/>
          <w:spacing w:val="3"/>
          <w:sz w:val="22"/>
          <w:szCs w:val="22"/>
          <w:shd w:val="clear" w:color="auto" w:fill="FFFFFF"/>
        </w:rPr>
        <w:t>Unaprijed zahvaljujem na objavi.</w:t>
      </w:r>
    </w:p>
    <w:p w14:paraId="7C2434B8" w14:textId="77777777" w:rsidR="00673DBB" w:rsidRPr="00C5281B" w:rsidRDefault="00673DBB" w:rsidP="00321F77">
      <w:pPr>
        <w:shd w:val="clear" w:color="auto" w:fill="FFFFFF"/>
        <w:ind w:left="2160" w:firstLine="720"/>
        <w:jc w:val="right"/>
        <w:textAlignment w:val="baseline"/>
        <w:rPr>
          <w:rFonts w:cstheme="minorHAnsi"/>
          <w:color w:val="3C4043"/>
          <w:spacing w:val="3"/>
          <w:sz w:val="22"/>
          <w:szCs w:val="22"/>
          <w:shd w:val="clear" w:color="auto" w:fill="FFFFFF"/>
        </w:rPr>
      </w:pPr>
    </w:p>
    <w:p w14:paraId="7A135FB2" w14:textId="77777777" w:rsidR="00673DBB" w:rsidRPr="00C5281B" w:rsidRDefault="00673DBB" w:rsidP="00321F77">
      <w:pPr>
        <w:shd w:val="clear" w:color="auto" w:fill="FFFFFF"/>
        <w:ind w:left="2160" w:firstLine="720"/>
        <w:jc w:val="right"/>
        <w:textAlignment w:val="baseline"/>
        <w:rPr>
          <w:rFonts w:cstheme="minorHAnsi"/>
          <w:color w:val="3C4043"/>
          <w:spacing w:val="3"/>
          <w:sz w:val="22"/>
          <w:szCs w:val="22"/>
          <w:shd w:val="clear" w:color="auto" w:fill="FFFFFF"/>
        </w:rPr>
      </w:pPr>
    </w:p>
    <w:p w14:paraId="3058E8EE" w14:textId="140760A5" w:rsidR="00ED6AF8" w:rsidRPr="00C5281B" w:rsidRDefault="00ED6AF8" w:rsidP="00321F7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5281B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C5281B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5281B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C5281B" w:rsidRDefault="005E3239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1" w:history="1">
        <w:r w:rsidR="00ED6AF8" w:rsidRPr="00C5281B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C5281B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5281B">
        <w:rPr>
          <w:rFonts w:cstheme="minorHAnsi"/>
          <w:sz w:val="22"/>
          <w:szCs w:val="22"/>
        </w:rPr>
        <w:t>Mob: +385 91 612 63 42</w:t>
      </w:r>
    </w:p>
    <w:sectPr w:rsidR="00D208BD" w:rsidRPr="00C5281B" w:rsidSect="008174A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34077" w14:textId="77777777" w:rsidR="005E3239" w:rsidRDefault="005E3239" w:rsidP="00881B94">
      <w:r>
        <w:separator/>
      </w:r>
    </w:p>
  </w:endnote>
  <w:endnote w:type="continuationSeparator" w:id="0">
    <w:p w14:paraId="78F32043" w14:textId="77777777" w:rsidR="005E3239" w:rsidRDefault="005E323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5E3239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C90C8" w14:textId="77777777" w:rsidR="005E3239" w:rsidRDefault="005E3239" w:rsidP="00881B94">
      <w:r>
        <w:separator/>
      </w:r>
    </w:p>
  </w:footnote>
  <w:footnote w:type="continuationSeparator" w:id="0">
    <w:p w14:paraId="56C60EA1" w14:textId="77777777" w:rsidR="005E3239" w:rsidRDefault="005E323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12F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099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368B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21BB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E3239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73DBB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073B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599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22C"/>
    <w:rsid w:val="00C51FE4"/>
    <w:rsid w:val="00C5281B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1836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2BBD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hjowycNNR5pjuu4j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T-HTnagrada@msu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.tip.tipsy@gmail.com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2020-08-24T10:16:00Z</cp:lastPrinted>
  <dcterms:created xsi:type="dcterms:W3CDTF">2020-10-14T12:38:00Z</dcterms:created>
  <dcterms:modified xsi:type="dcterms:W3CDTF">2020-10-14T12:49:00Z</dcterms:modified>
</cp:coreProperties>
</file>