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793694B8" w:rsidR="00ED6AF8" w:rsidRPr="00171096" w:rsidRDefault="00B63D76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proofErr w:type="spellStart"/>
      <w:r w:rsidRPr="00171096">
        <w:rPr>
          <w:rFonts w:eastAsia="Times New Roman" w:cstheme="minorHAnsi"/>
          <w:color w:val="000000"/>
          <w:sz w:val="22"/>
          <w:szCs w:val="22"/>
          <w:lang w:eastAsia="hr-HR"/>
        </w:rPr>
        <w:t>Praputnjak</w:t>
      </w:r>
      <w:proofErr w:type="spellEnd"/>
      <w:r w:rsidRPr="00171096">
        <w:rPr>
          <w:rFonts w:eastAsia="Times New Roman" w:cstheme="minorHAnsi"/>
          <w:color w:val="000000"/>
          <w:sz w:val="22"/>
          <w:szCs w:val="22"/>
          <w:lang w:eastAsia="hr-HR"/>
        </w:rPr>
        <w:t>, 4. rujna 2020.g.</w:t>
      </w:r>
    </w:p>
    <w:p w14:paraId="3DF449A2" w14:textId="5FB9B02E" w:rsidR="00B63D76" w:rsidRPr="00171096" w:rsidRDefault="00B63D76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1A8B6DD" w14:textId="1BB45332" w:rsidR="00B63D76" w:rsidRPr="00171096" w:rsidRDefault="00B63D76" w:rsidP="00476625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17109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OBJAVA ZA MEDIJE</w:t>
      </w:r>
    </w:p>
    <w:p w14:paraId="6FE87051" w14:textId="4329B462" w:rsidR="00B63D76" w:rsidRPr="00171096" w:rsidRDefault="00B63D76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14D5A1BE" w14:textId="77777777" w:rsidR="00B63D76" w:rsidRPr="00294F1C" w:rsidRDefault="00B63D76" w:rsidP="00B63D76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294F1C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PRAPUTNJAK – KULTURNI KRAJOLIK</w:t>
      </w:r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U DVA DANA </w:t>
      </w:r>
    </w:p>
    <w:p w14:paraId="31F9EF3D" w14:textId="62AAAF57" w:rsidR="00B63D76" w:rsidRPr="00171096" w:rsidRDefault="00B63D76" w:rsidP="00B63D76">
      <w:pPr>
        <w:shd w:val="clear" w:color="auto" w:fill="FFFFFF"/>
        <w:jc w:val="center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BROJNOJ PUBLICI PRIKAZAO SVA SVOJA BOGATSTVA</w:t>
      </w:r>
    </w:p>
    <w:p w14:paraId="49159B16" w14:textId="5CEB65D8" w:rsidR="00B63D76" w:rsidRPr="00171096" w:rsidRDefault="00B63D76" w:rsidP="00B63D76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DAEFAEA" w14:textId="77777777" w:rsidR="00B63D76" w:rsidRPr="00171096" w:rsidRDefault="00B63D76" w:rsidP="00B63D76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05C434A" w14:textId="1EC0C453" w:rsidR="00ED6AF8" w:rsidRPr="00294F1C" w:rsidRDefault="00476625" w:rsidP="00476625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171096">
        <w:rPr>
          <w:rFonts w:eastAsia="Times New Roman" w:cstheme="minorHAnsi"/>
          <w:color w:val="000000"/>
          <w:sz w:val="22"/>
          <w:szCs w:val="22"/>
          <w:lang w:eastAsia="hr-HR"/>
        </w:rPr>
        <w:tab/>
      </w:r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Dani susjedstva </w:t>
      </w:r>
      <w:proofErr w:type="spellStart"/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Praputnjak</w:t>
      </w:r>
      <w:proofErr w:type="spellEnd"/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, jednog od 27 susjedstava Europske prijestolnice kulture, održani su ovog četvrtka i petka u ovom malom naselju u zaleđu Bakarskog zaljeva, pod nazivom </w:t>
      </w:r>
      <w:proofErr w:type="spellStart"/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Praputnjak</w:t>
      </w:r>
      <w:proofErr w:type="spellEnd"/>
      <w:r w:rsidRPr="00294F1C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– kulturni krajolik.</w:t>
      </w:r>
    </w:p>
    <w:p w14:paraId="64386317" w14:textId="77777777" w:rsidR="00171096" w:rsidRPr="00171096" w:rsidRDefault="00171096" w:rsidP="00476625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05D8F821" w14:textId="30BCD781" w:rsidR="00171096" w:rsidRPr="00184504" w:rsidRDefault="00171096" w:rsidP="00171096">
      <w:pPr>
        <w:pStyle w:val="NoSpacing"/>
        <w:rPr>
          <w:rFonts w:cstheme="minorHAnsi"/>
          <w:noProof/>
        </w:rPr>
      </w:pPr>
      <w:proofErr w:type="spellStart"/>
      <w:r w:rsidRPr="00171096">
        <w:rPr>
          <w:rFonts w:eastAsia="Times New Roman" w:cstheme="minorHAnsi"/>
          <w:color w:val="000000"/>
          <w:lang w:eastAsia="hr-HR"/>
        </w:rPr>
        <w:t>Praputnjak</w:t>
      </w:r>
      <w:proofErr w:type="spellEnd"/>
      <w:r w:rsidRPr="00171096">
        <w:rPr>
          <w:rFonts w:eastAsia="Times New Roman" w:cstheme="minorHAnsi"/>
          <w:color w:val="000000"/>
          <w:lang w:eastAsia="hr-HR"/>
        </w:rPr>
        <w:t xml:space="preserve"> koji broji tek 500-tinjak stanovnika pravi je </w:t>
      </w:r>
      <w:r w:rsidRPr="00171096">
        <w:rPr>
          <w:rFonts w:eastAsia="Times New Roman" w:cstheme="minorHAnsi"/>
          <w:noProof/>
          <w:color w:val="000000"/>
          <w:lang w:eastAsia="hr-HR"/>
        </w:rPr>
        <w:t xml:space="preserve">primjer lokalne zajednice koja je u danim povijesnim okolnostima oduvijek </w:t>
      </w:r>
      <w:r w:rsidR="00D5099F">
        <w:rPr>
          <w:rFonts w:eastAsia="Times New Roman" w:cstheme="minorHAnsi"/>
          <w:noProof/>
          <w:color w:val="000000"/>
          <w:lang w:eastAsia="hr-HR"/>
        </w:rPr>
        <w:t xml:space="preserve">znala </w:t>
      </w:r>
      <w:r w:rsidRPr="00171096">
        <w:rPr>
          <w:rFonts w:eastAsia="Times New Roman" w:cstheme="minorHAnsi"/>
          <w:noProof/>
          <w:color w:val="000000"/>
          <w:lang w:eastAsia="hr-HR"/>
        </w:rPr>
        <w:t>živj</w:t>
      </w:r>
      <w:r w:rsidR="00D5099F">
        <w:rPr>
          <w:rFonts w:eastAsia="Times New Roman" w:cstheme="minorHAnsi"/>
          <w:noProof/>
          <w:color w:val="000000"/>
          <w:lang w:eastAsia="hr-HR"/>
        </w:rPr>
        <w:t>eti</w:t>
      </w:r>
      <w:r w:rsidRPr="00171096">
        <w:rPr>
          <w:rFonts w:eastAsia="Times New Roman" w:cstheme="minorHAnsi"/>
          <w:noProof/>
          <w:color w:val="000000"/>
          <w:lang w:eastAsia="hr-HR"/>
        </w:rPr>
        <w:t xml:space="preserve"> u skladu s prirodom, što je i bila okosnica dvodnevnog programa, a potvrdilo se također kako </w:t>
      </w:r>
      <w:r w:rsidRPr="00294F1C">
        <w:rPr>
          <w:rFonts w:cstheme="minorHAnsi"/>
          <w:b/>
          <w:bCs/>
          <w:noProof/>
          <w:color w:val="000000"/>
          <w:lang w:eastAsia="hr-HR"/>
        </w:rPr>
        <w:t>ključnu ulogu u programu susjedstva Praputnjak nose upravo njegovi mještani i aktivni dionici društvenog života</w:t>
      </w:r>
      <w:r w:rsidRPr="00171096">
        <w:rPr>
          <w:rFonts w:cstheme="minorHAnsi"/>
          <w:noProof/>
          <w:color w:val="000000"/>
          <w:lang w:eastAsia="hr-HR"/>
        </w:rPr>
        <w:t xml:space="preserve">. </w:t>
      </w:r>
      <w:r w:rsidR="00D5099F">
        <w:rPr>
          <w:rFonts w:cstheme="minorHAnsi"/>
          <w:noProof/>
          <w:color w:val="000000"/>
          <w:lang w:eastAsia="hr-HR"/>
        </w:rPr>
        <w:br/>
      </w:r>
      <w:r w:rsidRPr="00171096">
        <w:rPr>
          <w:rFonts w:cstheme="minorHAnsi"/>
          <w:noProof/>
          <w:color w:val="000000"/>
          <w:lang w:eastAsia="hr-HR"/>
        </w:rPr>
        <w:t xml:space="preserve">Naime, </w:t>
      </w:r>
      <w:r w:rsidRPr="00294F1C">
        <w:rPr>
          <w:rFonts w:cstheme="minorHAnsi"/>
          <w:b/>
          <w:bCs/>
          <w:noProof/>
          <w:color w:val="000000"/>
          <w:lang w:eastAsia="hr-HR"/>
        </w:rPr>
        <w:t>9 praputnjarskih udruga i organizacija, vođeni duhom aktivizma i zajedništva, i ovim su programom</w:t>
      </w:r>
      <w:r w:rsidR="00D5099F" w:rsidRPr="00294F1C">
        <w:rPr>
          <w:rFonts w:cstheme="minorHAnsi"/>
          <w:b/>
          <w:bCs/>
          <w:noProof/>
          <w:color w:val="000000"/>
          <w:lang w:eastAsia="hr-HR"/>
        </w:rPr>
        <w:t>,</w:t>
      </w:r>
      <w:r w:rsidRPr="00294F1C">
        <w:rPr>
          <w:rFonts w:cstheme="minorHAnsi"/>
          <w:b/>
          <w:bCs/>
          <w:noProof/>
          <w:color w:val="000000"/>
          <w:lang w:eastAsia="hr-HR"/>
        </w:rPr>
        <w:t xml:space="preserve"> koji je održan u sklopu projekta Europske prijestolnice kulture</w:t>
      </w:r>
      <w:r w:rsidR="00D5099F" w:rsidRPr="00294F1C">
        <w:rPr>
          <w:rFonts w:cstheme="minorHAnsi"/>
          <w:b/>
          <w:bCs/>
          <w:noProof/>
          <w:color w:val="000000"/>
          <w:lang w:eastAsia="hr-HR"/>
        </w:rPr>
        <w:t>,</w:t>
      </w:r>
      <w:r w:rsidRPr="00294F1C">
        <w:rPr>
          <w:rFonts w:cstheme="minorHAnsi"/>
          <w:b/>
          <w:bCs/>
          <w:noProof/>
          <w:color w:val="000000"/>
          <w:lang w:eastAsia="hr-HR"/>
        </w:rPr>
        <w:t xml:space="preserve"> dokazali kako nastavljaju dugogodišnji rad na kulturnoj sceni Praputnjaka, </w:t>
      </w:r>
      <w:r w:rsidRPr="00294F1C">
        <w:rPr>
          <w:rFonts w:cstheme="minorHAnsi"/>
          <w:b/>
          <w:bCs/>
          <w:noProof/>
        </w:rPr>
        <w:t>nastojeći okupiti u mjestu veći broj ljudi koji će prepoznati vrijednosti života u maloj sredini</w:t>
      </w:r>
      <w:r w:rsidRPr="00171096">
        <w:rPr>
          <w:rFonts w:cstheme="minorHAnsi"/>
          <w:noProof/>
        </w:rPr>
        <w:t>.</w:t>
      </w:r>
    </w:p>
    <w:p w14:paraId="5E8614CA" w14:textId="77777777" w:rsidR="007C3805" w:rsidRDefault="007C3805" w:rsidP="00CA491B">
      <w:pPr>
        <w:rPr>
          <w:rFonts w:eastAsia="Times New Roman" w:cstheme="minorHAnsi"/>
          <w:noProof/>
          <w:color w:val="000000"/>
          <w:sz w:val="22"/>
          <w:szCs w:val="22"/>
          <w:lang w:eastAsia="hr-HR"/>
        </w:rPr>
      </w:pPr>
    </w:p>
    <w:p w14:paraId="026D5FB6" w14:textId="685D4DFF" w:rsidR="000B75EA" w:rsidRPr="00CA491B" w:rsidRDefault="00A9334A" w:rsidP="00CA491B">
      <w:pPr>
        <w:rPr>
          <w:rFonts w:eastAsiaTheme="minorHAnsi"/>
        </w:rPr>
      </w:pPr>
      <w:r>
        <w:rPr>
          <w:rFonts w:eastAsia="Times New Roman" w:cstheme="minorHAnsi"/>
          <w:noProof/>
          <w:color w:val="000000"/>
          <w:sz w:val="22"/>
          <w:szCs w:val="22"/>
          <w:lang w:eastAsia="hr-HR"/>
        </w:rPr>
        <w:t xml:space="preserve">Sve je počelo u četvrtak navečer, </w:t>
      </w:r>
      <w:r w:rsidRPr="00294F1C">
        <w:rPr>
          <w:rFonts w:eastAsia="Times New Roman" w:cstheme="minorHAnsi"/>
          <w:noProof/>
          <w:sz w:val="22"/>
          <w:szCs w:val="22"/>
        </w:rPr>
        <w:t>u dvorištu Područne škole Praputnjak</w:t>
      </w:r>
      <w:r w:rsidR="00294F1C">
        <w:rPr>
          <w:rFonts w:eastAsia="Times New Roman" w:cstheme="minorHAnsi"/>
          <w:noProof/>
          <w:sz w:val="22"/>
          <w:szCs w:val="22"/>
        </w:rPr>
        <w:t xml:space="preserve"> programom</w:t>
      </w:r>
      <w:r w:rsidRPr="00274A6D">
        <w:rPr>
          <w:rFonts w:eastAsia="Times New Roman" w:cstheme="minorHAnsi"/>
          <w:noProof/>
          <w:sz w:val="22"/>
          <w:szCs w:val="22"/>
        </w:rPr>
        <w:t xml:space="preserve"> </w:t>
      </w:r>
      <w:r w:rsidR="00184504" w:rsidRPr="00294F1C">
        <w:rPr>
          <w:rFonts w:eastAsia="Times New Roman" w:cstheme="minorHAnsi"/>
          <w:i/>
          <w:iCs/>
          <w:noProof/>
          <w:sz w:val="22"/>
          <w:szCs w:val="22"/>
        </w:rPr>
        <w:t>Krajolici budućnosti</w:t>
      </w:r>
      <w:r w:rsidR="00184504">
        <w:rPr>
          <w:rFonts w:eastAsia="Times New Roman" w:cstheme="minorHAnsi"/>
          <w:noProof/>
          <w:sz w:val="22"/>
          <w:szCs w:val="22"/>
        </w:rPr>
        <w:t xml:space="preserve"> </w:t>
      </w:r>
      <w:r w:rsidR="00294F1C">
        <w:rPr>
          <w:rFonts w:eastAsia="Times New Roman" w:cstheme="minorHAnsi"/>
          <w:noProof/>
          <w:sz w:val="22"/>
          <w:szCs w:val="22"/>
        </w:rPr>
        <w:t xml:space="preserve">tj. </w:t>
      </w:r>
      <w:r w:rsidRPr="00294F1C">
        <w:rPr>
          <w:rFonts w:eastAsia="Times New Roman" w:cstheme="minorHAnsi"/>
          <w:noProof/>
          <w:sz w:val="22"/>
          <w:szCs w:val="22"/>
        </w:rPr>
        <w:t xml:space="preserve">predavanjima </w:t>
      </w:r>
      <w:r w:rsidRPr="00D319D4">
        <w:rPr>
          <w:rFonts w:cstheme="minorHAnsi"/>
          <w:b/>
          <w:bCs/>
          <w:noProof/>
          <w:sz w:val="22"/>
          <w:szCs w:val="22"/>
        </w:rPr>
        <w:t>Jelen</w:t>
      </w:r>
      <w:r w:rsidR="00184504">
        <w:rPr>
          <w:rFonts w:cstheme="minorHAnsi"/>
          <w:b/>
          <w:bCs/>
          <w:noProof/>
          <w:sz w:val="22"/>
          <w:szCs w:val="22"/>
        </w:rPr>
        <w:t>e</w:t>
      </w:r>
      <w:r w:rsidRPr="00D319D4">
        <w:rPr>
          <w:rFonts w:cstheme="minorHAnsi"/>
          <w:b/>
          <w:bCs/>
          <w:noProof/>
          <w:sz w:val="22"/>
          <w:szCs w:val="22"/>
        </w:rPr>
        <w:t xml:space="preserve"> Babić</w:t>
      </w:r>
      <w:r>
        <w:rPr>
          <w:rFonts w:cstheme="minorHAnsi"/>
          <w:noProof/>
          <w:sz w:val="22"/>
          <w:szCs w:val="22"/>
        </w:rPr>
        <w:t xml:space="preserve"> </w:t>
      </w:r>
      <w:r w:rsidRPr="004A48B6">
        <w:rPr>
          <w:rFonts w:cstheme="minorHAnsi"/>
          <w:noProof/>
          <w:sz w:val="22"/>
          <w:szCs w:val="22"/>
        </w:rPr>
        <w:t>iz Udruge Hyla</w:t>
      </w:r>
      <w:r>
        <w:rPr>
          <w:rFonts w:cstheme="minorHAnsi"/>
          <w:noProof/>
          <w:sz w:val="22"/>
          <w:szCs w:val="22"/>
        </w:rPr>
        <w:t xml:space="preserve"> iz</w:t>
      </w:r>
      <w:r w:rsidRPr="004A48B6">
        <w:rPr>
          <w:rFonts w:cstheme="minorHAnsi"/>
          <w:noProof/>
          <w:sz w:val="22"/>
          <w:szCs w:val="22"/>
        </w:rPr>
        <w:t xml:space="preserve"> Zagreb</w:t>
      </w:r>
      <w:r>
        <w:rPr>
          <w:rFonts w:cstheme="minorHAnsi"/>
          <w:noProof/>
          <w:sz w:val="22"/>
          <w:szCs w:val="22"/>
        </w:rPr>
        <w:t>a</w:t>
      </w:r>
      <w:r>
        <w:rPr>
          <w:rFonts w:cstheme="minorHAnsi"/>
          <w:b/>
          <w:bCs/>
          <w:noProof/>
          <w:sz w:val="22"/>
          <w:szCs w:val="22"/>
        </w:rPr>
        <w:t xml:space="preserve"> </w:t>
      </w:r>
      <w:r w:rsidR="00184504">
        <w:rPr>
          <w:rFonts w:cstheme="minorHAnsi"/>
          <w:bCs/>
          <w:noProof/>
          <w:sz w:val="22"/>
          <w:szCs w:val="22"/>
        </w:rPr>
        <w:t xml:space="preserve">o </w:t>
      </w:r>
      <w:r w:rsidR="00294F1C">
        <w:rPr>
          <w:rFonts w:cstheme="minorHAnsi"/>
          <w:b/>
          <w:i/>
          <w:noProof/>
          <w:sz w:val="22"/>
          <w:szCs w:val="22"/>
        </w:rPr>
        <w:t>p</w:t>
      </w:r>
      <w:r w:rsidRPr="004A48B6">
        <w:rPr>
          <w:rFonts w:cstheme="minorHAnsi"/>
          <w:b/>
          <w:i/>
          <w:noProof/>
          <w:sz w:val="22"/>
          <w:szCs w:val="22"/>
        </w:rPr>
        <w:t>čel</w:t>
      </w:r>
      <w:r w:rsidR="00184504">
        <w:rPr>
          <w:rFonts w:cstheme="minorHAnsi"/>
          <w:b/>
          <w:i/>
          <w:noProof/>
          <w:sz w:val="22"/>
          <w:szCs w:val="22"/>
        </w:rPr>
        <w:t>ama</w:t>
      </w:r>
      <w:r w:rsidRPr="004A48B6">
        <w:rPr>
          <w:rFonts w:cstheme="minorHAnsi"/>
          <w:b/>
          <w:i/>
          <w:noProof/>
          <w:sz w:val="22"/>
          <w:szCs w:val="22"/>
        </w:rPr>
        <w:t>, šišmiši</w:t>
      </w:r>
      <w:r w:rsidR="00184504">
        <w:rPr>
          <w:rFonts w:cstheme="minorHAnsi"/>
          <w:b/>
          <w:i/>
          <w:noProof/>
          <w:sz w:val="22"/>
          <w:szCs w:val="22"/>
        </w:rPr>
        <w:t>ma i</w:t>
      </w:r>
      <w:r w:rsidRPr="004A48B6">
        <w:rPr>
          <w:rFonts w:cstheme="minorHAnsi"/>
          <w:b/>
          <w:i/>
          <w:noProof/>
          <w:sz w:val="22"/>
          <w:szCs w:val="22"/>
        </w:rPr>
        <w:t xml:space="preserve"> leptiri</w:t>
      </w:r>
      <w:r w:rsidR="00184504">
        <w:rPr>
          <w:rFonts w:cstheme="minorHAnsi"/>
          <w:b/>
          <w:i/>
          <w:noProof/>
          <w:sz w:val="22"/>
          <w:szCs w:val="22"/>
        </w:rPr>
        <w:t>ma kao</w:t>
      </w:r>
      <w:r w:rsidRPr="004A48B6">
        <w:rPr>
          <w:rFonts w:cstheme="minorHAnsi"/>
          <w:b/>
          <w:i/>
          <w:noProof/>
          <w:sz w:val="22"/>
          <w:szCs w:val="22"/>
        </w:rPr>
        <w:t xml:space="preserve"> oprašivač</w:t>
      </w:r>
      <w:r>
        <w:rPr>
          <w:rFonts w:cstheme="minorHAnsi"/>
          <w:b/>
          <w:i/>
          <w:noProof/>
          <w:sz w:val="22"/>
          <w:szCs w:val="22"/>
        </w:rPr>
        <w:t>i</w:t>
      </w:r>
      <w:r w:rsidR="00184504">
        <w:rPr>
          <w:rFonts w:cstheme="minorHAnsi"/>
          <w:b/>
          <w:i/>
          <w:noProof/>
          <w:sz w:val="22"/>
          <w:szCs w:val="22"/>
        </w:rPr>
        <w:t>ma</w:t>
      </w:r>
      <w:r w:rsidRPr="00D319D4">
        <w:rPr>
          <w:rFonts w:cstheme="minorHAnsi"/>
          <w:bCs/>
          <w:iCs/>
          <w:noProof/>
          <w:sz w:val="22"/>
          <w:szCs w:val="22"/>
        </w:rPr>
        <w:t xml:space="preserve">, </w:t>
      </w:r>
      <w:r w:rsidR="00184504">
        <w:rPr>
          <w:rFonts w:cstheme="minorHAnsi"/>
          <w:bCs/>
          <w:iCs/>
          <w:noProof/>
          <w:sz w:val="22"/>
          <w:szCs w:val="22"/>
        </w:rPr>
        <w:t xml:space="preserve">dok je </w:t>
      </w:r>
      <w:r w:rsidRPr="00D319D4">
        <w:rPr>
          <w:rFonts w:cstheme="minorHAnsi"/>
          <w:b/>
          <w:bCs/>
          <w:noProof/>
          <w:sz w:val="22"/>
          <w:szCs w:val="22"/>
        </w:rPr>
        <w:t>Ranko Starac</w:t>
      </w:r>
      <w:r w:rsidRPr="004A48B6">
        <w:rPr>
          <w:rFonts w:cstheme="minorHAnsi"/>
          <w:noProof/>
          <w:sz w:val="22"/>
          <w:szCs w:val="22"/>
        </w:rPr>
        <w:t>, kustos arheološkog odjela Pomorskog i povijesnog muzeja Hrvatskog primorja Rijeka</w:t>
      </w:r>
      <w:r>
        <w:rPr>
          <w:rFonts w:cstheme="minorHAnsi"/>
          <w:b/>
          <w:i/>
          <w:noProof/>
          <w:sz w:val="22"/>
          <w:szCs w:val="22"/>
        </w:rPr>
        <w:t xml:space="preserve"> </w:t>
      </w:r>
      <w:r w:rsidRPr="00A9334A">
        <w:rPr>
          <w:rFonts w:cstheme="minorHAnsi"/>
          <w:bCs/>
          <w:iCs/>
          <w:noProof/>
          <w:sz w:val="22"/>
          <w:szCs w:val="22"/>
        </w:rPr>
        <w:t>is</w:t>
      </w:r>
      <w:r w:rsidRPr="00A86EF0">
        <w:rPr>
          <w:rFonts w:cstheme="minorHAnsi"/>
          <w:bCs/>
          <w:iCs/>
          <w:noProof/>
          <w:sz w:val="22"/>
          <w:szCs w:val="22"/>
        </w:rPr>
        <w:t>priča</w:t>
      </w:r>
      <w:r>
        <w:rPr>
          <w:rFonts w:cstheme="minorHAnsi"/>
          <w:bCs/>
          <w:iCs/>
          <w:noProof/>
          <w:sz w:val="22"/>
          <w:szCs w:val="22"/>
        </w:rPr>
        <w:t>o</w:t>
      </w:r>
      <w:r w:rsidRPr="00A86EF0">
        <w:rPr>
          <w:rFonts w:cstheme="minorHAnsi"/>
          <w:bCs/>
          <w:iCs/>
          <w:noProof/>
          <w:sz w:val="22"/>
          <w:szCs w:val="22"/>
        </w:rPr>
        <w:t xml:space="preserve"> </w:t>
      </w:r>
      <w:r>
        <w:rPr>
          <w:rFonts w:cstheme="minorHAnsi"/>
          <w:bCs/>
          <w:iCs/>
          <w:noProof/>
          <w:sz w:val="22"/>
          <w:szCs w:val="22"/>
        </w:rPr>
        <w:t xml:space="preserve">priču </w:t>
      </w:r>
      <w:r w:rsidRPr="00A86EF0">
        <w:rPr>
          <w:rFonts w:cstheme="minorHAnsi"/>
          <w:bCs/>
          <w:iCs/>
          <w:noProof/>
          <w:sz w:val="22"/>
          <w:szCs w:val="22"/>
        </w:rPr>
        <w:t>o</w:t>
      </w:r>
      <w:r>
        <w:rPr>
          <w:rFonts w:cstheme="minorHAnsi"/>
          <w:bCs/>
          <w:noProof/>
          <w:sz w:val="22"/>
          <w:szCs w:val="22"/>
        </w:rPr>
        <w:t xml:space="preserve"> </w:t>
      </w:r>
      <w:r w:rsidRPr="004A48B6">
        <w:rPr>
          <w:rFonts w:cstheme="minorHAnsi"/>
          <w:b/>
          <w:i/>
          <w:noProof/>
          <w:sz w:val="22"/>
          <w:szCs w:val="22"/>
        </w:rPr>
        <w:t>Gradin</w:t>
      </w:r>
      <w:r>
        <w:rPr>
          <w:rFonts w:cstheme="minorHAnsi"/>
          <w:b/>
          <w:i/>
          <w:noProof/>
          <w:sz w:val="22"/>
          <w:szCs w:val="22"/>
        </w:rPr>
        <w:t>i</w:t>
      </w:r>
      <w:r w:rsidRPr="004A48B6">
        <w:rPr>
          <w:rFonts w:cstheme="minorHAnsi"/>
          <w:b/>
          <w:i/>
          <w:noProof/>
          <w:sz w:val="22"/>
          <w:szCs w:val="22"/>
        </w:rPr>
        <w:t xml:space="preserve"> kod Praputnjaka u kontekstu prapovijesnih staništa između Rijeke i Crikvenice</w:t>
      </w:r>
      <w:r>
        <w:rPr>
          <w:rFonts w:cstheme="minorHAnsi"/>
          <w:b/>
          <w:i/>
          <w:noProof/>
          <w:sz w:val="22"/>
          <w:szCs w:val="22"/>
        </w:rPr>
        <w:t>.</w:t>
      </w:r>
      <w:r w:rsidR="000B75EA">
        <w:rPr>
          <w:rFonts w:cstheme="minorHAnsi"/>
          <w:b/>
          <w:i/>
          <w:noProof/>
          <w:sz w:val="22"/>
          <w:szCs w:val="22"/>
        </w:rPr>
        <w:br/>
      </w:r>
      <w:r w:rsidR="000B75EA">
        <w:rPr>
          <w:rFonts w:cstheme="minorHAnsi"/>
          <w:b/>
          <w:i/>
          <w:noProof/>
          <w:sz w:val="22"/>
          <w:szCs w:val="22"/>
        </w:rPr>
        <w:br/>
      </w:r>
      <w:r w:rsidR="00184504" w:rsidRPr="00CA491B">
        <w:rPr>
          <w:rFonts w:eastAsia="Calibri" w:cstheme="minorHAnsi"/>
          <w:bCs/>
          <w:noProof/>
          <w:sz w:val="22"/>
          <w:szCs w:val="22"/>
        </w:rPr>
        <w:t xml:space="preserve">Program </w:t>
      </w:r>
      <w:r w:rsidR="00184504" w:rsidRPr="00CA491B">
        <w:rPr>
          <w:rFonts w:eastAsia="Calibri" w:cstheme="minorHAnsi"/>
          <w:bCs/>
          <w:i/>
          <w:noProof/>
          <w:sz w:val="22"/>
          <w:szCs w:val="22"/>
        </w:rPr>
        <w:t>Praputnjak - kulturni krajolik</w:t>
      </w:r>
      <w:r w:rsidR="00184504" w:rsidRPr="00CA491B">
        <w:rPr>
          <w:rFonts w:eastAsia="Calibri" w:cstheme="minorHAnsi"/>
          <w:bCs/>
          <w:noProof/>
          <w:sz w:val="22"/>
          <w:szCs w:val="22"/>
        </w:rPr>
        <w:t xml:space="preserve"> nastavio se</w:t>
      </w:r>
      <w:r w:rsidR="00184504" w:rsidRPr="00CA491B">
        <w:rPr>
          <w:rFonts w:eastAsia="Calibri" w:cstheme="minorHAnsi"/>
          <w:b/>
          <w:noProof/>
          <w:sz w:val="22"/>
          <w:szCs w:val="22"/>
        </w:rPr>
        <w:t xml:space="preserve"> u petak u vinogradu </w:t>
      </w:r>
      <w:r w:rsidR="00184504" w:rsidRPr="00CA491B">
        <w:rPr>
          <w:rFonts w:cstheme="minorHAnsi"/>
          <w:b/>
          <w:i/>
          <w:noProof/>
          <w:sz w:val="22"/>
          <w:szCs w:val="22"/>
        </w:rPr>
        <w:t>Takala</w:t>
      </w:r>
      <w:r w:rsidR="00184504" w:rsidRPr="00CA491B">
        <w:rPr>
          <w:rFonts w:cstheme="minorHAnsi"/>
          <w:b/>
          <w:noProof/>
          <w:sz w:val="22"/>
          <w:szCs w:val="22"/>
        </w:rPr>
        <w:t xml:space="preserve"> – </w:t>
      </w:r>
      <w:r w:rsidR="00184504" w:rsidRPr="00CA491B">
        <w:rPr>
          <w:rFonts w:cstheme="minorHAnsi"/>
          <w:b/>
          <w:i/>
          <w:noProof/>
          <w:sz w:val="22"/>
          <w:szCs w:val="22"/>
        </w:rPr>
        <w:t>Bakarske prezidi,</w:t>
      </w:r>
      <w:r w:rsidR="00184504" w:rsidRPr="00CA491B">
        <w:rPr>
          <w:rFonts w:cstheme="minorHAnsi"/>
          <w:b/>
          <w:noProof/>
          <w:sz w:val="22"/>
          <w:szCs w:val="22"/>
        </w:rPr>
        <w:t xml:space="preserve"> </w:t>
      </w:r>
      <w:r w:rsidR="00184504" w:rsidRPr="00CA491B">
        <w:rPr>
          <w:rFonts w:eastAsia="Calibri" w:cstheme="minorHAnsi"/>
          <w:bCs/>
          <w:noProof/>
          <w:sz w:val="22"/>
          <w:szCs w:val="22"/>
        </w:rPr>
        <w:t>svečanim otvorenjem</w:t>
      </w:r>
      <w:r w:rsidR="00184504" w:rsidRPr="00CA491B">
        <w:rPr>
          <w:rFonts w:eastAsia="Calibri" w:cstheme="minorHAnsi"/>
          <w:b/>
          <w:noProof/>
          <w:sz w:val="22"/>
          <w:szCs w:val="22"/>
        </w:rPr>
        <w:t xml:space="preserve"> </w:t>
      </w:r>
      <w:r w:rsidR="00184504" w:rsidRPr="00CA491B">
        <w:rPr>
          <w:rFonts w:eastAsia="Calibri" w:cstheme="minorHAnsi"/>
          <w:bCs/>
          <w:noProof/>
          <w:sz w:val="22"/>
          <w:szCs w:val="22"/>
        </w:rPr>
        <w:t>u kojem</w:t>
      </w:r>
      <w:r w:rsidR="000B75EA" w:rsidRPr="00CA491B">
        <w:rPr>
          <w:rFonts w:eastAsia="Calibri" w:cstheme="minorHAnsi"/>
          <w:bCs/>
          <w:noProof/>
          <w:sz w:val="22"/>
          <w:szCs w:val="22"/>
        </w:rPr>
        <w:t xml:space="preserve"> su sudjelovali </w:t>
      </w:r>
      <w:r w:rsidR="00CA491B" w:rsidRPr="00CA491B">
        <w:rPr>
          <w:sz w:val="22"/>
          <w:szCs w:val="22"/>
        </w:rPr>
        <w:t>pročelnica Ureda Grada Bakra</w:t>
      </w:r>
      <w:r w:rsidR="00CA491B" w:rsidRPr="00CA491B">
        <w:rPr>
          <w:sz w:val="22"/>
          <w:szCs w:val="22"/>
        </w:rPr>
        <w:t xml:space="preserve"> </w:t>
      </w:r>
      <w:r w:rsidR="00CA491B" w:rsidRPr="0021163A">
        <w:rPr>
          <w:b/>
          <w:bCs/>
          <w:sz w:val="22"/>
          <w:szCs w:val="22"/>
        </w:rPr>
        <w:t xml:space="preserve">Maja </w:t>
      </w:r>
      <w:proofErr w:type="spellStart"/>
      <w:r w:rsidR="00CA491B" w:rsidRPr="0021163A">
        <w:rPr>
          <w:b/>
          <w:bCs/>
          <w:sz w:val="22"/>
          <w:szCs w:val="22"/>
        </w:rPr>
        <w:t>Šepac</w:t>
      </w:r>
      <w:proofErr w:type="spellEnd"/>
      <w:r w:rsidR="00CA491B" w:rsidRPr="0021163A">
        <w:rPr>
          <w:b/>
          <w:bCs/>
          <w:sz w:val="22"/>
          <w:szCs w:val="22"/>
        </w:rPr>
        <w:t xml:space="preserve"> Rožić</w:t>
      </w:r>
      <w:r w:rsidR="00CA491B" w:rsidRPr="00CA491B">
        <w:rPr>
          <w:sz w:val="22"/>
          <w:szCs w:val="22"/>
        </w:rPr>
        <w:t xml:space="preserve">, </w:t>
      </w:r>
      <w:r w:rsidR="006F5CEB" w:rsidRPr="00CA491B">
        <w:rPr>
          <w:sz w:val="22"/>
          <w:szCs w:val="22"/>
        </w:rPr>
        <w:t xml:space="preserve">predsjednica udruge </w:t>
      </w:r>
      <w:proofErr w:type="spellStart"/>
      <w:r w:rsidR="006F5CEB" w:rsidRPr="00CA491B">
        <w:rPr>
          <w:sz w:val="22"/>
          <w:szCs w:val="22"/>
        </w:rPr>
        <w:t>Praputnjak</w:t>
      </w:r>
      <w:proofErr w:type="spellEnd"/>
      <w:r w:rsidR="006F5CEB" w:rsidRPr="00CA491B">
        <w:rPr>
          <w:sz w:val="22"/>
          <w:szCs w:val="22"/>
        </w:rPr>
        <w:t xml:space="preserve"> – kulturni krajolik</w:t>
      </w:r>
      <w:r w:rsidR="000B75EA" w:rsidRPr="00CA491B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0B75EA" w:rsidRPr="00CA491B">
        <w:rPr>
          <w:b/>
          <w:bCs/>
          <w:sz w:val="22"/>
          <w:szCs w:val="22"/>
        </w:rPr>
        <w:t>Ivona Miloš</w:t>
      </w:r>
      <w:r w:rsidR="000B75EA" w:rsidRPr="00CA491B">
        <w:rPr>
          <w:sz w:val="22"/>
          <w:szCs w:val="22"/>
        </w:rPr>
        <w:t xml:space="preserve">, </w:t>
      </w:r>
      <w:r w:rsidR="006F5CEB" w:rsidRPr="00CA491B">
        <w:rPr>
          <w:sz w:val="22"/>
          <w:szCs w:val="22"/>
        </w:rPr>
        <w:t>rukovoditeljica</w:t>
      </w:r>
      <w:r w:rsidR="006F5CEB" w:rsidRPr="00B1578A">
        <w:rPr>
          <w:sz w:val="22"/>
          <w:szCs w:val="22"/>
        </w:rPr>
        <w:t xml:space="preserve"> programa RIJEKA 2020 </w:t>
      </w:r>
      <w:r w:rsidR="000B75EA" w:rsidRPr="00B1578A">
        <w:rPr>
          <w:b/>
          <w:bCs/>
          <w:sz w:val="22"/>
          <w:szCs w:val="22"/>
        </w:rPr>
        <w:t>Emina Višnić</w:t>
      </w:r>
      <w:r w:rsidR="000B75EA" w:rsidRPr="00B1578A">
        <w:rPr>
          <w:sz w:val="22"/>
          <w:szCs w:val="22"/>
        </w:rPr>
        <w:t>,</w:t>
      </w:r>
      <w:r w:rsidR="000B75EA" w:rsidRPr="00B1578A">
        <w:rPr>
          <w:bCs/>
          <w:sz w:val="22"/>
          <w:szCs w:val="22"/>
        </w:rPr>
        <w:t xml:space="preserve"> </w:t>
      </w:r>
      <w:r w:rsidR="006F5CEB" w:rsidRPr="00B1578A">
        <w:rPr>
          <w:bCs/>
          <w:sz w:val="22"/>
          <w:szCs w:val="22"/>
        </w:rPr>
        <w:t xml:space="preserve">pročelnica Upravnog odjela za kulturu, sport i tehničku kulturu Primorsko-goranske županije </w:t>
      </w:r>
      <w:r w:rsidR="000B75EA" w:rsidRPr="00B1578A">
        <w:rPr>
          <w:b/>
          <w:sz w:val="22"/>
          <w:szCs w:val="22"/>
        </w:rPr>
        <w:t>Sonja Šišić</w:t>
      </w:r>
      <w:r w:rsidR="0021163A">
        <w:rPr>
          <w:bCs/>
          <w:sz w:val="22"/>
          <w:szCs w:val="22"/>
        </w:rPr>
        <w:t xml:space="preserve">, </w:t>
      </w:r>
      <w:r w:rsidR="006F5CEB" w:rsidRPr="00B1578A">
        <w:rPr>
          <w:sz w:val="22"/>
          <w:szCs w:val="22"/>
        </w:rPr>
        <w:t xml:space="preserve">pročelnik Odjela za kulturu Grada Rijeke </w:t>
      </w:r>
      <w:r w:rsidR="000B75EA" w:rsidRPr="00B1578A">
        <w:rPr>
          <w:b/>
          <w:bCs/>
          <w:sz w:val="22"/>
          <w:szCs w:val="22"/>
        </w:rPr>
        <w:t>Ivan Šarar</w:t>
      </w:r>
      <w:r w:rsidR="00B917EC">
        <w:rPr>
          <w:sz w:val="22"/>
          <w:szCs w:val="22"/>
        </w:rPr>
        <w:t xml:space="preserve"> te predstavnica tima Kostrena </w:t>
      </w:r>
      <w:r w:rsidR="00B917EC" w:rsidRPr="00B917EC">
        <w:rPr>
          <w:b/>
          <w:bCs/>
          <w:sz w:val="22"/>
          <w:szCs w:val="22"/>
        </w:rPr>
        <w:t>Borka Reljac</w:t>
      </w:r>
      <w:r w:rsidR="00B917EC">
        <w:rPr>
          <w:sz w:val="22"/>
          <w:szCs w:val="22"/>
        </w:rPr>
        <w:t xml:space="preserve">, koja je ovom prilikom vremensku kapsulu 27 susjedstava predala timu susjedstva </w:t>
      </w:r>
      <w:proofErr w:type="spellStart"/>
      <w:r w:rsidR="00B917EC">
        <w:rPr>
          <w:sz w:val="22"/>
          <w:szCs w:val="22"/>
        </w:rPr>
        <w:t>Praputnjak</w:t>
      </w:r>
      <w:proofErr w:type="spellEnd"/>
      <w:r w:rsidR="00B917EC">
        <w:rPr>
          <w:sz w:val="22"/>
          <w:szCs w:val="22"/>
        </w:rPr>
        <w:t>.</w:t>
      </w:r>
    </w:p>
    <w:p w14:paraId="6E942458" w14:textId="5F0AF8AC" w:rsidR="00184504" w:rsidRPr="00B1578A" w:rsidRDefault="00184504" w:rsidP="00184504">
      <w:pPr>
        <w:rPr>
          <w:rFonts w:eastAsia="Calibri" w:cstheme="minorHAnsi"/>
          <w:b/>
          <w:noProof/>
          <w:sz w:val="22"/>
          <w:szCs w:val="22"/>
        </w:rPr>
      </w:pPr>
    </w:p>
    <w:p w14:paraId="5F3A102B" w14:textId="518B8755" w:rsidR="00184504" w:rsidRPr="000F54B9" w:rsidRDefault="006F5CEB" w:rsidP="00184504">
      <w:pPr>
        <w:rPr>
          <w:rFonts w:eastAsia="Calibri" w:cstheme="minorHAnsi"/>
          <w:bCs/>
          <w:noProof/>
          <w:sz w:val="22"/>
          <w:szCs w:val="22"/>
        </w:rPr>
      </w:pPr>
      <w:r w:rsidRPr="000F54B9">
        <w:rPr>
          <w:rFonts w:eastAsia="Calibri" w:cstheme="minorHAnsi"/>
          <w:bCs/>
          <w:noProof/>
          <w:sz w:val="22"/>
          <w:szCs w:val="22"/>
        </w:rPr>
        <w:t xml:space="preserve">Okupljeni su u nastavku uživali u </w:t>
      </w:r>
      <w:r w:rsidRPr="000F54B9">
        <w:rPr>
          <w:rFonts w:eastAsia="Calibri" w:cstheme="minorHAnsi"/>
          <w:b/>
          <w:noProof/>
          <w:sz w:val="22"/>
          <w:szCs w:val="22"/>
        </w:rPr>
        <w:t>interpretacijskoj šetnji</w:t>
      </w:r>
      <w:r w:rsidRPr="000F54B9">
        <w:rPr>
          <w:rFonts w:eastAsia="Calibri" w:cstheme="minorHAnsi"/>
          <w:bCs/>
          <w:noProof/>
          <w:sz w:val="22"/>
          <w:szCs w:val="22"/>
        </w:rPr>
        <w:t xml:space="preserve"> krajolikom Praputnjaka pod nazivom</w:t>
      </w:r>
      <w:r w:rsidR="00184504">
        <w:rPr>
          <w:rFonts w:eastAsia="Calibri" w:cstheme="minorHAnsi"/>
          <w:bCs/>
          <w:noProof/>
          <w:sz w:val="22"/>
          <w:szCs w:val="22"/>
        </w:rPr>
        <w:t xml:space="preserve"> </w:t>
      </w:r>
      <w:r w:rsidR="00184504" w:rsidRPr="004A48B6">
        <w:rPr>
          <w:rFonts w:eastAsia="Calibri" w:cstheme="minorHAnsi"/>
          <w:b/>
          <w:bCs/>
          <w:i/>
          <w:noProof/>
          <w:sz w:val="22"/>
          <w:szCs w:val="22"/>
        </w:rPr>
        <w:t>Pomalo i po kraju,</w:t>
      </w:r>
      <w:r w:rsidR="00184504" w:rsidRPr="004A48B6">
        <w:rPr>
          <w:rFonts w:eastAsia="Calibri" w:cstheme="minorHAnsi"/>
          <w:b/>
          <w:bCs/>
          <w:noProof/>
          <w:sz w:val="22"/>
          <w:szCs w:val="22"/>
        </w:rPr>
        <w:t xml:space="preserve"> </w:t>
      </w:r>
      <w:r w:rsidR="00184504" w:rsidRPr="000F54B9">
        <w:rPr>
          <w:rFonts w:eastAsia="Calibri" w:cstheme="minorHAnsi"/>
          <w:bCs/>
          <w:noProof/>
          <w:sz w:val="22"/>
          <w:szCs w:val="22"/>
        </w:rPr>
        <w:t xml:space="preserve">od vinograda Takala kroz krašku dolinu </w:t>
      </w:r>
      <w:r w:rsidR="00184504" w:rsidRPr="000F54B9">
        <w:rPr>
          <w:rFonts w:eastAsia="Calibri" w:cstheme="minorHAnsi"/>
          <w:bCs/>
          <w:i/>
          <w:noProof/>
          <w:sz w:val="22"/>
          <w:szCs w:val="22"/>
        </w:rPr>
        <w:t xml:space="preserve">Dolčinu </w:t>
      </w:r>
      <w:r w:rsidR="00184504" w:rsidRPr="000F54B9">
        <w:rPr>
          <w:rFonts w:eastAsia="Calibri" w:cstheme="minorHAnsi"/>
          <w:bCs/>
          <w:noProof/>
          <w:sz w:val="22"/>
          <w:szCs w:val="22"/>
        </w:rPr>
        <w:t>i natrag</w:t>
      </w:r>
      <w:r w:rsidRPr="000F54B9">
        <w:rPr>
          <w:rFonts w:eastAsia="Calibri" w:cstheme="minorHAnsi"/>
          <w:bCs/>
          <w:noProof/>
          <w:sz w:val="22"/>
          <w:szCs w:val="22"/>
        </w:rPr>
        <w:t>.</w:t>
      </w:r>
      <w:r w:rsidR="00184504" w:rsidRPr="000F54B9">
        <w:rPr>
          <w:rFonts w:eastAsia="Calibri" w:cstheme="minorHAnsi"/>
          <w:bCs/>
          <w:noProof/>
          <w:sz w:val="22"/>
          <w:szCs w:val="22"/>
        </w:rPr>
        <w:t xml:space="preserve"> </w:t>
      </w:r>
      <w:r w:rsidRPr="000F54B9">
        <w:rPr>
          <w:rFonts w:eastAsia="Calibri" w:cstheme="minorHAnsi"/>
          <w:bCs/>
          <w:noProof/>
          <w:sz w:val="22"/>
          <w:szCs w:val="22"/>
        </w:rPr>
        <w:t>Uz šetnju, predstavljen je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 w:rsidR="00184504" w:rsidRPr="000F54B9">
        <w:rPr>
          <w:rFonts w:cstheme="minorHAnsi"/>
          <w:bCs/>
          <w:noProof/>
          <w:sz w:val="22"/>
          <w:szCs w:val="22"/>
        </w:rPr>
        <w:t xml:space="preserve">rad na očuvanju baštine kroz povijesnu i prirodnu pozadinu nastanka </w:t>
      </w:r>
      <w:r w:rsidR="00184504" w:rsidRPr="00046F28">
        <w:rPr>
          <w:rFonts w:cstheme="minorHAnsi"/>
          <w:b/>
          <w:noProof/>
          <w:sz w:val="22"/>
          <w:szCs w:val="22"/>
        </w:rPr>
        <w:t>prvog zaštićenog kulturnog krajolika u RH – Takala i cijelih Bakarskih prezida</w:t>
      </w:r>
      <w:r w:rsidR="00184504" w:rsidRPr="000F54B9">
        <w:rPr>
          <w:rFonts w:cstheme="minorHAnsi"/>
          <w:bCs/>
          <w:noProof/>
          <w:sz w:val="22"/>
          <w:szCs w:val="22"/>
        </w:rPr>
        <w:t>.</w:t>
      </w:r>
      <w:r w:rsidR="00184504" w:rsidRPr="000F54B9">
        <w:rPr>
          <w:rFonts w:eastAsia="Calibri" w:cstheme="minorHAnsi"/>
          <w:bCs/>
          <w:noProof/>
          <w:sz w:val="22"/>
          <w:szCs w:val="22"/>
        </w:rPr>
        <w:t xml:space="preserve"> </w:t>
      </w:r>
    </w:p>
    <w:p w14:paraId="518B1DEF" w14:textId="77777777" w:rsidR="00184504" w:rsidRPr="004A48B6" w:rsidRDefault="00184504" w:rsidP="00184504">
      <w:pPr>
        <w:rPr>
          <w:rFonts w:eastAsia="Calibri" w:cstheme="minorHAnsi"/>
          <w:bCs/>
          <w:noProof/>
          <w:sz w:val="22"/>
          <w:szCs w:val="22"/>
        </w:rPr>
      </w:pPr>
    </w:p>
    <w:p w14:paraId="096B4392" w14:textId="5D5FE50E" w:rsidR="006F5CEB" w:rsidRPr="00B1578A" w:rsidRDefault="006F5CEB" w:rsidP="00B1578A">
      <w:pPr>
        <w:rPr>
          <w:rFonts w:cstheme="minorHAnsi"/>
          <w:noProof/>
          <w:color w:val="000000"/>
          <w:sz w:val="22"/>
          <w:szCs w:val="22"/>
        </w:rPr>
      </w:pPr>
      <w:r w:rsidRPr="006F5CEB">
        <w:rPr>
          <w:rFonts w:eastAsia="Calibri" w:cstheme="minorHAnsi"/>
          <w:bCs/>
          <w:noProof/>
          <w:sz w:val="22"/>
          <w:szCs w:val="22"/>
        </w:rPr>
        <w:t>Nakon šetnje, u</w:t>
      </w:r>
      <w:r w:rsidR="00184504" w:rsidRPr="006F5CEB">
        <w:rPr>
          <w:rFonts w:eastAsia="Calibri" w:cstheme="minorHAnsi"/>
          <w:bCs/>
          <w:noProof/>
          <w:sz w:val="22"/>
          <w:szCs w:val="22"/>
        </w:rPr>
        <w:t xml:space="preserve"> dvorištu Doma kulture Praputnjak</w:t>
      </w:r>
      <w:r w:rsidR="00184504">
        <w:rPr>
          <w:rFonts w:eastAsia="Calibri" w:cstheme="minorHAnsi"/>
          <w:noProof/>
          <w:sz w:val="22"/>
          <w:szCs w:val="22"/>
        </w:rPr>
        <w:t xml:space="preserve"> </w:t>
      </w:r>
      <w:r w:rsidR="00184504" w:rsidRPr="006F5CEB">
        <w:rPr>
          <w:rFonts w:eastAsia="Calibri" w:cstheme="minorHAnsi"/>
          <w:bCs/>
          <w:noProof/>
          <w:sz w:val="22"/>
          <w:szCs w:val="22"/>
        </w:rPr>
        <w:t>u sklopu programa</w:t>
      </w:r>
      <w:r w:rsidR="00184504">
        <w:rPr>
          <w:rFonts w:eastAsia="Calibri" w:cstheme="minorHAnsi"/>
          <w:b/>
          <w:noProof/>
          <w:sz w:val="22"/>
          <w:szCs w:val="22"/>
        </w:rPr>
        <w:t xml:space="preserve"> </w:t>
      </w:r>
      <w:r w:rsidR="00184504" w:rsidRPr="006F5CEB">
        <w:rPr>
          <w:rFonts w:eastAsia="Calibri" w:cstheme="minorHAnsi"/>
          <w:bCs/>
          <w:i/>
          <w:noProof/>
          <w:sz w:val="22"/>
          <w:szCs w:val="22"/>
        </w:rPr>
        <w:t>Dnevni boravak</w:t>
      </w:r>
      <w:r w:rsidR="00184504">
        <w:rPr>
          <w:rFonts w:eastAsia="Calibri" w:cstheme="minorHAnsi"/>
          <w:b/>
          <w:noProof/>
          <w:sz w:val="22"/>
          <w:szCs w:val="22"/>
        </w:rPr>
        <w:t xml:space="preserve"> </w:t>
      </w:r>
      <w:r w:rsidRPr="006F5CEB">
        <w:rPr>
          <w:rFonts w:eastAsia="Calibri" w:cstheme="minorHAnsi"/>
          <w:bCs/>
          <w:noProof/>
          <w:sz w:val="22"/>
          <w:szCs w:val="22"/>
        </w:rPr>
        <w:t>virtualno je</w:t>
      </w:r>
      <w:r>
        <w:rPr>
          <w:rFonts w:eastAsia="Calibri" w:cstheme="minorHAnsi"/>
          <w:b/>
          <w:noProof/>
          <w:sz w:val="22"/>
          <w:szCs w:val="22"/>
        </w:rPr>
        <w:t xml:space="preserve"> </w:t>
      </w:r>
      <w:r>
        <w:rPr>
          <w:rFonts w:eastAsia="Calibri" w:cstheme="minorHAnsi"/>
          <w:bCs/>
          <w:noProof/>
          <w:sz w:val="22"/>
          <w:szCs w:val="22"/>
        </w:rPr>
        <w:t xml:space="preserve">predstavljeno  </w:t>
      </w:r>
      <w:r w:rsidR="00184504" w:rsidRPr="00003EB5">
        <w:rPr>
          <w:rFonts w:cstheme="minorHAnsi"/>
          <w:b/>
          <w:bCs/>
          <w:noProof/>
          <w:sz w:val="22"/>
          <w:szCs w:val="22"/>
        </w:rPr>
        <w:t>europsko susjedstvo</w:t>
      </w:r>
      <w:r w:rsidR="00184504">
        <w:rPr>
          <w:rFonts w:cstheme="minorHAnsi"/>
          <w:noProof/>
          <w:sz w:val="22"/>
          <w:szCs w:val="22"/>
        </w:rPr>
        <w:t xml:space="preserve"> Praputnjaka - </w:t>
      </w:r>
      <w:r w:rsidR="00184504" w:rsidRPr="004A48B6">
        <w:rPr>
          <w:rFonts w:cstheme="minorHAnsi"/>
          <w:noProof/>
          <w:sz w:val="22"/>
          <w:szCs w:val="22"/>
        </w:rPr>
        <w:t xml:space="preserve"> </w:t>
      </w:r>
      <w:r w:rsidR="00184504" w:rsidRPr="004A48B6">
        <w:rPr>
          <w:rFonts w:cstheme="minorHAnsi"/>
          <w:b/>
          <w:bCs/>
          <w:i/>
          <w:noProof/>
          <w:color w:val="000000"/>
          <w:sz w:val="22"/>
          <w:szCs w:val="22"/>
        </w:rPr>
        <w:t>Stichting Bewegend Beeld</w:t>
      </w:r>
      <w:r w:rsidR="00184504">
        <w:rPr>
          <w:rFonts w:cstheme="minorHAnsi"/>
          <w:b/>
          <w:bCs/>
          <w:i/>
          <w:noProof/>
          <w:color w:val="000000"/>
          <w:sz w:val="22"/>
          <w:szCs w:val="22"/>
        </w:rPr>
        <w:t xml:space="preserve"> iz Nizozemske</w:t>
      </w:r>
      <w:r w:rsidRPr="00046F28">
        <w:rPr>
          <w:rFonts w:cstheme="minorHAnsi"/>
          <w:iCs/>
          <w:noProof/>
          <w:color w:val="000000"/>
          <w:sz w:val="22"/>
          <w:szCs w:val="22"/>
        </w:rPr>
        <w:t xml:space="preserve">, a također i </w:t>
      </w:r>
      <w:r w:rsidR="00184504" w:rsidRPr="00046F28">
        <w:rPr>
          <w:rFonts w:cstheme="minorHAnsi"/>
          <w:iCs/>
          <w:noProof/>
          <w:color w:val="000000"/>
          <w:sz w:val="22"/>
          <w:szCs w:val="22"/>
        </w:rPr>
        <w:t xml:space="preserve">izložak knjige </w:t>
      </w:r>
      <w:r w:rsidR="00184504" w:rsidRPr="004A48B6">
        <w:rPr>
          <w:rFonts w:cstheme="minorHAnsi"/>
          <w:b/>
          <w:i/>
          <w:noProof/>
          <w:color w:val="000000"/>
          <w:sz w:val="22"/>
          <w:szCs w:val="22"/>
        </w:rPr>
        <w:t>EUROPE – contours culturels</w:t>
      </w:r>
      <w:r w:rsidR="00184504" w:rsidRPr="004A48B6">
        <w:rPr>
          <w:rFonts w:cstheme="minorHAnsi"/>
          <w:noProof/>
          <w:color w:val="000000"/>
          <w:sz w:val="22"/>
          <w:szCs w:val="22"/>
        </w:rPr>
        <w:t xml:space="preserve">, autora </w:t>
      </w:r>
      <w:r w:rsidR="00184504" w:rsidRPr="004327BD">
        <w:rPr>
          <w:rFonts w:cstheme="minorHAnsi"/>
          <w:b/>
          <w:bCs/>
          <w:noProof/>
          <w:color w:val="000000"/>
          <w:sz w:val="22"/>
          <w:szCs w:val="22"/>
        </w:rPr>
        <w:t>Antona Zakarije</w:t>
      </w:r>
      <w:r w:rsidR="00184504" w:rsidRPr="004A48B6">
        <w:rPr>
          <w:rFonts w:cstheme="minorHAnsi"/>
          <w:noProof/>
          <w:color w:val="000000"/>
          <w:sz w:val="22"/>
          <w:szCs w:val="22"/>
        </w:rPr>
        <w:t xml:space="preserve"> prema kojoj se razvila ideja projekta </w:t>
      </w:r>
      <w:r w:rsidR="00184504" w:rsidRPr="00B1578A">
        <w:rPr>
          <w:rFonts w:cstheme="minorHAnsi"/>
          <w:i/>
          <w:iCs/>
          <w:noProof/>
          <w:color w:val="000000"/>
          <w:sz w:val="22"/>
          <w:szCs w:val="22"/>
        </w:rPr>
        <w:t>Praputnjak – kulturni krajolik</w:t>
      </w:r>
      <w:r w:rsidR="00184504">
        <w:rPr>
          <w:rFonts w:cstheme="minorHAnsi"/>
          <w:noProof/>
          <w:color w:val="000000"/>
          <w:sz w:val="22"/>
          <w:szCs w:val="22"/>
        </w:rPr>
        <w:t>.</w:t>
      </w:r>
      <w:r w:rsidR="00184504" w:rsidRPr="004A48B6">
        <w:rPr>
          <w:rFonts w:cstheme="minorHAnsi"/>
          <w:noProof/>
          <w:color w:val="000000"/>
          <w:sz w:val="22"/>
          <w:szCs w:val="22"/>
        </w:rPr>
        <w:t xml:space="preserve"> </w:t>
      </w:r>
      <w:r w:rsidR="00B1578A">
        <w:rPr>
          <w:rFonts w:cstheme="minorHAnsi"/>
          <w:noProof/>
          <w:color w:val="000000"/>
          <w:sz w:val="22"/>
          <w:szCs w:val="22"/>
        </w:rPr>
        <w:br/>
      </w:r>
    </w:p>
    <w:p w14:paraId="78B1A928" w14:textId="606326AB" w:rsidR="00184504" w:rsidRDefault="006F5CEB" w:rsidP="00184504">
      <w:pPr>
        <w:spacing w:after="240"/>
        <w:rPr>
          <w:rStyle w:val="3oh-"/>
          <w:rFonts w:cstheme="minorHAnsi"/>
          <w:noProof/>
          <w:sz w:val="22"/>
          <w:szCs w:val="22"/>
        </w:rPr>
      </w:pPr>
      <w:r>
        <w:rPr>
          <w:rFonts w:cstheme="minorHAnsi"/>
          <w:noProof/>
          <w:color w:val="000000"/>
          <w:sz w:val="22"/>
          <w:szCs w:val="22"/>
        </w:rPr>
        <w:t xml:space="preserve">U </w:t>
      </w:r>
      <w:r w:rsidR="00184504" w:rsidRPr="00AA1851">
        <w:rPr>
          <w:rFonts w:cstheme="minorHAnsi"/>
          <w:noProof/>
          <w:color w:val="000000"/>
          <w:sz w:val="22"/>
          <w:szCs w:val="22"/>
        </w:rPr>
        <w:t xml:space="preserve">Domu kulture Praputnjak </w:t>
      </w:r>
      <w:r w:rsidRPr="00AA1851">
        <w:rPr>
          <w:rFonts w:cstheme="minorHAnsi"/>
          <w:noProof/>
          <w:color w:val="000000"/>
          <w:sz w:val="22"/>
          <w:szCs w:val="22"/>
        </w:rPr>
        <w:t>p</w:t>
      </w:r>
      <w:r>
        <w:rPr>
          <w:rFonts w:cstheme="minorHAnsi"/>
          <w:noProof/>
          <w:color w:val="000000"/>
          <w:sz w:val="22"/>
          <w:szCs w:val="22"/>
        </w:rPr>
        <w:t>ažnju</w:t>
      </w:r>
      <w:r w:rsidR="00D13B89">
        <w:rPr>
          <w:rFonts w:cstheme="minorHAnsi"/>
          <w:noProof/>
          <w:color w:val="000000"/>
          <w:sz w:val="22"/>
          <w:szCs w:val="22"/>
        </w:rPr>
        <w:t xml:space="preserve"> </w:t>
      </w:r>
      <w:r>
        <w:rPr>
          <w:rFonts w:cstheme="minorHAnsi"/>
          <w:noProof/>
          <w:color w:val="000000"/>
          <w:sz w:val="22"/>
          <w:szCs w:val="22"/>
        </w:rPr>
        <w:t>posjetitelja privukla je</w:t>
      </w:r>
      <w:r w:rsidR="00184504">
        <w:rPr>
          <w:rFonts w:cstheme="minorHAnsi"/>
          <w:noProof/>
          <w:color w:val="000000"/>
          <w:sz w:val="22"/>
          <w:szCs w:val="22"/>
        </w:rPr>
        <w:t xml:space="preserve"> </w:t>
      </w:r>
      <w:r w:rsidR="00184504" w:rsidRPr="002B64AE">
        <w:rPr>
          <w:rFonts w:cstheme="minorHAnsi"/>
          <w:b/>
          <w:bCs/>
          <w:noProof/>
          <w:color w:val="000000"/>
          <w:sz w:val="22"/>
          <w:szCs w:val="22"/>
        </w:rPr>
        <w:t>izložb</w:t>
      </w:r>
      <w:r>
        <w:rPr>
          <w:rFonts w:cstheme="minorHAnsi"/>
          <w:b/>
          <w:bCs/>
          <w:noProof/>
          <w:color w:val="000000"/>
          <w:sz w:val="22"/>
          <w:szCs w:val="22"/>
        </w:rPr>
        <w:t>a</w:t>
      </w:r>
      <w:r w:rsidR="00184504" w:rsidRPr="002B64AE">
        <w:rPr>
          <w:rFonts w:cstheme="minorHAnsi"/>
          <w:b/>
          <w:bCs/>
          <w:noProof/>
          <w:color w:val="000000"/>
          <w:sz w:val="22"/>
          <w:szCs w:val="22"/>
        </w:rPr>
        <w:t xml:space="preserve"> uoči 155. godin</w:t>
      </w:r>
      <w:r>
        <w:rPr>
          <w:rFonts w:cstheme="minorHAnsi"/>
          <w:b/>
          <w:bCs/>
          <w:noProof/>
          <w:color w:val="000000"/>
          <w:sz w:val="22"/>
          <w:szCs w:val="22"/>
        </w:rPr>
        <w:t>e</w:t>
      </w:r>
      <w:r w:rsidR="00184504" w:rsidRPr="002B64AE">
        <w:rPr>
          <w:rFonts w:cstheme="minorHAnsi"/>
          <w:b/>
          <w:bCs/>
          <w:noProof/>
          <w:color w:val="000000"/>
          <w:sz w:val="22"/>
          <w:szCs w:val="22"/>
        </w:rPr>
        <w:t xml:space="preserve"> rada Područne </w:t>
      </w:r>
      <w:r w:rsidR="00184504">
        <w:rPr>
          <w:rFonts w:cstheme="minorHAnsi"/>
          <w:b/>
          <w:bCs/>
          <w:noProof/>
          <w:color w:val="000000"/>
          <w:sz w:val="22"/>
          <w:szCs w:val="22"/>
        </w:rPr>
        <w:t>š</w:t>
      </w:r>
      <w:r w:rsidR="00184504" w:rsidRPr="002B64AE">
        <w:rPr>
          <w:rFonts w:cstheme="minorHAnsi"/>
          <w:b/>
          <w:bCs/>
          <w:noProof/>
          <w:color w:val="000000"/>
          <w:sz w:val="22"/>
          <w:szCs w:val="22"/>
        </w:rPr>
        <w:t>kole Praputnjak</w:t>
      </w:r>
      <w:r>
        <w:rPr>
          <w:rFonts w:cstheme="minorHAnsi"/>
          <w:noProof/>
          <w:color w:val="000000"/>
          <w:sz w:val="22"/>
          <w:szCs w:val="22"/>
        </w:rPr>
        <w:t xml:space="preserve">, gdje </w:t>
      </w:r>
      <w:r w:rsidR="00AA1851">
        <w:rPr>
          <w:rFonts w:cstheme="minorHAnsi"/>
          <w:noProof/>
          <w:color w:val="000000"/>
          <w:sz w:val="22"/>
          <w:szCs w:val="22"/>
        </w:rPr>
        <w:t>su</w:t>
      </w:r>
      <w:r>
        <w:rPr>
          <w:rFonts w:cstheme="minorHAnsi"/>
          <w:noProof/>
          <w:color w:val="000000"/>
          <w:sz w:val="22"/>
          <w:szCs w:val="22"/>
        </w:rPr>
        <w:t xml:space="preserve"> zahvaljujući </w:t>
      </w:r>
      <w:r>
        <w:rPr>
          <w:rStyle w:val="3oh-"/>
          <w:rFonts w:cstheme="minorHAnsi"/>
          <w:noProof/>
          <w:sz w:val="22"/>
          <w:szCs w:val="22"/>
        </w:rPr>
        <w:t>v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>elik</w:t>
      </w:r>
      <w:r>
        <w:rPr>
          <w:rStyle w:val="3oh-"/>
          <w:rFonts w:cstheme="minorHAnsi"/>
          <w:noProof/>
          <w:sz w:val="22"/>
          <w:szCs w:val="22"/>
        </w:rPr>
        <w:t>om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trud</w:t>
      </w:r>
      <w:r>
        <w:rPr>
          <w:rStyle w:val="3oh-"/>
          <w:rFonts w:cstheme="minorHAnsi"/>
          <w:noProof/>
          <w:sz w:val="22"/>
          <w:szCs w:val="22"/>
        </w:rPr>
        <w:t>u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i angažma</w:t>
      </w:r>
      <w:r>
        <w:rPr>
          <w:rStyle w:val="3oh-"/>
          <w:rFonts w:cstheme="minorHAnsi"/>
          <w:noProof/>
          <w:sz w:val="22"/>
          <w:szCs w:val="22"/>
        </w:rPr>
        <w:t>nu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bivših školaraca </w:t>
      </w:r>
      <w:r>
        <w:rPr>
          <w:rStyle w:val="3oh-"/>
          <w:rFonts w:cstheme="minorHAnsi"/>
          <w:noProof/>
          <w:sz w:val="22"/>
          <w:szCs w:val="22"/>
        </w:rPr>
        <w:t>izložen</w:t>
      </w:r>
      <w:r w:rsidR="00AA1851">
        <w:rPr>
          <w:rStyle w:val="3oh-"/>
          <w:rFonts w:cstheme="minorHAnsi"/>
          <w:noProof/>
          <w:sz w:val="22"/>
          <w:szCs w:val="22"/>
        </w:rPr>
        <w:t>e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</w:t>
      </w:r>
      <w:r w:rsidR="00184504" w:rsidRPr="00AA1851">
        <w:rPr>
          <w:rStyle w:val="3oh-"/>
          <w:rFonts w:cstheme="minorHAnsi"/>
          <w:noProof/>
          <w:sz w:val="22"/>
          <w:szCs w:val="22"/>
        </w:rPr>
        <w:lastRenderedPageBreak/>
        <w:t>impresiv</w:t>
      </w:r>
      <w:r w:rsidR="00AA1851">
        <w:rPr>
          <w:rStyle w:val="3oh-"/>
          <w:rFonts w:cstheme="minorHAnsi"/>
          <w:noProof/>
          <w:sz w:val="22"/>
          <w:szCs w:val="22"/>
        </w:rPr>
        <w:t xml:space="preserve">ne </w:t>
      </w:r>
      <w:r w:rsidR="00184504" w:rsidRPr="00AA1851">
        <w:rPr>
          <w:rStyle w:val="3oh-"/>
          <w:rFonts w:cstheme="minorHAnsi"/>
          <w:noProof/>
          <w:sz w:val="22"/>
          <w:szCs w:val="22"/>
        </w:rPr>
        <w:t>memorabilij</w:t>
      </w:r>
      <w:r w:rsidR="00AA1851">
        <w:rPr>
          <w:rStyle w:val="3oh-"/>
          <w:rFonts w:cstheme="minorHAnsi"/>
          <w:noProof/>
          <w:sz w:val="22"/>
          <w:szCs w:val="22"/>
        </w:rPr>
        <w:t>e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</w:t>
      </w:r>
      <w:r>
        <w:rPr>
          <w:rStyle w:val="3oh-"/>
          <w:rFonts w:cstheme="minorHAnsi"/>
          <w:noProof/>
          <w:sz w:val="22"/>
          <w:szCs w:val="22"/>
        </w:rPr>
        <w:t xml:space="preserve">mnogih 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>generacija</w:t>
      </w:r>
      <w:r>
        <w:rPr>
          <w:rStyle w:val="3oh-"/>
          <w:rFonts w:cstheme="minorHAnsi"/>
          <w:noProof/>
          <w:sz w:val="22"/>
          <w:szCs w:val="22"/>
        </w:rPr>
        <w:t xml:space="preserve">, pri čemu se najviše ističu </w:t>
      </w:r>
      <w:r w:rsidR="00184504" w:rsidRPr="002B64AE">
        <w:rPr>
          <w:rStyle w:val="3oh-"/>
          <w:rFonts w:cstheme="minorHAnsi"/>
          <w:b/>
          <w:bCs/>
          <w:noProof/>
          <w:sz w:val="22"/>
          <w:szCs w:val="22"/>
        </w:rPr>
        <w:t>fotografije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</w:t>
      </w:r>
      <w:r>
        <w:rPr>
          <w:rStyle w:val="3oh-"/>
          <w:rFonts w:cstheme="minorHAnsi"/>
          <w:noProof/>
          <w:sz w:val="22"/>
          <w:szCs w:val="22"/>
        </w:rPr>
        <w:t xml:space="preserve">koje sežu u daleke 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 1930</w:t>
      </w:r>
      <w:r>
        <w:rPr>
          <w:rStyle w:val="3oh-"/>
          <w:rFonts w:cstheme="minorHAnsi"/>
          <w:noProof/>
          <w:sz w:val="22"/>
          <w:szCs w:val="22"/>
        </w:rPr>
        <w:t>. godine</w:t>
      </w:r>
      <w:r w:rsidR="00184504" w:rsidRPr="004A48B6">
        <w:rPr>
          <w:rStyle w:val="3oh-"/>
          <w:rFonts w:cstheme="minorHAnsi"/>
          <w:noProof/>
          <w:sz w:val="22"/>
          <w:szCs w:val="22"/>
        </w:rPr>
        <w:t xml:space="preserve">. </w:t>
      </w:r>
    </w:p>
    <w:p w14:paraId="52B35BDE" w14:textId="06EF8CB7" w:rsidR="006F5CEB" w:rsidRPr="004A48B6" w:rsidRDefault="00184504" w:rsidP="006F5CEB">
      <w:pPr>
        <w:rPr>
          <w:rFonts w:cstheme="minorHAnsi"/>
          <w:noProof/>
          <w:sz w:val="22"/>
          <w:szCs w:val="22"/>
        </w:rPr>
      </w:pPr>
      <w:r>
        <w:rPr>
          <w:rFonts w:cstheme="minorHAnsi"/>
          <w:noProof/>
          <w:sz w:val="22"/>
          <w:szCs w:val="22"/>
        </w:rPr>
        <w:t xml:space="preserve">Tijekom večeri, </w:t>
      </w:r>
      <w:r w:rsidRPr="00EB3FE5">
        <w:rPr>
          <w:rFonts w:cstheme="minorHAnsi"/>
          <w:noProof/>
          <w:sz w:val="22"/>
          <w:szCs w:val="22"/>
        </w:rPr>
        <w:t>predstavi</w:t>
      </w:r>
      <w:r w:rsidR="006F5CEB" w:rsidRPr="00EB3FE5">
        <w:rPr>
          <w:rFonts w:cstheme="minorHAnsi"/>
          <w:noProof/>
          <w:sz w:val="22"/>
          <w:szCs w:val="22"/>
        </w:rPr>
        <w:t>le su se i</w:t>
      </w:r>
      <w:r w:rsidRPr="002B64AE">
        <w:rPr>
          <w:rFonts w:cstheme="minorHAnsi"/>
          <w:b/>
          <w:bCs/>
          <w:noProof/>
          <w:sz w:val="22"/>
          <w:szCs w:val="22"/>
        </w:rPr>
        <w:t xml:space="preserve"> lokalne udruge i OPG-ovi</w:t>
      </w:r>
      <w:r w:rsidR="006F5CEB">
        <w:rPr>
          <w:rFonts w:cstheme="minorHAnsi"/>
          <w:noProof/>
          <w:sz w:val="22"/>
          <w:szCs w:val="22"/>
        </w:rPr>
        <w:t xml:space="preserve">, a oni koji su željeli zaigrali su </w:t>
      </w:r>
      <w:r w:rsidR="00EB3FE5">
        <w:rPr>
          <w:rFonts w:cstheme="minorHAnsi"/>
          <w:noProof/>
          <w:sz w:val="22"/>
          <w:szCs w:val="22"/>
        </w:rPr>
        <w:t xml:space="preserve">i </w:t>
      </w:r>
      <w:r w:rsidR="006F5CEB">
        <w:rPr>
          <w:rFonts w:cstheme="minorHAnsi"/>
          <w:noProof/>
          <w:sz w:val="22"/>
          <w:szCs w:val="22"/>
        </w:rPr>
        <w:t>partiju</w:t>
      </w:r>
    </w:p>
    <w:p w14:paraId="1609A9D9" w14:textId="3FFA624C" w:rsidR="00184504" w:rsidRPr="002B64AE" w:rsidRDefault="00184504" w:rsidP="006F5CEB">
      <w:pPr>
        <w:rPr>
          <w:rFonts w:cstheme="minorHAnsi"/>
          <w:b/>
          <w:noProof/>
          <w:sz w:val="22"/>
          <w:szCs w:val="22"/>
        </w:rPr>
      </w:pPr>
      <w:r w:rsidRPr="002B64AE">
        <w:rPr>
          <w:rFonts w:cstheme="minorHAnsi"/>
          <w:b/>
          <w:bCs/>
          <w:i/>
          <w:noProof/>
          <w:sz w:val="22"/>
          <w:szCs w:val="22"/>
        </w:rPr>
        <w:t>balot po starinski</w:t>
      </w:r>
      <w:r>
        <w:rPr>
          <w:rFonts w:cstheme="minorHAnsi"/>
          <w:noProof/>
          <w:sz w:val="22"/>
          <w:szCs w:val="22"/>
        </w:rPr>
        <w:t xml:space="preserve">, </w:t>
      </w:r>
      <w:r w:rsidR="00EB3FE5">
        <w:rPr>
          <w:rFonts w:cstheme="minorHAnsi"/>
          <w:noProof/>
          <w:sz w:val="22"/>
          <w:szCs w:val="22"/>
        </w:rPr>
        <w:t xml:space="preserve">što je i inače </w:t>
      </w:r>
      <w:r w:rsidRPr="004A48B6">
        <w:rPr>
          <w:rFonts w:cstheme="minorHAnsi"/>
          <w:noProof/>
          <w:sz w:val="22"/>
          <w:szCs w:val="22"/>
        </w:rPr>
        <w:t xml:space="preserve">u Praputnjaku petkom nezaobilazna </w:t>
      </w:r>
      <w:r>
        <w:rPr>
          <w:rFonts w:cstheme="minorHAnsi"/>
          <w:noProof/>
          <w:sz w:val="22"/>
          <w:szCs w:val="22"/>
        </w:rPr>
        <w:t>zabava.</w:t>
      </w:r>
      <w:r w:rsidRPr="004A48B6">
        <w:rPr>
          <w:rFonts w:cstheme="minorHAnsi"/>
          <w:noProof/>
          <w:sz w:val="22"/>
          <w:szCs w:val="22"/>
        </w:rPr>
        <w:t xml:space="preserve"> </w:t>
      </w:r>
    </w:p>
    <w:p w14:paraId="0BC5979E" w14:textId="77777777" w:rsidR="00184504" w:rsidRPr="004A48B6" w:rsidRDefault="00184504" w:rsidP="00184504">
      <w:pPr>
        <w:rPr>
          <w:rFonts w:eastAsia="Times New Roman" w:cstheme="minorHAnsi"/>
          <w:noProof/>
          <w:sz w:val="22"/>
          <w:szCs w:val="22"/>
          <w:lang w:eastAsia="en-GB"/>
        </w:rPr>
      </w:pPr>
    </w:p>
    <w:p w14:paraId="36563B33" w14:textId="5033554C" w:rsidR="00184504" w:rsidRDefault="00184504" w:rsidP="00184504">
      <w:pPr>
        <w:rPr>
          <w:rFonts w:cstheme="minorHAnsi"/>
          <w:noProof/>
          <w:color w:val="000000"/>
          <w:sz w:val="22"/>
          <w:szCs w:val="22"/>
          <w:lang w:eastAsia="hr-HR"/>
        </w:rPr>
      </w:pPr>
      <w:r w:rsidRPr="00631914">
        <w:rPr>
          <w:rFonts w:eastAsia="Times New Roman" w:cstheme="minorHAnsi"/>
          <w:noProof/>
          <w:sz w:val="22"/>
          <w:szCs w:val="22"/>
          <w:lang w:eastAsia="en-GB"/>
        </w:rPr>
        <w:t>Nositelj inicijative</w:t>
      </w:r>
      <w:r>
        <w:rPr>
          <w:rFonts w:eastAsia="Times New Roman" w:cstheme="minorHAnsi"/>
          <w:b/>
          <w:bCs/>
          <w:noProof/>
          <w:sz w:val="22"/>
          <w:szCs w:val="22"/>
          <w:lang w:eastAsia="en-GB"/>
        </w:rPr>
        <w:t xml:space="preserve"> </w:t>
      </w:r>
      <w:r>
        <w:rPr>
          <w:rFonts w:eastAsia="Times New Roman" w:cstheme="minorHAnsi"/>
          <w:noProof/>
          <w:sz w:val="22"/>
          <w:szCs w:val="22"/>
          <w:lang w:eastAsia="en-GB"/>
        </w:rPr>
        <w:t>susjedstva Praputnjak je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</w:t>
      </w:r>
      <w:r w:rsidRPr="00086B11">
        <w:rPr>
          <w:rFonts w:eastAsia="Calibri" w:cstheme="minorHAnsi"/>
          <w:b/>
          <w:bCs/>
          <w:noProof/>
          <w:sz w:val="22"/>
          <w:szCs w:val="22"/>
        </w:rPr>
        <w:t>Udruga Praputnjak – kulturni krajolik</w:t>
      </w:r>
      <w:r>
        <w:rPr>
          <w:rFonts w:eastAsia="Calibri" w:cstheme="minorHAnsi"/>
          <w:noProof/>
          <w:sz w:val="22"/>
          <w:szCs w:val="22"/>
        </w:rPr>
        <w:t xml:space="preserve">, dok je njihovo europsko susjedstvo organizacija 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Stichting Bewegend Beeld</w:t>
      </w:r>
      <w:r>
        <w:rPr>
          <w:rFonts w:eastAsia="Times New Roman" w:cstheme="minorHAnsi"/>
          <w:noProof/>
          <w:sz w:val="22"/>
          <w:szCs w:val="22"/>
          <w:lang w:eastAsia="en-GB"/>
        </w:rPr>
        <w:t xml:space="preserve"> iz nizozemskog 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>Rotterdam</w:t>
      </w:r>
      <w:r>
        <w:rPr>
          <w:rFonts w:eastAsia="Times New Roman" w:cstheme="minorHAnsi"/>
          <w:noProof/>
          <w:sz w:val="22"/>
          <w:szCs w:val="22"/>
          <w:lang w:eastAsia="en-GB"/>
        </w:rPr>
        <w:t>a.</w:t>
      </w:r>
      <w:r>
        <w:rPr>
          <w:rFonts w:cstheme="minorHAnsi"/>
          <w:noProof/>
          <w:sz w:val="22"/>
          <w:szCs w:val="22"/>
        </w:rPr>
        <w:br/>
      </w:r>
      <w:r w:rsidRPr="00631914">
        <w:rPr>
          <w:rFonts w:eastAsia="Times New Roman" w:cstheme="minorHAnsi"/>
          <w:noProof/>
          <w:sz w:val="22"/>
          <w:szCs w:val="22"/>
          <w:lang w:eastAsia="en-GB"/>
        </w:rPr>
        <w:t>Partner</w:t>
      </w:r>
      <w:r>
        <w:rPr>
          <w:rFonts w:eastAsia="Times New Roman" w:cstheme="minorHAnsi"/>
          <w:noProof/>
          <w:sz w:val="22"/>
          <w:szCs w:val="22"/>
          <w:lang w:eastAsia="en-GB"/>
        </w:rPr>
        <w:t xml:space="preserve"> u provedbi programa je</w:t>
      </w:r>
      <w:r w:rsidRPr="004A48B6">
        <w:rPr>
          <w:rFonts w:eastAsia="Times New Roman" w:cstheme="minorHAnsi"/>
          <w:noProof/>
          <w:sz w:val="22"/>
          <w:szCs w:val="22"/>
          <w:lang w:eastAsia="en-GB"/>
        </w:rPr>
        <w:t xml:space="preserve"> </w:t>
      </w:r>
      <w:r w:rsidRPr="00086B11">
        <w:rPr>
          <w:rFonts w:eastAsia="Times New Roman" w:cstheme="minorHAnsi"/>
          <w:b/>
          <w:bCs/>
          <w:noProof/>
          <w:sz w:val="22"/>
          <w:szCs w:val="22"/>
          <w:lang w:eastAsia="en-GB"/>
        </w:rPr>
        <w:t>Grad Bakar</w:t>
      </w:r>
      <w:r w:rsidR="006F5CEB">
        <w:rPr>
          <w:rFonts w:eastAsia="Times New Roman" w:cstheme="minorHAnsi"/>
          <w:noProof/>
          <w:sz w:val="22"/>
          <w:szCs w:val="22"/>
          <w:lang w:eastAsia="en-GB"/>
        </w:rPr>
        <w:t>.</w:t>
      </w:r>
      <w:r w:rsidRPr="004A48B6">
        <w:rPr>
          <w:rFonts w:cstheme="minorHAnsi"/>
          <w:noProof/>
          <w:color w:val="000000"/>
          <w:sz w:val="22"/>
          <w:szCs w:val="22"/>
          <w:lang w:eastAsia="hr-HR"/>
        </w:rPr>
        <w:t xml:space="preserve"> </w:t>
      </w:r>
    </w:p>
    <w:p w14:paraId="446880F0" w14:textId="77777777" w:rsidR="00A9334A" w:rsidRPr="00A9334A" w:rsidRDefault="00A9334A" w:rsidP="00A9334A">
      <w:pPr>
        <w:spacing w:before="240"/>
        <w:rPr>
          <w:rFonts w:cstheme="minorHAnsi"/>
          <w:bCs/>
          <w:iCs/>
          <w:noProof/>
          <w:sz w:val="22"/>
          <w:szCs w:val="22"/>
        </w:rPr>
      </w:pPr>
    </w:p>
    <w:p w14:paraId="3242A7ED" w14:textId="37CF3611" w:rsidR="00171096" w:rsidRPr="00171096" w:rsidRDefault="00A9334A" w:rsidP="006F5CEB">
      <w:pPr>
        <w:spacing w:line="254" w:lineRule="auto"/>
        <w:rPr>
          <w:rFonts w:eastAsia="Times New Roman" w:cstheme="minorHAnsi"/>
          <w:noProof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noProof/>
          <w:color w:val="000000"/>
          <w:sz w:val="22"/>
          <w:szCs w:val="22"/>
          <w:lang w:eastAsia="hr-HR"/>
        </w:rPr>
        <w:t xml:space="preserve"> </w:t>
      </w:r>
      <w:r w:rsidR="006F5CEB">
        <w:rPr>
          <w:rFonts w:eastAsia="Times New Roman" w:cstheme="minorHAnsi"/>
          <w:noProof/>
          <w:color w:val="000000"/>
          <w:sz w:val="22"/>
          <w:szCs w:val="22"/>
          <w:lang w:eastAsia="hr-HR"/>
        </w:rPr>
        <w:t>Unaprijed zahvaljujem na objavi.</w:t>
      </w:r>
    </w:p>
    <w:p w14:paraId="5CE0029B" w14:textId="18D0E587" w:rsidR="00476625" w:rsidRPr="00171096" w:rsidRDefault="00476625" w:rsidP="00476625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023121" w14:textId="29A2B19B" w:rsidR="00476625" w:rsidRPr="00171096" w:rsidRDefault="00476625" w:rsidP="00476625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171096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171096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71096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171096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71096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171096" w:rsidRDefault="00A40DF4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171096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171096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71096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171096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171096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17109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DC5F7D" w14:textId="77777777" w:rsidR="00A40DF4" w:rsidRDefault="00A40DF4" w:rsidP="00881B94">
      <w:r>
        <w:separator/>
      </w:r>
    </w:p>
  </w:endnote>
  <w:endnote w:type="continuationSeparator" w:id="0">
    <w:p w14:paraId="11B52502" w14:textId="77777777" w:rsidR="00A40DF4" w:rsidRDefault="00A40DF4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A40DF4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35A2E3" w14:textId="77777777" w:rsidR="00A40DF4" w:rsidRDefault="00A40DF4" w:rsidP="00881B94">
      <w:r>
        <w:separator/>
      </w:r>
    </w:p>
  </w:footnote>
  <w:footnote w:type="continuationSeparator" w:id="0">
    <w:p w14:paraId="2A94C2F0" w14:textId="77777777" w:rsidR="00A40DF4" w:rsidRDefault="00A40DF4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6F28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B75EA"/>
    <w:rsid w:val="000C00BB"/>
    <w:rsid w:val="000C3ECF"/>
    <w:rsid w:val="000C44BD"/>
    <w:rsid w:val="000C686E"/>
    <w:rsid w:val="000C74C6"/>
    <w:rsid w:val="000C74D6"/>
    <w:rsid w:val="000D16C1"/>
    <w:rsid w:val="000E17A4"/>
    <w:rsid w:val="000E6440"/>
    <w:rsid w:val="000E7C09"/>
    <w:rsid w:val="000F54B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096"/>
    <w:rsid w:val="0017147C"/>
    <w:rsid w:val="00173F8E"/>
    <w:rsid w:val="00181CF4"/>
    <w:rsid w:val="0018450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163A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4F1C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E4821"/>
    <w:rsid w:val="00306920"/>
    <w:rsid w:val="00307EF9"/>
    <w:rsid w:val="00312FA8"/>
    <w:rsid w:val="00315D81"/>
    <w:rsid w:val="003167C6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76625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5CEB"/>
    <w:rsid w:val="006F653D"/>
    <w:rsid w:val="0070214B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805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0DF4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334A"/>
    <w:rsid w:val="00A95309"/>
    <w:rsid w:val="00A963AB"/>
    <w:rsid w:val="00A97574"/>
    <w:rsid w:val="00AA0275"/>
    <w:rsid w:val="00AA1851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578A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3D76"/>
    <w:rsid w:val="00B648C9"/>
    <w:rsid w:val="00B666FB"/>
    <w:rsid w:val="00B66CE7"/>
    <w:rsid w:val="00B70C94"/>
    <w:rsid w:val="00B71BD6"/>
    <w:rsid w:val="00B77543"/>
    <w:rsid w:val="00B81D59"/>
    <w:rsid w:val="00B917EC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A49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3B89"/>
    <w:rsid w:val="00D16971"/>
    <w:rsid w:val="00D208BD"/>
    <w:rsid w:val="00D23152"/>
    <w:rsid w:val="00D26A90"/>
    <w:rsid w:val="00D278E9"/>
    <w:rsid w:val="00D3576A"/>
    <w:rsid w:val="00D4162D"/>
    <w:rsid w:val="00D419B6"/>
    <w:rsid w:val="00D46497"/>
    <w:rsid w:val="00D473EC"/>
    <w:rsid w:val="00D5099F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3CFC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B3FE5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aliases w:val="Lead-kurziv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3oh-">
    <w:name w:val="_3oh-"/>
    <w:basedOn w:val="DefaultParagraphFont"/>
    <w:rsid w:val="00184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46</cp:revision>
  <cp:lastPrinted>2020-08-24T10:16:00Z</cp:lastPrinted>
  <dcterms:created xsi:type="dcterms:W3CDTF">2020-09-04T12:08:00Z</dcterms:created>
  <dcterms:modified xsi:type="dcterms:W3CDTF">2020-09-04T19:45:00Z</dcterms:modified>
</cp:coreProperties>
</file>