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35684" w14:textId="14895FA9" w:rsidR="00874FD8" w:rsidRPr="00DD26A4" w:rsidRDefault="00874FD8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D26A4">
        <w:rPr>
          <w:rFonts w:eastAsia="Times New Roman" w:cstheme="minorHAnsi"/>
          <w:sz w:val="22"/>
          <w:szCs w:val="22"/>
          <w:lang w:eastAsia="hr-HR"/>
        </w:rPr>
        <w:t>Rijeka, 9. rujna 2020.g.</w:t>
      </w:r>
    </w:p>
    <w:p w14:paraId="6657E965" w14:textId="2D99680B" w:rsidR="00874FD8" w:rsidRPr="00DD26A4" w:rsidRDefault="00874FD8" w:rsidP="00874FD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DD26A4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71392CDC" w14:textId="397ADCF9" w:rsidR="00874FD8" w:rsidRPr="00DD26A4" w:rsidRDefault="00874FD8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A379439" w14:textId="77777777" w:rsidR="00AC1C26" w:rsidRPr="00AC1C26" w:rsidRDefault="00AC1C26" w:rsidP="000436D3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AC1C2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KONCERT KOJI PUBLIKA ŽELJNO IŠČEKUJE: </w:t>
      </w:r>
    </w:p>
    <w:p w14:paraId="1FE4FB1A" w14:textId="1259CDC4" w:rsidR="00874FD8" w:rsidRPr="00AC1C26" w:rsidRDefault="00874FD8" w:rsidP="000436D3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  <w:r w:rsidRPr="00AC1C2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52. STAVAK URBAN&amp;4 &amp; ANTE GELO &amp; GUDAČKI ORKESTAR</w:t>
      </w:r>
    </w:p>
    <w:p w14:paraId="47C7CD67" w14:textId="4EF55D25" w:rsidR="00874FD8" w:rsidRPr="00DD26A4" w:rsidRDefault="00874FD8" w:rsidP="00874FD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3DD1564" w14:textId="07ABC002" w:rsidR="00CD3D7A" w:rsidRPr="002C5C99" w:rsidRDefault="00DD26A4" w:rsidP="00874FD8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DD26A4">
        <w:rPr>
          <w:rFonts w:eastAsia="Times New Roman" w:cstheme="minorHAnsi"/>
          <w:sz w:val="22"/>
          <w:szCs w:val="22"/>
          <w:lang w:eastAsia="hr-HR"/>
        </w:rPr>
        <w:tab/>
      </w:r>
      <w:r w:rsidR="00CD3D7A" w:rsidRPr="002C5C9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subotu, 19. rujna 2020.g. u 20.30 sati kraj </w:t>
      </w:r>
      <w:proofErr w:type="spellStart"/>
      <w:r w:rsidR="00CD3D7A" w:rsidRPr="002C5C99">
        <w:rPr>
          <w:rFonts w:eastAsia="Times New Roman" w:cstheme="minorHAnsi"/>
          <w:b/>
          <w:bCs/>
          <w:sz w:val="22"/>
          <w:szCs w:val="22"/>
          <w:lang w:eastAsia="hr-HR"/>
        </w:rPr>
        <w:t>Exporta</w:t>
      </w:r>
      <w:proofErr w:type="spellEnd"/>
      <w:r w:rsidR="00CD3D7A" w:rsidRPr="002C5C9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riječkoj Delti, u sklopu programa Rijeke 2020 – Europske prijestolnice kulture</w:t>
      </w:r>
      <w:r w:rsidR="00A4471D" w:rsidRPr="002C5C99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="00CD3D7A" w:rsidRPr="002C5C9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održat će se koncert </w:t>
      </w:r>
      <w:r w:rsidR="00CD3D7A" w:rsidRPr="003972F0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52. stavak</w:t>
      </w:r>
      <w:r w:rsidR="00CD3D7A" w:rsidRPr="002C5C99">
        <w:rPr>
          <w:rFonts w:cstheme="minorHAnsi"/>
          <w:b/>
          <w:bCs/>
          <w:sz w:val="22"/>
          <w:szCs w:val="22"/>
          <w:shd w:val="clear" w:color="auto" w:fill="FFFFFF"/>
        </w:rPr>
        <w:t xml:space="preserve">, u izvođenju Urbana&amp;4, Ante Gela </w:t>
      </w:r>
      <w:r w:rsidR="00A4471D" w:rsidRPr="002C5C99">
        <w:rPr>
          <w:rFonts w:cstheme="minorHAnsi"/>
          <w:b/>
          <w:bCs/>
          <w:sz w:val="22"/>
          <w:szCs w:val="22"/>
          <w:shd w:val="clear" w:color="auto" w:fill="FFFFFF"/>
        </w:rPr>
        <w:t>i</w:t>
      </w:r>
      <w:r w:rsidR="00CD3D7A" w:rsidRPr="002C5C99">
        <w:rPr>
          <w:rFonts w:cstheme="minorHAnsi"/>
          <w:b/>
          <w:bCs/>
          <w:sz w:val="22"/>
          <w:szCs w:val="22"/>
          <w:shd w:val="clear" w:color="auto" w:fill="FFFFFF"/>
        </w:rPr>
        <w:t xml:space="preserve"> gudačkog orkestra</w:t>
      </w:r>
      <w:r w:rsidR="00A4471D" w:rsidRPr="002C5C99"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="00CD3D7A" w:rsidRPr="002C5C99">
        <w:rPr>
          <w:rFonts w:cstheme="minorHAnsi"/>
          <w:b/>
          <w:bCs/>
          <w:sz w:val="22"/>
          <w:szCs w:val="22"/>
          <w:shd w:val="clear" w:color="auto" w:fill="FFFFFF"/>
        </w:rPr>
        <w:t xml:space="preserve"> okupljenog posebno za ovu prigodu.</w:t>
      </w:r>
    </w:p>
    <w:p w14:paraId="2FB49932" w14:textId="77777777" w:rsidR="00CD3D7A" w:rsidRPr="00DD26A4" w:rsidRDefault="00CD3D7A" w:rsidP="00874FD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</w:p>
    <w:p w14:paraId="4CCE0E06" w14:textId="662C5CCA" w:rsidR="00CD3D7A" w:rsidRPr="00793C07" w:rsidRDefault="00CD3D7A" w:rsidP="00CD3D7A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  <w:r w:rsidRPr="00853848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Na koncertu će biti izvedene neke od najpoznatijih pjesama </w:t>
      </w:r>
      <w:proofErr w:type="spellStart"/>
      <w:r w:rsidRPr="00853848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Urbanove</w:t>
      </w:r>
      <w:proofErr w:type="spellEnd"/>
      <w:r w:rsidRPr="00853848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karijere</w:t>
      </w:r>
      <w:r w:rsidRPr="00A32591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 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počevši od </w:t>
      </w:r>
      <w:r w:rsidRPr="00853848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legendarnih hitova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grupe Laufer </w:t>
      </w:r>
      <w:r w:rsidR="0035585C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poput 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Moj</w:t>
      </w:r>
      <w:r w:rsidR="0035585C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e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 vod</w:t>
      </w:r>
      <w:r w:rsidR="0035585C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e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preko 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Astronauta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i 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Mjesta za mene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pa sve do </w:t>
      </w:r>
      <w:r w:rsidRPr="00853848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recentnih izdanja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koja su u vrlo kratkom vremenu osvojil</w:t>
      </w:r>
      <w:r w:rsidR="00DD26A4"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a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publiku, kao što </w:t>
      </w:r>
      <w:r w:rsidR="00A4471D"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su 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Iskra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Div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ili </w:t>
      </w:r>
      <w:r w:rsidRPr="00793C07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Nitko osim nas</w:t>
      </w:r>
      <w:r w:rsidRPr="00793C0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</w:p>
    <w:p w14:paraId="2E01D558" w14:textId="77777777" w:rsidR="00A4471D" w:rsidRPr="00DD26A4" w:rsidRDefault="00A4471D" w:rsidP="00CD3D7A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5B745AED" w14:textId="3EEDD15E" w:rsidR="00CD3D7A" w:rsidRPr="00DD26A4" w:rsidRDefault="00DD26A4" w:rsidP="00CD3D7A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Publiku</w:t>
      </w:r>
      <w:r w:rsidR="00D168FD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A32591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dakle</w:t>
      </w:r>
      <w:r w:rsidR="00D168FD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,</w:t>
      </w:r>
      <w:r w:rsidR="00A32591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očekuje </w:t>
      </w:r>
      <w:r w:rsidR="001D6BB9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svojevrsni presjek dosadašnje karijere Damira Urbana</w:t>
      </w:r>
      <w:r w:rsidR="001D6BB9"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tj. </w:t>
      </w:r>
      <w:r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niz dobro znanih hitova, ali u nešto</w:t>
      </w: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drugačijoj izvedbi i s potpuno novim aranžmanima</w:t>
      </w:r>
      <w:r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koje je za ovu priliku osmislio iznimni </w:t>
      </w:r>
      <w:r w:rsidRPr="002713B7">
        <w:rPr>
          <w:rFonts w:cstheme="minorHAnsi"/>
          <w:b/>
          <w:bCs/>
          <w:sz w:val="22"/>
          <w:szCs w:val="22"/>
          <w:shd w:val="clear" w:color="auto" w:fill="FFFFFF"/>
        </w:rPr>
        <w:t>gitarist, skladatelj i aranžer</w:t>
      </w:r>
      <w:r w:rsidRPr="002713B7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r w:rsidR="00CD3D7A"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Ante </w:t>
      </w:r>
      <w:proofErr w:type="spellStart"/>
      <w:r w:rsidR="00CD3D7A"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Gelo</w:t>
      </w:r>
      <w:proofErr w:type="spellEnd"/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CD3D7A"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A32591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br/>
      </w:r>
      <w:r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S</w:t>
      </w:r>
      <w:r w:rsidR="00CD3D7A"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poj klasičnih instrumenata i instrumenata suvremene glazbe</w:t>
      </w:r>
      <w:r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i ovom će prilikom</w:t>
      </w:r>
      <w:r w:rsidR="00CD3D7A"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dokazati kako se radi o bezvremenskim </w:t>
      </w:r>
      <w:r w:rsidR="004464F4"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pjesmama</w:t>
      </w:r>
      <w:r w:rsidR="00CD3D7A" w:rsidRPr="002713B7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4521837B" w14:textId="77777777" w:rsidR="00CD3D7A" w:rsidRPr="00DD26A4" w:rsidRDefault="00CD3D7A" w:rsidP="00CD3D7A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22C22EF1" w14:textId="63F080C9" w:rsidR="00A4471D" w:rsidRPr="00DD26A4" w:rsidRDefault="00A4471D" w:rsidP="00A4471D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Koncert</w:t>
      </w:r>
      <w:r w:rsidR="00E4233E"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4233E" w:rsidRPr="00975300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52. stavak</w:t>
      </w:r>
      <w:r w:rsidR="00E4233E"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Pr="005052A0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svojevrsna je riječka verzija</w:t>
      </w: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izvanrednog nastupa Urbana&amp;4 sa Zagrebačkom filharmonijom, koji se </w:t>
      </w:r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početkom srpnja prošle godine održao u dvorani Vatroslav Lisinski u Zagrebu. </w:t>
      </w:r>
      <w:r w:rsidR="00983866">
        <w:rPr>
          <w:rFonts w:eastAsia="Times New Roman" w:cstheme="minorHAnsi"/>
          <w:sz w:val="22"/>
          <w:szCs w:val="22"/>
          <w:lang w:eastAsia="hr-HR"/>
        </w:rPr>
        <w:t>Taj</w:t>
      </w:r>
      <w:r w:rsidRPr="00DD26A4">
        <w:rPr>
          <w:rFonts w:eastAsia="Times New Roman" w:cstheme="minorHAnsi"/>
          <w:sz w:val="22"/>
          <w:szCs w:val="22"/>
          <w:lang w:eastAsia="hr-HR"/>
        </w:rPr>
        <w:t xml:space="preserve"> je koncert, podsjetimo, zabilježen i na istoimenom live albumu u izdanju</w:t>
      </w:r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Croatia Recordsa</w:t>
      </w:r>
      <w:r w:rsidR="00983866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te je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osvojio čak 5 diskografskih nagrada Porin, što je najveći broj 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kipića koji je dosad za isto izdanje </w:t>
      </w:r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došao u </w:t>
      </w:r>
      <w:proofErr w:type="spellStart"/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Urbanove</w:t>
      </w:r>
      <w:proofErr w:type="spellEnd"/>
      <w:r w:rsidRPr="00DD26A4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ruke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3FF3660B" w14:textId="5E7D64F8" w:rsidR="00E4233E" w:rsidRPr="00DD26A4" w:rsidRDefault="00E4233E" w:rsidP="00E4233E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639E8B8E" w14:textId="12F09F92" w:rsidR="000436D3" w:rsidRPr="000436D3" w:rsidRDefault="00E4233E" w:rsidP="00983866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  <w:r w:rsidRPr="000436D3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Ipak, ovo je drugi grad i neko drugo vrijeme u kojem živimo, pa će doživljaj biti potpuno drugačiji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obećaje</w:t>
      </w:r>
      <w:proofErr w:type="spellEnd"/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Damir Urban, </w:t>
      </w:r>
      <w:r w:rsidR="00983866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koji je pred riječkom publikom sa svojom 'četvorkom' posljednji put svirao u prosincu 2019. godine, na koncertu održanom u Pogonu kulture.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br/>
      </w:r>
      <w:r w:rsidR="00983866" w:rsidRPr="000436D3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Svjestan sam da puno ljudi razmišlja o tome što je </w:t>
      </w:r>
      <w:r w:rsidR="002C5C99" w:rsidRPr="000436D3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točno taj</w:t>
      </w:r>
      <w:r w:rsidR="00983866" w:rsidRPr="000436D3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83866" w:rsidRPr="00574369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52. stavak</w:t>
      </w:r>
      <w:r w:rsidR="002C5C99" w:rsidRPr="000436D3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 iz naziva</w:t>
      </w:r>
      <w:r w:rsidR="00983866" w:rsidRPr="000436D3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, ali neka ih to ne brine, bit će vremena za otkrivanje tajni</w:t>
      </w:r>
      <w:r w:rsidR="00983866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2C5C99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s veseljem konstatira </w:t>
      </w:r>
      <w:r w:rsidR="00C46EC5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Urban</w:t>
      </w:r>
      <w:r w:rsidR="002C5C99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koji </w:t>
      </w:r>
      <w:r w:rsid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19. rujna </w:t>
      </w:r>
      <w:r w:rsidR="002C5C99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željno </w:t>
      </w:r>
      <w:r w:rsid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iš</w:t>
      </w:r>
      <w:r w:rsidR="002C5C99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čekuje svoju vjernu publiku pokraj </w:t>
      </w:r>
      <w:proofErr w:type="spellStart"/>
      <w:r w:rsidR="002C5C99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Exporta</w:t>
      </w:r>
      <w:proofErr w:type="spellEnd"/>
      <w:r w:rsidR="002C5C99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na Delti, koji je postao novo gradsko</w:t>
      </w:r>
      <w:r w:rsid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kulturno</w:t>
      </w:r>
      <w:r w:rsidR="002C5C99" w:rsidRPr="000436D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središte.</w:t>
      </w:r>
    </w:p>
    <w:p w14:paraId="30565118" w14:textId="7A71C208" w:rsidR="002C5C99" w:rsidRDefault="002C5C99" w:rsidP="00983866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48E9AD11" w14:textId="77777777" w:rsidR="000436D3" w:rsidRDefault="002C5C99" w:rsidP="002C5C99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Ulaznice za koncert </w:t>
      </w:r>
      <w:r w:rsidRPr="00574369">
        <w:rPr>
          <w:rStyle w:val="Strong"/>
          <w:rFonts w:cstheme="minorHAnsi"/>
          <w:i/>
          <w:iCs/>
          <w:sz w:val="22"/>
          <w:szCs w:val="22"/>
          <w:bdr w:val="none" w:sz="0" w:space="0" w:color="auto" w:frame="1"/>
          <w:shd w:val="clear" w:color="auto" w:fill="FFFFFF"/>
        </w:rPr>
        <w:t>52. stavak</w:t>
      </w:r>
      <w:r w:rsidR="000436D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, na kojem će mjesta za publiku biti sjedeća, </w:t>
      </w:r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mogu se nabaviti u sustavu </w:t>
      </w:r>
      <w:proofErr w:type="spellStart"/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Entrio</w:t>
      </w:r>
      <w:proofErr w:type="spellEnd"/>
      <w:r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, po cijeni od 130 kuna u pretprodaji odnosno po 150 kuna na dan koncerta</w:t>
      </w:r>
      <w:r w:rsidR="000436D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0436D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br/>
      </w:r>
    </w:p>
    <w:p w14:paraId="4C022BAF" w14:textId="5B78EB59" w:rsidR="002C5C99" w:rsidRPr="00D66A0D" w:rsidRDefault="000436D3" w:rsidP="002C5C99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shd w:val="clear" w:color="auto" w:fill="FFFFFF"/>
        </w:rPr>
        <w:t>Događanje</w:t>
      </w:r>
      <w:r w:rsidR="002C5C99">
        <w:rPr>
          <w:rStyle w:val="Strong"/>
          <w:rFonts w:cstheme="minorHAnsi"/>
          <w:sz w:val="22"/>
          <w:szCs w:val="22"/>
          <w:shd w:val="clear" w:color="auto" w:fill="FFFFFF"/>
        </w:rPr>
        <w:t xml:space="preserve"> se</w:t>
      </w:r>
      <w:r w:rsidR="002C5C99" w:rsidRPr="00D66A0D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 uz poštivanje svih važećih preporuka za sprječavanje zaraze bolešću COVID-19.  Radi zaštite vlastitog zdravlja i zdravlja svojih najmilijih, svi se posjetitelji pozivaju na poštivanje preporuka: pojačanu osobnu higijenu, fizičku udaljenost te nošenje zaštitnih maski za lice.</w:t>
      </w:r>
    </w:p>
    <w:p w14:paraId="792DB593" w14:textId="0A52B33E" w:rsidR="002C5C99" w:rsidRPr="00DD26A4" w:rsidRDefault="002C5C99" w:rsidP="00983866">
      <w:pPr>
        <w:shd w:val="clear" w:color="auto" w:fill="FFFFFF"/>
        <w:textAlignment w:val="baseline"/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</w:pPr>
    </w:p>
    <w:p w14:paraId="5A4564CB" w14:textId="035F999E" w:rsidR="00FD48B1" w:rsidRPr="000436D3" w:rsidRDefault="002C5C99" w:rsidP="000436D3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3058E8EE" w14:textId="556AD9AD" w:rsidR="00ED6AF8" w:rsidRPr="00DD26A4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D26A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D26A4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D26A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D26A4" w:rsidRDefault="0072180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D26A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117C7CCC" w:rsidR="00D208BD" w:rsidRPr="000436D3" w:rsidRDefault="00ED6AF8" w:rsidP="000436D3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D26A4">
        <w:rPr>
          <w:rFonts w:cstheme="minorHAnsi"/>
          <w:sz w:val="22"/>
          <w:szCs w:val="22"/>
        </w:rPr>
        <w:t>Mob: +385 91 612 63 42</w:t>
      </w:r>
    </w:p>
    <w:sectPr w:rsidR="00D208BD" w:rsidRPr="000436D3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E0631" w14:textId="77777777" w:rsidR="00721805" w:rsidRDefault="00721805" w:rsidP="00881B94">
      <w:r>
        <w:separator/>
      </w:r>
    </w:p>
  </w:endnote>
  <w:endnote w:type="continuationSeparator" w:id="0">
    <w:p w14:paraId="0FBF12C9" w14:textId="77777777" w:rsidR="00721805" w:rsidRDefault="0072180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2180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6C347" w14:textId="77777777" w:rsidR="00721805" w:rsidRDefault="00721805" w:rsidP="00881B94">
      <w:r>
        <w:separator/>
      </w:r>
    </w:p>
  </w:footnote>
  <w:footnote w:type="continuationSeparator" w:id="0">
    <w:p w14:paraId="4DBF648B" w14:textId="77777777" w:rsidR="00721805" w:rsidRDefault="0072180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6D3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6BB9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13B7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C5C99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585C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972F0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464F4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52A0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4369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221"/>
    <w:rsid w:val="006212CE"/>
    <w:rsid w:val="00621A30"/>
    <w:rsid w:val="00630080"/>
    <w:rsid w:val="006319DA"/>
    <w:rsid w:val="00633059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579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805"/>
    <w:rsid w:val="00721F75"/>
    <w:rsid w:val="00723781"/>
    <w:rsid w:val="007238B7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3C07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3848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4FD8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8F3676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5300"/>
    <w:rsid w:val="0097763C"/>
    <w:rsid w:val="00981826"/>
    <w:rsid w:val="0098361E"/>
    <w:rsid w:val="00983866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2591"/>
    <w:rsid w:val="00A36B77"/>
    <w:rsid w:val="00A41010"/>
    <w:rsid w:val="00A42D19"/>
    <w:rsid w:val="00A4471D"/>
    <w:rsid w:val="00A47D19"/>
    <w:rsid w:val="00A56CE5"/>
    <w:rsid w:val="00A613C6"/>
    <w:rsid w:val="00A61E1D"/>
    <w:rsid w:val="00A623DC"/>
    <w:rsid w:val="00A64704"/>
    <w:rsid w:val="00A65515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1C26"/>
    <w:rsid w:val="00AC2233"/>
    <w:rsid w:val="00AC5B58"/>
    <w:rsid w:val="00AD219A"/>
    <w:rsid w:val="00AD3590"/>
    <w:rsid w:val="00AD496E"/>
    <w:rsid w:val="00AD54F6"/>
    <w:rsid w:val="00AD6301"/>
    <w:rsid w:val="00AF035A"/>
    <w:rsid w:val="00AF1E60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6EC5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3D7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8FD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1227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6773"/>
    <w:rsid w:val="00DC7527"/>
    <w:rsid w:val="00DD26A4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233E"/>
    <w:rsid w:val="00E429F9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17DC"/>
    <w:rsid w:val="00E85420"/>
    <w:rsid w:val="00E85AD8"/>
    <w:rsid w:val="00E86700"/>
    <w:rsid w:val="00E96364"/>
    <w:rsid w:val="00EA09EA"/>
    <w:rsid w:val="00EC27DA"/>
    <w:rsid w:val="00EC2C00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33B8"/>
    <w:rsid w:val="00F97307"/>
    <w:rsid w:val="00FA3FDB"/>
    <w:rsid w:val="00FA7AF4"/>
    <w:rsid w:val="00FA7EAB"/>
    <w:rsid w:val="00FB71F7"/>
    <w:rsid w:val="00FD48B1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91</cp:revision>
  <cp:lastPrinted>2020-08-24T10:16:00Z</cp:lastPrinted>
  <dcterms:created xsi:type="dcterms:W3CDTF">2020-09-09T08:19:00Z</dcterms:created>
  <dcterms:modified xsi:type="dcterms:W3CDTF">2020-09-09T09:53:00Z</dcterms:modified>
</cp:coreProperties>
</file>