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6DBC4C" w14:textId="7BBC39AE" w:rsidR="00BA2FBF" w:rsidRPr="008B3FD0" w:rsidRDefault="00524EAE" w:rsidP="00BA2FBF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8B3FD0">
        <w:rPr>
          <w:rFonts w:eastAsia="Times New Roman" w:cstheme="minorHAnsi"/>
          <w:sz w:val="22"/>
          <w:szCs w:val="22"/>
          <w:lang w:eastAsia="hr-HR"/>
        </w:rPr>
        <w:t>Rijeka, 30. rujna 2020.g.</w:t>
      </w:r>
    </w:p>
    <w:p w14:paraId="7EFDC8B6" w14:textId="6909DBBC" w:rsidR="00524EAE" w:rsidRPr="008B3FD0" w:rsidRDefault="00524EAE" w:rsidP="00BA2FBF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3A3FB19C" w14:textId="0E03A035" w:rsidR="00524EAE" w:rsidRPr="008251DA" w:rsidRDefault="00757C93" w:rsidP="008251DA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sz w:val="22"/>
          <w:szCs w:val="22"/>
          <w:lang w:eastAsia="hr-HR"/>
        </w:rPr>
        <w:t>NAJAVA DOGAĐANJA I POZIV ZA MEDIJE</w:t>
      </w:r>
    </w:p>
    <w:p w14:paraId="46F876AA" w14:textId="1A4BB7D1" w:rsidR="00524EAE" w:rsidRDefault="00524EAE" w:rsidP="00BA2FBF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17C26922" w14:textId="18480510" w:rsidR="008251DA" w:rsidRPr="008251DA" w:rsidRDefault="008251DA" w:rsidP="008251DA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8251DA">
        <w:rPr>
          <w:rFonts w:eastAsia="Times New Roman" w:cstheme="minorHAnsi"/>
          <w:b/>
          <w:bCs/>
          <w:sz w:val="22"/>
          <w:szCs w:val="22"/>
          <w:lang w:eastAsia="hr-HR"/>
        </w:rPr>
        <w:t>INTERAKTIVNOM MULTIMEDIJALNOM INSTALACIJOM NA KOSOM TORNJU</w:t>
      </w:r>
    </w:p>
    <w:p w14:paraId="65D780B3" w14:textId="1396B5A0" w:rsidR="008251DA" w:rsidRPr="008251DA" w:rsidRDefault="008251DA" w:rsidP="008251DA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8251DA">
        <w:rPr>
          <w:rFonts w:eastAsia="Times New Roman" w:cstheme="minorHAnsi"/>
          <w:b/>
          <w:bCs/>
          <w:sz w:val="22"/>
          <w:szCs w:val="22"/>
          <w:lang w:eastAsia="hr-HR"/>
        </w:rPr>
        <w:t>ZAPOČINJE VECTOR HACK FESTIVAL</w:t>
      </w:r>
    </w:p>
    <w:p w14:paraId="59B73636" w14:textId="2E2D9432" w:rsidR="00524EAE" w:rsidRPr="008B3FD0" w:rsidRDefault="00524EAE" w:rsidP="00BA2FBF">
      <w:pPr>
        <w:shd w:val="clear" w:color="auto" w:fill="FFFFFF"/>
        <w:textAlignment w:val="baseline"/>
        <w:rPr>
          <w:rFonts w:eastAsia="Times New Roman" w:cstheme="minorHAnsi"/>
          <w:sz w:val="22"/>
          <w:szCs w:val="22"/>
          <w:lang w:eastAsia="hr-HR"/>
        </w:rPr>
      </w:pPr>
    </w:p>
    <w:p w14:paraId="12D04C99" w14:textId="4EDCA967" w:rsidR="00FF0541" w:rsidRPr="004E6418" w:rsidRDefault="00FB3E53" w:rsidP="00524EAE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  <w:shd w:val="clear" w:color="auto" w:fill="FFFFFF"/>
        </w:rPr>
      </w:pPr>
      <w:r w:rsidRPr="008B3FD0">
        <w:rPr>
          <w:rFonts w:eastAsia="Times New Roman" w:cstheme="minorHAnsi"/>
          <w:sz w:val="22"/>
          <w:szCs w:val="22"/>
          <w:lang w:eastAsia="hr-HR"/>
        </w:rPr>
        <w:tab/>
      </w:r>
      <w:r w:rsidR="00524EAE" w:rsidRPr="004E6418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četvrtak, 1. listopada 2020.g. </w:t>
      </w:r>
      <w:r w:rsidR="00FF0541" w:rsidRPr="004E6418">
        <w:rPr>
          <w:rFonts w:eastAsia="Times New Roman" w:cstheme="minorHAnsi"/>
          <w:b/>
          <w:bCs/>
          <w:sz w:val="22"/>
          <w:szCs w:val="22"/>
          <w:lang w:eastAsia="hr-HR"/>
        </w:rPr>
        <w:t xml:space="preserve">od 17 do 21 sat na riječki Kosi toranj tj. na zvonik crkve </w:t>
      </w:r>
      <w:r w:rsidR="00FF0541" w:rsidRPr="004E6418">
        <w:rPr>
          <w:rFonts w:cstheme="minorHAnsi"/>
          <w:b/>
          <w:bCs/>
          <w:sz w:val="22"/>
          <w:szCs w:val="22"/>
          <w:shd w:val="clear" w:color="auto" w:fill="FFFFFF"/>
        </w:rPr>
        <w:t xml:space="preserve">Uznesenja Marijina u Starom gradu </w:t>
      </w:r>
      <w:r w:rsidR="00FF0541" w:rsidRPr="004E6418">
        <w:rPr>
          <w:rFonts w:cstheme="minorHAnsi"/>
          <w:b/>
          <w:bCs/>
          <w:sz w:val="22"/>
          <w:szCs w:val="22"/>
          <w:shd w:val="clear" w:color="auto" w:fill="FFFFFF"/>
        </w:rPr>
        <w:t xml:space="preserve">bit će projicirana </w:t>
      </w:r>
      <w:r w:rsidR="00FF0541" w:rsidRPr="004E6418">
        <w:rPr>
          <w:rFonts w:cstheme="minorHAnsi"/>
          <w:b/>
          <w:bCs/>
          <w:spacing w:val="3"/>
          <w:sz w:val="22"/>
          <w:szCs w:val="22"/>
        </w:rPr>
        <w:t>interaktivn</w:t>
      </w:r>
      <w:r w:rsidR="00FF0541" w:rsidRPr="004E6418">
        <w:rPr>
          <w:rFonts w:cstheme="minorHAnsi"/>
          <w:b/>
          <w:bCs/>
          <w:spacing w:val="3"/>
          <w:sz w:val="22"/>
          <w:szCs w:val="22"/>
        </w:rPr>
        <w:t>a</w:t>
      </w:r>
      <w:r w:rsidR="00FF0541" w:rsidRPr="004E6418">
        <w:rPr>
          <w:rFonts w:cstheme="minorHAnsi"/>
          <w:b/>
          <w:bCs/>
          <w:spacing w:val="3"/>
          <w:sz w:val="22"/>
          <w:szCs w:val="22"/>
        </w:rPr>
        <w:t xml:space="preserve"> multimedijaln</w:t>
      </w:r>
      <w:r w:rsidR="00FF0541" w:rsidRPr="004E6418">
        <w:rPr>
          <w:rFonts w:cstheme="minorHAnsi"/>
          <w:b/>
          <w:bCs/>
          <w:spacing w:val="3"/>
          <w:sz w:val="22"/>
          <w:szCs w:val="22"/>
        </w:rPr>
        <w:t>a</w:t>
      </w:r>
      <w:r w:rsidR="00FF0541" w:rsidRPr="004E6418">
        <w:rPr>
          <w:rFonts w:cstheme="minorHAnsi"/>
          <w:b/>
          <w:bCs/>
          <w:spacing w:val="3"/>
          <w:sz w:val="22"/>
          <w:szCs w:val="22"/>
        </w:rPr>
        <w:t xml:space="preserve"> instalacij</w:t>
      </w:r>
      <w:r w:rsidR="00FF0541" w:rsidRPr="004E6418">
        <w:rPr>
          <w:rFonts w:cstheme="minorHAnsi"/>
          <w:b/>
          <w:bCs/>
          <w:spacing w:val="3"/>
          <w:sz w:val="22"/>
          <w:szCs w:val="22"/>
        </w:rPr>
        <w:t>a</w:t>
      </w:r>
      <w:r w:rsidR="00FF0541" w:rsidRPr="004E6418">
        <w:rPr>
          <w:rFonts w:cstheme="minorHAnsi"/>
          <w:b/>
          <w:bCs/>
          <w:spacing w:val="3"/>
          <w:sz w:val="22"/>
          <w:szCs w:val="22"/>
        </w:rPr>
        <w:t xml:space="preserve"> talijanskog umjetnika i znanstvenika Alberta Novella, pod nazivom ZVUK – SVJETLO</w:t>
      </w:r>
      <w:r w:rsidR="00FF0541" w:rsidRPr="004E6418">
        <w:rPr>
          <w:rFonts w:cstheme="minorHAnsi"/>
          <w:b/>
          <w:bCs/>
          <w:spacing w:val="3"/>
          <w:sz w:val="22"/>
          <w:szCs w:val="22"/>
        </w:rPr>
        <w:t>, čime</w:t>
      </w:r>
      <w:r w:rsidR="00FF0541" w:rsidRPr="004E6418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="00524EAE" w:rsidRPr="004E6418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Rijeci počinje </w:t>
      </w:r>
      <w:r w:rsidR="00524EAE" w:rsidRPr="004E6418">
        <w:rPr>
          <w:rFonts w:cstheme="minorHAnsi"/>
          <w:b/>
          <w:bCs/>
          <w:sz w:val="22"/>
          <w:szCs w:val="22"/>
          <w:shd w:val="clear" w:color="auto" w:fill="FFFFFF"/>
        </w:rPr>
        <w:t>svjetski bijenalni multimedijalni festival analogne vektorske grafike Vector Hack</w:t>
      </w:r>
      <w:r w:rsidRPr="004E6418">
        <w:rPr>
          <w:rFonts w:cstheme="minorHAnsi"/>
          <w:b/>
          <w:bCs/>
          <w:sz w:val="22"/>
          <w:szCs w:val="22"/>
          <w:shd w:val="clear" w:color="auto" w:fill="FFFFFF"/>
        </w:rPr>
        <w:t>, ovoga puta u</w:t>
      </w:r>
      <w:r w:rsidR="00524EAE" w:rsidRPr="004E6418">
        <w:rPr>
          <w:rFonts w:cstheme="minorHAnsi"/>
          <w:b/>
          <w:bCs/>
          <w:sz w:val="22"/>
          <w:szCs w:val="22"/>
          <w:shd w:val="clear" w:color="auto" w:fill="FFFFFF"/>
        </w:rPr>
        <w:t xml:space="preserve"> sklopu programa Rijeke 2020 – Europske prijestolnice kulture</w:t>
      </w:r>
      <w:r w:rsidRPr="004E6418">
        <w:rPr>
          <w:rFonts w:cstheme="minorHAnsi"/>
          <w:b/>
          <w:bCs/>
          <w:sz w:val="22"/>
          <w:szCs w:val="22"/>
          <w:shd w:val="clear" w:color="auto" w:fill="FFFFFF"/>
        </w:rPr>
        <w:t>.</w:t>
      </w:r>
      <w:r w:rsidR="00524EAE" w:rsidRPr="004E6418">
        <w:rPr>
          <w:rFonts w:cstheme="minorHAnsi"/>
          <w:b/>
          <w:bCs/>
          <w:sz w:val="22"/>
          <w:szCs w:val="22"/>
          <w:shd w:val="clear" w:color="auto" w:fill="FFFFFF"/>
        </w:rPr>
        <w:t xml:space="preserve"> </w:t>
      </w:r>
      <w:r w:rsidR="00FF0541" w:rsidRPr="004E6418">
        <w:rPr>
          <w:rFonts w:cstheme="minorHAnsi"/>
          <w:b/>
          <w:bCs/>
          <w:sz w:val="22"/>
          <w:szCs w:val="22"/>
          <w:shd w:val="clear" w:color="auto" w:fill="FFFFFF"/>
        </w:rPr>
        <w:t>Festival će se do nedjelje, 4. listopada održavati u DeltaLabu, na adresi Delta 5 te u Exportu na Delti.</w:t>
      </w:r>
    </w:p>
    <w:p w14:paraId="45EE4F48" w14:textId="302F9BF1" w:rsidR="00524EAE" w:rsidRPr="00FF0541" w:rsidRDefault="00CF62F4" w:rsidP="00FF0541">
      <w:pPr>
        <w:shd w:val="clear" w:color="auto" w:fill="FFFFFF"/>
        <w:textAlignment w:val="baseline"/>
        <w:rPr>
          <w:rFonts w:cstheme="minorHAnsi"/>
          <w:sz w:val="22"/>
          <w:szCs w:val="22"/>
          <w:shd w:val="clear" w:color="auto" w:fill="FFFFFF"/>
        </w:rPr>
      </w:pPr>
      <w:r w:rsidRPr="008B3FD0">
        <w:rPr>
          <w:rFonts w:cstheme="minorHAnsi"/>
          <w:sz w:val="22"/>
          <w:szCs w:val="22"/>
          <w:shd w:val="clear" w:color="auto" w:fill="FFFFFF"/>
        </w:rPr>
        <w:br/>
      </w:r>
      <w:r w:rsidR="00524EAE" w:rsidRPr="004E6418">
        <w:rPr>
          <w:rFonts w:cstheme="minorHAnsi"/>
          <w:b/>
          <w:bCs/>
          <w:spacing w:val="3"/>
          <w:sz w:val="22"/>
          <w:szCs w:val="22"/>
        </w:rPr>
        <w:t>ZVUK - SVJETLO prolaznike i prolaznice svake dobi uvlači u čarobni svijet audio-vizualne sinteze. Putem jednostavnih komandi na tabletu, svatko može upravljati atraktivnom laserskom projekcijom koja od zvuka oscilatora stvara prekrasne Lissajous krivulje na Kosom tornju.</w:t>
      </w:r>
      <w:r w:rsidR="00524EAE" w:rsidRPr="008B3FD0">
        <w:rPr>
          <w:rFonts w:cstheme="minorHAnsi"/>
          <w:spacing w:val="3"/>
          <w:sz w:val="22"/>
          <w:szCs w:val="22"/>
        </w:rPr>
        <w:t xml:space="preserve"> Veza između zvuka i kretanja lasera je direktna i jasno razumljiva svakom tko se upusti u audiovizualnu kreaciju s ovim alatom pa istovremeno ima i </w:t>
      </w:r>
      <w:r w:rsidR="00524EAE" w:rsidRPr="004E6418">
        <w:rPr>
          <w:rFonts w:cstheme="minorHAnsi"/>
          <w:b/>
          <w:bCs/>
          <w:spacing w:val="3"/>
          <w:sz w:val="22"/>
          <w:szCs w:val="22"/>
        </w:rPr>
        <w:t>zabavnu i edukativnu funkciju</w:t>
      </w:r>
      <w:r w:rsidR="00524EAE" w:rsidRPr="008B3FD0">
        <w:rPr>
          <w:rFonts w:cstheme="minorHAnsi"/>
          <w:spacing w:val="3"/>
          <w:sz w:val="22"/>
          <w:szCs w:val="22"/>
        </w:rPr>
        <w:t>. </w:t>
      </w:r>
    </w:p>
    <w:p w14:paraId="22E034ED" w14:textId="40F1DAA3" w:rsidR="008B3FD0" w:rsidRPr="00FF0541" w:rsidRDefault="00524EAE" w:rsidP="00FF0541">
      <w:pPr>
        <w:rPr>
          <w:rFonts w:cstheme="minorHAnsi"/>
          <w:sz w:val="22"/>
          <w:szCs w:val="22"/>
        </w:rPr>
      </w:pPr>
      <w:r w:rsidRPr="008B3FD0">
        <w:rPr>
          <w:rFonts w:cstheme="minorHAnsi"/>
          <w:spacing w:val="3"/>
          <w:sz w:val="22"/>
          <w:szCs w:val="22"/>
        </w:rPr>
        <w:br/>
      </w:r>
      <w:r w:rsidRPr="004E6418">
        <w:rPr>
          <w:rFonts w:cstheme="minorHAnsi"/>
          <w:b/>
          <w:bCs/>
          <w:spacing w:val="3"/>
          <w:sz w:val="22"/>
          <w:szCs w:val="22"/>
        </w:rPr>
        <w:t>Alberto Novello</w:t>
      </w:r>
      <w:r w:rsidRPr="008B3FD0">
        <w:rPr>
          <w:rFonts w:cstheme="minorHAnsi"/>
          <w:spacing w:val="3"/>
          <w:sz w:val="22"/>
          <w:szCs w:val="22"/>
        </w:rPr>
        <w:t xml:space="preserve"> je tipični predstavnik sudionika festivala Vector Hack. Diplomirao je nuklearnu fiziku i sonologiju, te se u svojem  radu se konstantno kreće na rubu znanosti i umjetnosti. Njegov umjetnički rad usmjeren je stvaranju arhitekture novih medija, na tehnološkoj granici između nestabilnosti i pogreške, neuspjeha i izražavanja. </w:t>
      </w:r>
      <w:r w:rsidRPr="008B3FD0">
        <w:rPr>
          <w:rFonts w:cstheme="minorHAnsi"/>
          <w:spacing w:val="3"/>
          <w:sz w:val="22"/>
          <w:szCs w:val="22"/>
        </w:rPr>
        <w:br/>
        <w:t>Nedavno je prešao s digitalnih sustava na pronađene ili dekontekstualizirane analogne uređaje kojima istražuje veze između svjetla i zvuka. Prenamjenjuje i modificira alate iz naše analogne prošlosti: osciloskope, rane igraće konzole, analogne video miksere, lasere. Privlače ga njihova suštinska ograničenja i snažne "osobnosti": kretanje snopa fluida, žive boje, beskonačna razlučivost, odsutnost frekvencije kadrova i estetika njihovih tragova. Izlaže publiku estetskim razlikama između digitalnog i analognog kako bi se osvrnuo na sociopolitički utjecaj tehnologije.</w:t>
      </w:r>
    </w:p>
    <w:p w14:paraId="450B4C36" w14:textId="77777777" w:rsidR="00FF0541" w:rsidRDefault="00FF0541" w:rsidP="00FF0541">
      <w:pPr>
        <w:shd w:val="clear" w:color="auto" w:fill="FFFFFF"/>
        <w:textAlignment w:val="baseline"/>
        <w:rPr>
          <w:rFonts w:cstheme="minorHAnsi"/>
          <w:sz w:val="22"/>
          <w:szCs w:val="22"/>
          <w:shd w:val="clear" w:color="auto" w:fill="FFFFFF"/>
        </w:rPr>
      </w:pPr>
    </w:p>
    <w:p w14:paraId="1002B532" w14:textId="729B47E6" w:rsidR="00FF0541" w:rsidRPr="004E6418" w:rsidRDefault="00FF0541" w:rsidP="00FF0541">
      <w:pPr>
        <w:shd w:val="clear" w:color="auto" w:fill="FFFFFF"/>
        <w:textAlignment w:val="baseline"/>
        <w:rPr>
          <w:rFonts w:cstheme="minorHAnsi"/>
          <w:b/>
          <w:bCs/>
          <w:sz w:val="22"/>
          <w:szCs w:val="22"/>
          <w:shd w:val="clear" w:color="auto" w:fill="FFFFFF"/>
        </w:rPr>
      </w:pPr>
      <w:r w:rsidRPr="004E6418">
        <w:rPr>
          <w:rFonts w:cstheme="minorHAnsi"/>
          <w:b/>
          <w:bCs/>
          <w:sz w:val="22"/>
          <w:szCs w:val="22"/>
          <w:shd w:val="clear" w:color="auto" w:fill="FFFFFF"/>
        </w:rPr>
        <w:t xml:space="preserve">Festival </w:t>
      </w:r>
      <w:r w:rsidRPr="004E6418">
        <w:rPr>
          <w:rFonts w:cstheme="minorHAnsi"/>
          <w:b/>
          <w:bCs/>
          <w:sz w:val="22"/>
          <w:szCs w:val="22"/>
          <w:shd w:val="clear" w:color="auto" w:fill="FFFFFF"/>
        </w:rPr>
        <w:t xml:space="preserve">Vector Hack </w:t>
      </w:r>
      <w:r w:rsidRPr="004E6418">
        <w:rPr>
          <w:rFonts w:cstheme="minorHAnsi"/>
          <w:b/>
          <w:bCs/>
          <w:sz w:val="22"/>
          <w:szCs w:val="22"/>
          <w:shd w:val="clear" w:color="auto" w:fill="FFFFFF"/>
        </w:rPr>
        <w:t xml:space="preserve">okuplja strane i domaće umjetnike, programere i inženjere koji se bave audio-vizualnom umjetnošću za koju koriste osciloskope i lasere, a </w:t>
      </w:r>
      <w:r w:rsidRPr="004E6418">
        <w:rPr>
          <w:rFonts w:eastAsia="Times New Roman" w:cstheme="minorHAnsi"/>
          <w:b/>
          <w:bCs/>
          <w:sz w:val="22"/>
          <w:szCs w:val="22"/>
          <w:lang w:eastAsia="hr-HR"/>
        </w:rPr>
        <w:t>ujedno je i prilika za doživljaj audiovizualnih djela koja koriste neobične, analogne i ponekad zastarjele tehnologije.</w:t>
      </w:r>
    </w:p>
    <w:p w14:paraId="444D40A2" w14:textId="7DBB12A3" w:rsidR="00FF0541" w:rsidRDefault="00FF0541" w:rsidP="004E6418">
      <w:pPr>
        <w:shd w:val="clear" w:color="auto" w:fill="FFFFFF"/>
        <w:textAlignment w:val="baseline"/>
        <w:rPr>
          <w:rFonts w:cstheme="minorHAnsi"/>
          <w:sz w:val="22"/>
          <w:szCs w:val="22"/>
          <w:shd w:val="clear" w:color="auto" w:fill="FFFFFF"/>
        </w:rPr>
      </w:pPr>
      <w:r w:rsidRPr="008B3FD0">
        <w:rPr>
          <w:rFonts w:eastAsia="Times New Roman" w:cstheme="minorHAnsi"/>
          <w:sz w:val="22"/>
          <w:szCs w:val="22"/>
          <w:lang w:eastAsia="hr-HR"/>
        </w:rPr>
        <w:t>Zbog okolnosti koje je donijela globalna pandemija program je kombinacija izvedbi uživo sa fizičkih lokacija i programa koji se odvija na internetu. </w:t>
      </w:r>
    </w:p>
    <w:p w14:paraId="0CC6FAB8" w14:textId="77777777" w:rsidR="004E6418" w:rsidRPr="004E6418" w:rsidRDefault="004E6418" w:rsidP="004E6418">
      <w:pPr>
        <w:shd w:val="clear" w:color="auto" w:fill="FFFFFF"/>
        <w:textAlignment w:val="baseline"/>
        <w:rPr>
          <w:rFonts w:cstheme="minorHAnsi"/>
          <w:sz w:val="22"/>
          <w:szCs w:val="22"/>
          <w:shd w:val="clear" w:color="auto" w:fill="FFFFFF"/>
        </w:rPr>
      </w:pPr>
    </w:p>
    <w:p w14:paraId="5FDCFB7D" w14:textId="002B942D" w:rsidR="00524EAE" w:rsidRPr="004E6418" w:rsidRDefault="00524EAE" w:rsidP="00524EAE">
      <w:pPr>
        <w:shd w:val="clear" w:color="auto" w:fill="FFFFFF"/>
        <w:spacing w:after="360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4E6418">
        <w:rPr>
          <w:rFonts w:eastAsia="Times New Roman" w:cstheme="minorHAnsi"/>
          <w:b/>
          <w:bCs/>
          <w:sz w:val="22"/>
          <w:szCs w:val="22"/>
          <w:lang w:eastAsia="hr-HR"/>
        </w:rPr>
        <w:t xml:space="preserve">Nastavak Vector Hack </w:t>
      </w:r>
      <w:r w:rsidR="00EF06E8" w:rsidRPr="004E6418">
        <w:rPr>
          <w:rFonts w:eastAsia="Times New Roman" w:cstheme="minorHAnsi"/>
          <w:b/>
          <w:bCs/>
          <w:sz w:val="22"/>
          <w:szCs w:val="22"/>
          <w:lang w:eastAsia="hr-HR"/>
        </w:rPr>
        <w:t xml:space="preserve">Festivala </w:t>
      </w:r>
    </w:p>
    <w:p w14:paraId="43A5CF9B" w14:textId="5F0F07AB" w:rsidR="008B3FD0" w:rsidRPr="008B3FD0" w:rsidRDefault="008B3FD0" w:rsidP="008B3FD0">
      <w:pPr>
        <w:shd w:val="clear" w:color="auto" w:fill="FFFFFF"/>
        <w:spacing w:after="360"/>
        <w:rPr>
          <w:rFonts w:eastAsia="Times New Roman" w:cstheme="minorHAnsi"/>
          <w:color w:val="11121D"/>
          <w:sz w:val="22"/>
          <w:szCs w:val="22"/>
          <w:lang w:eastAsia="hr-HR"/>
        </w:rPr>
      </w:pPr>
      <w:r w:rsidRPr="008B3FD0">
        <w:rPr>
          <w:rFonts w:eastAsia="Times New Roman" w:cstheme="minorHAnsi"/>
          <w:color w:val="11121D"/>
          <w:sz w:val="22"/>
          <w:szCs w:val="22"/>
          <w:lang w:eastAsia="hr-HR"/>
        </w:rPr>
        <w:t>Ovogodišnje izdanje Festivala proširit će se na još dva grada te se nakon Rijeke nastavlja u centru osmo/za u Ljubljani 7. listopada i zaključuje u Dubrovniku od 9. do 10. listopada u Art Radionici Lazareti. Na festivalu će sudjelovati trideset i četvero umjetnika i umjetnica, istraživača i programera iz cijelog svijeta, s naglaskom na regionalnu scenu Italije, Slovenije, Austrije i Hrvatske. </w:t>
      </w:r>
      <w:r>
        <w:rPr>
          <w:rFonts w:eastAsia="Times New Roman" w:cstheme="minorHAnsi"/>
          <w:color w:val="11121D"/>
          <w:sz w:val="22"/>
          <w:szCs w:val="22"/>
          <w:lang w:eastAsia="hr-HR"/>
        </w:rPr>
        <w:br/>
      </w:r>
      <w:r w:rsidRPr="008B3FD0">
        <w:rPr>
          <w:rFonts w:eastAsia="Times New Roman" w:cstheme="minorHAnsi"/>
          <w:color w:val="11121D"/>
          <w:sz w:val="22"/>
          <w:szCs w:val="22"/>
          <w:lang w:eastAsia="hr-HR"/>
        </w:rPr>
        <w:t>Kroz razgovore, radionice i izvedbe uživo ovaj festival će ponovno okupiti stručnjake iz područja laserske i osciloskopske umjetnosti. Festival je prilika za doživljaj audiovizualnih djela koja koriste neobične, analogne i ponekad zastarjele tehnologije.</w:t>
      </w:r>
    </w:p>
    <w:p w14:paraId="25ED56F1" w14:textId="77777777" w:rsidR="008B3FD0" w:rsidRDefault="008B3FD0" w:rsidP="008B3FD0">
      <w:pPr>
        <w:shd w:val="clear" w:color="auto" w:fill="FFFFFF"/>
        <w:spacing w:after="360"/>
        <w:rPr>
          <w:rFonts w:eastAsia="Times New Roman" w:cstheme="minorHAnsi"/>
          <w:color w:val="11121D"/>
          <w:sz w:val="22"/>
          <w:szCs w:val="22"/>
          <w:lang w:eastAsia="hr-HR"/>
        </w:rPr>
      </w:pPr>
    </w:p>
    <w:p w14:paraId="4B1A37B6" w14:textId="025BA8F1" w:rsidR="008B3FD0" w:rsidRPr="008B3FD0" w:rsidRDefault="008B3FD0" w:rsidP="008B3FD0">
      <w:pPr>
        <w:shd w:val="clear" w:color="auto" w:fill="FFFFFF"/>
        <w:spacing w:after="360"/>
        <w:rPr>
          <w:rFonts w:eastAsia="Times New Roman" w:cstheme="minorHAnsi"/>
          <w:color w:val="11121D"/>
          <w:sz w:val="22"/>
          <w:szCs w:val="22"/>
          <w:lang w:eastAsia="hr-HR"/>
        </w:rPr>
      </w:pPr>
      <w:r w:rsidRPr="008B3FD0">
        <w:rPr>
          <w:rFonts w:eastAsia="Times New Roman" w:cstheme="minorHAnsi"/>
          <w:color w:val="11121D"/>
          <w:sz w:val="22"/>
          <w:szCs w:val="22"/>
          <w:lang w:eastAsia="hr-HR"/>
        </w:rPr>
        <w:t>Zbog okolnosti koje je donijela globalna pandemija program je kombinacija izvedbi uživo s fizičkih lokacija i programa koji se odvija na internetu. Na fizičkim lokacijama u Rijeci, Ljubljani i Dubrovniku predstavljaju se atraktivni multimedijalni nastupi hrvatskih i stranih umjetnika (Philipp Haffner, Bernhard Rasinger, Alberto Novello, Hrvoje Radnić, Branimir Štivić i Ivan Marušić Klif), program video radova, multimedijalne instalacije, laserske projekcije u javnom prostoru, izložba fotografija i radionice.</w:t>
      </w:r>
    </w:p>
    <w:p w14:paraId="47D8291E" w14:textId="01CD8A41" w:rsidR="008B3FD0" w:rsidRPr="008B3FD0" w:rsidRDefault="008B3FD0" w:rsidP="008B3FD0">
      <w:pPr>
        <w:shd w:val="clear" w:color="auto" w:fill="FFFFFF"/>
        <w:spacing w:after="360"/>
        <w:rPr>
          <w:rFonts w:eastAsia="Times New Roman" w:cstheme="minorHAnsi"/>
          <w:color w:val="11121D"/>
          <w:sz w:val="22"/>
          <w:szCs w:val="22"/>
          <w:lang w:eastAsia="hr-HR"/>
        </w:rPr>
      </w:pPr>
      <w:r w:rsidRPr="008B3FD0">
        <w:rPr>
          <w:rFonts w:eastAsia="Times New Roman" w:cstheme="minorHAnsi"/>
          <w:color w:val="11121D"/>
          <w:sz w:val="22"/>
          <w:szCs w:val="22"/>
          <w:lang w:eastAsia="hr-HR"/>
        </w:rPr>
        <w:t xml:space="preserve">Na radionicama, </w:t>
      </w:r>
      <w:r>
        <w:rPr>
          <w:rFonts w:eastAsia="Times New Roman" w:cstheme="minorHAnsi"/>
          <w:color w:val="11121D"/>
          <w:sz w:val="22"/>
          <w:szCs w:val="22"/>
          <w:lang w:eastAsia="hr-HR"/>
        </w:rPr>
        <w:t>za koje su se polaznici već unaprijed prijavili, sudionici</w:t>
      </w:r>
      <w:r w:rsidRPr="008B3FD0">
        <w:rPr>
          <w:rFonts w:eastAsia="Times New Roman" w:cstheme="minorHAnsi"/>
          <w:color w:val="11121D"/>
          <w:sz w:val="22"/>
          <w:szCs w:val="22"/>
          <w:lang w:eastAsia="hr-HR"/>
        </w:rPr>
        <w:t xml:space="preserve"> će se upoznati s osnovnim alatima za sintezu vektorskih audio vizualnih grafika</w:t>
      </w:r>
      <w:r>
        <w:rPr>
          <w:rFonts w:eastAsia="Times New Roman" w:cstheme="minorHAnsi"/>
          <w:color w:val="11121D"/>
          <w:sz w:val="22"/>
          <w:szCs w:val="22"/>
          <w:lang w:eastAsia="hr-HR"/>
        </w:rPr>
        <w:t>, a p</w:t>
      </w:r>
      <w:r w:rsidRPr="008B3FD0">
        <w:rPr>
          <w:rFonts w:eastAsia="Times New Roman" w:cstheme="minorHAnsi"/>
          <w:color w:val="11121D"/>
          <w:sz w:val="22"/>
          <w:szCs w:val="22"/>
          <w:lang w:eastAsia="hr-HR"/>
        </w:rPr>
        <w:t xml:space="preserve">rogram predavanja odvija </w:t>
      </w:r>
      <w:r>
        <w:rPr>
          <w:rFonts w:eastAsia="Times New Roman" w:cstheme="minorHAnsi"/>
          <w:color w:val="11121D"/>
          <w:sz w:val="22"/>
          <w:szCs w:val="22"/>
          <w:lang w:eastAsia="hr-HR"/>
        </w:rPr>
        <w:t xml:space="preserve">se </w:t>
      </w:r>
      <w:r w:rsidRPr="008B3FD0">
        <w:rPr>
          <w:rFonts w:eastAsia="Times New Roman" w:cstheme="minorHAnsi"/>
          <w:color w:val="11121D"/>
          <w:sz w:val="22"/>
          <w:szCs w:val="22"/>
          <w:lang w:eastAsia="hr-HR"/>
        </w:rPr>
        <w:t xml:space="preserve">online, uz razgovor s predavačima uživo odmah nakon svakog predavanja. </w:t>
      </w:r>
      <w:r>
        <w:rPr>
          <w:rFonts w:eastAsia="Times New Roman" w:cstheme="minorHAnsi"/>
          <w:color w:val="11121D"/>
          <w:sz w:val="22"/>
          <w:szCs w:val="22"/>
          <w:lang w:eastAsia="hr-HR"/>
        </w:rPr>
        <w:br/>
      </w:r>
      <w:r w:rsidRPr="008B3FD0">
        <w:rPr>
          <w:rFonts w:eastAsia="Times New Roman" w:cstheme="minorHAnsi"/>
          <w:color w:val="11121D"/>
          <w:sz w:val="22"/>
          <w:szCs w:val="22"/>
          <w:lang w:eastAsia="hr-HR"/>
        </w:rPr>
        <w:t>Predavanja i prezentacije uključuju hrvatskog pionira vektorske grafike i autora prve kompjuterske animacije u Hrvatskoj, Tomislava Mikulića i pionira slovenske video umjetnosti Mihu Vipotnika.</w:t>
      </w:r>
    </w:p>
    <w:p w14:paraId="39DF3BD3" w14:textId="1C1589BC" w:rsidR="009B1F09" w:rsidRDefault="008B3FD0" w:rsidP="008B3FD0">
      <w:pPr>
        <w:shd w:val="clear" w:color="auto" w:fill="FFFFFF"/>
        <w:spacing w:after="360"/>
        <w:rPr>
          <w:rFonts w:eastAsia="Times New Roman" w:cstheme="minorHAnsi"/>
          <w:color w:val="11121D"/>
          <w:sz w:val="22"/>
          <w:szCs w:val="22"/>
          <w:lang w:eastAsia="hr-HR"/>
        </w:rPr>
      </w:pPr>
      <w:r w:rsidRPr="008B3FD0">
        <w:rPr>
          <w:rFonts w:eastAsia="Times New Roman" w:cstheme="minorHAnsi"/>
          <w:color w:val="11121D"/>
          <w:sz w:val="22"/>
          <w:szCs w:val="22"/>
          <w:lang w:eastAsia="hr-HR"/>
        </w:rPr>
        <w:t>Teme uključuju mehaničke uređaje za iscrtavanje grafika,</w:t>
      </w:r>
      <w:r>
        <w:rPr>
          <w:rFonts w:eastAsia="Times New Roman" w:cstheme="minorHAnsi"/>
          <w:color w:val="11121D"/>
          <w:sz w:val="22"/>
          <w:szCs w:val="22"/>
          <w:lang w:eastAsia="hr-HR"/>
        </w:rPr>
        <w:t xml:space="preserve"> </w:t>
      </w:r>
      <w:r w:rsidRPr="008B3FD0">
        <w:rPr>
          <w:rFonts w:eastAsia="Times New Roman" w:cstheme="minorHAnsi"/>
          <w:color w:val="11121D"/>
          <w:sz w:val="22"/>
          <w:szCs w:val="22"/>
          <w:lang w:eastAsia="hr-HR"/>
        </w:rPr>
        <w:t>povijest medijske umjetnosti, suvremenu umjetničku praksu laserskih umjetnika i recentna hardwerska rješenja za analognu vektorsku grafiku gdje će među ostalim predstaviti NeonCaptain “Radiator” laserski sintisajzer i Analog Paradigm modularni analogni kompjuter. Povijest vektorske grafike predstaviti će se predavanjima oSteini iWoody Vasulka, Benu Laposkyom i Heinrichu Heidersbergeru.</w:t>
      </w:r>
      <w:r w:rsidR="008251DA">
        <w:rPr>
          <w:rFonts w:eastAsia="Times New Roman" w:cstheme="minorHAnsi"/>
          <w:color w:val="11121D"/>
          <w:sz w:val="22"/>
          <w:szCs w:val="22"/>
          <w:lang w:eastAsia="hr-HR"/>
        </w:rPr>
        <w:br/>
      </w:r>
      <w:r w:rsidR="008251DA" w:rsidRPr="008B3FD0">
        <w:rPr>
          <w:rFonts w:eastAsia="Times New Roman" w:cstheme="minorHAnsi"/>
          <w:color w:val="11121D"/>
          <w:sz w:val="22"/>
          <w:szCs w:val="22"/>
          <w:lang w:eastAsia="hr-HR"/>
        </w:rPr>
        <w:t>Sva ovogodišnja predavanja će biti objavljena online uz arhivu od dvadesetak predavanja s prošlog izdanja festivala.</w:t>
      </w:r>
    </w:p>
    <w:p w14:paraId="66A8E1F2" w14:textId="05603BA7" w:rsidR="004E6418" w:rsidRPr="004E6424" w:rsidRDefault="008251DA" w:rsidP="004E6424">
      <w:pPr>
        <w:shd w:val="clear" w:color="auto" w:fill="FFFFFF"/>
        <w:spacing w:after="360"/>
        <w:rPr>
          <w:rFonts w:eastAsia="Times New Roman" w:cstheme="minorHAnsi"/>
          <w:color w:val="11121D"/>
          <w:sz w:val="22"/>
          <w:szCs w:val="22"/>
          <w:lang w:eastAsia="hr-HR"/>
        </w:rPr>
      </w:pPr>
      <w:r w:rsidRPr="008B3FD0">
        <w:rPr>
          <w:rFonts w:eastAsia="Times New Roman" w:cstheme="minorHAnsi"/>
          <w:color w:val="11121D"/>
          <w:sz w:val="22"/>
          <w:szCs w:val="22"/>
          <w:lang w:eastAsia="hr-HR"/>
        </w:rPr>
        <w:t>Umjetnici koji dolaze na festival koriste lasere, analogne osciloskope, stare konzole za video igre, strojeve za mehaničko crtanje i drugu opremu za ostvarenje audiovizualnih djela koja se radikalno razlikuju od onoga što je moguće na digitalnom ekranu</w:t>
      </w:r>
      <w:r>
        <w:rPr>
          <w:rFonts w:eastAsia="Times New Roman" w:cstheme="minorHAnsi"/>
          <w:color w:val="11121D"/>
          <w:sz w:val="22"/>
          <w:szCs w:val="22"/>
          <w:lang w:eastAsia="hr-HR"/>
        </w:rPr>
        <w:t>.</w:t>
      </w:r>
    </w:p>
    <w:p w14:paraId="5B9155D3" w14:textId="77777777" w:rsidR="004E6424" w:rsidRDefault="004E6424" w:rsidP="004E6424">
      <w:pPr>
        <w:pStyle w:val="NormalWeb"/>
        <w:shd w:val="clear" w:color="auto" w:fill="FFFFFF"/>
        <w:spacing w:before="0" w:beforeAutospacing="0" w:after="36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27F7CB0" w14:textId="57DD3043" w:rsidR="008B3FD0" w:rsidRPr="008B3FD0" w:rsidRDefault="009B1F09" w:rsidP="004E6424">
      <w:pPr>
        <w:pStyle w:val="NormalWeb"/>
        <w:shd w:val="clear" w:color="auto" w:fill="FFFFFF"/>
        <w:spacing w:before="0" w:beforeAutospacing="0" w:after="360" w:afterAutospacing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B3FD0">
        <w:rPr>
          <w:rFonts w:asciiTheme="minorHAnsi" w:hAnsiTheme="minorHAnsi" w:cstheme="minorHAnsi"/>
          <w:b/>
          <w:bCs/>
          <w:sz w:val="22"/>
          <w:szCs w:val="22"/>
        </w:rPr>
        <w:t xml:space="preserve">Detaljni program festivala </w:t>
      </w:r>
      <w:r w:rsidR="00CF62F4" w:rsidRPr="008B3FD0">
        <w:rPr>
          <w:rFonts w:asciiTheme="minorHAnsi" w:hAnsiTheme="minorHAnsi" w:cstheme="minorHAnsi"/>
          <w:b/>
          <w:bCs/>
          <w:sz w:val="22"/>
          <w:szCs w:val="22"/>
        </w:rPr>
        <w:t xml:space="preserve">Vector Hack u Rijeci </w:t>
      </w:r>
      <w:r w:rsidRPr="008B3FD0">
        <w:rPr>
          <w:rFonts w:asciiTheme="minorHAnsi" w:hAnsiTheme="minorHAnsi" w:cstheme="minorHAnsi"/>
          <w:b/>
          <w:bCs/>
          <w:sz w:val="22"/>
          <w:szCs w:val="22"/>
        </w:rPr>
        <w:t>od 2. do 4. listopada</w:t>
      </w:r>
    </w:p>
    <w:p w14:paraId="2DAE315F" w14:textId="71967789" w:rsidR="009B1F09" w:rsidRPr="008B3FD0" w:rsidRDefault="009B1F09" w:rsidP="009B1F09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8B3FD0">
        <w:rPr>
          <w:rFonts w:asciiTheme="minorHAnsi" w:hAnsiTheme="minorHAnsi" w:cstheme="minorHAnsi"/>
          <w:b/>
          <w:bCs/>
          <w:sz w:val="22"/>
          <w:szCs w:val="22"/>
        </w:rPr>
        <w:t>Petak, 2. listopada 2020.</w:t>
      </w:r>
    </w:p>
    <w:p w14:paraId="19044A6A" w14:textId="6422FF6F" w:rsidR="009B1F09" w:rsidRPr="008B3FD0" w:rsidRDefault="009B1F09" w:rsidP="009B1F09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 w:rsidRPr="008B3FD0">
        <w:rPr>
          <w:rFonts w:asciiTheme="minorHAnsi" w:hAnsiTheme="minorHAnsi" w:cstheme="minorHAnsi"/>
          <w:sz w:val="22"/>
          <w:szCs w:val="22"/>
        </w:rPr>
        <w:t>15,00-18,00 Deltalab, Delta 5</w:t>
      </w:r>
      <w:r w:rsidRPr="008B3FD0">
        <w:rPr>
          <w:rFonts w:asciiTheme="minorHAnsi" w:hAnsiTheme="minorHAnsi" w:cstheme="minorHAnsi"/>
          <w:sz w:val="22"/>
          <w:szCs w:val="22"/>
        </w:rPr>
        <w:br/>
      </w:r>
      <w:r w:rsidRPr="008B3FD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Program predavanja i prezentacija</w:t>
      </w:r>
      <w:r w:rsidRPr="008B3FD0">
        <w:rPr>
          <w:rFonts w:asciiTheme="minorHAnsi" w:hAnsiTheme="minorHAnsi" w:cstheme="minorHAnsi"/>
          <w:sz w:val="22"/>
          <w:szCs w:val="22"/>
        </w:rPr>
        <w:br/>
        <w:t>Francesca Franco: Algorithmic Signs: curating early computational generative art</w:t>
      </w:r>
      <w:r w:rsidRPr="008B3FD0">
        <w:rPr>
          <w:rFonts w:asciiTheme="minorHAnsi" w:hAnsiTheme="minorHAnsi" w:cstheme="minorHAnsi"/>
          <w:sz w:val="22"/>
          <w:szCs w:val="22"/>
        </w:rPr>
        <w:br/>
        <w:t>Tomislav Mikulić: From plotter to video</w:t>
      </w:r>
      <w:r w:rsidRPr="008B3FD0">
        <w:rPr>
          <w:rFonts w:asciiTheme="minorHAnsi" w:hAnsiTheme="minorHAnsi" w:cstheme="minorHAnsi"/>
          <w:sz w:val="22"/>
          <w:szCs w:val="22"/>
        </w:rPr>
        <w:br/>
        <w:t>streaming: www.youtube.com/c/VectorHackFestival/</w:t>
      </w:r>
    </w:p>
    <w:p w14:paraId="54A77729" w14:textId="77777777" w:rsidR="009B1F09" w:rsidRPr="008B3FD0" w:rsidRDefault="009B1F09" w:rsidP="009B1F09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 w:rsidRPr="008B3FD0">
        <w:rPr>
          <w:rFonts w:asciiTheme="minorHAnsi" w:hAnsiTheme="minorHAnsi" w:cstheme="minorHAnsi"/>
          <w:sz w:val="22"/>
          <w:szCs w:val="22"/>
        </w:rPr>
        <w:t>15,00-18,00 Deltalab, Delta 5</w:t>
      </w:r>
      <w:r w:rsidRPr="008B3FD0">
        <w:rPr>
          <w:rFonts w:asciiTheme="minorHAnsi" w:hAnsiTheme="minorHAnsi" w:cstheme="minorHAnsi"/>
          <w:sz w:val="22"/>
          <w:szCs w:val="22"/>
        </w:rPr>
        <w:br/>
      </w:r>
      <w:r w:rsidRPr="008B3FD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Izložba fotografija “INFLUX” Evan Henry </w:t>
      </w:r>
    </w:p>
    <w:p w14:paraId="24E440F0" w14:textId="0C19413B" w:rsidR="009B1F09" w:rsidRPr="008B3FD0" w:rsidRDefault="009B1F09" w:rsidP="009B1F09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 w:rsidRPr="008B3FD0">
        <w:rPr>
          <w:rFonts w:asciiTheme="minorHAnsi" w:hAnsiTheme="minorHAnsi" w:cstheme="minorHAnsi"/>
          <w:sz w:val="22"/>
          <w:szCs w:val="22"/>
        </w:rPr>
        <w:lastRenderedPageBreak/>
        <w:t>21,00-23,00 Exportdrvo</w:t>
      </w:r>
      <w:r w:rsidRPr="008B3FD0">
        <w:rPr>
          <w:rFonts w:asciiTheme="minorHAnsi" w:hAnsiTheme="minorHAnsi" w:cstheme="minorHAnsi"/>
          <w:sz w:val="22"/>
          <w:szCs w:val="22"/>
        </w:rPr>
        <w:br/>
      </w:r>
      <w:r w:rsidRPr="008B3FD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Program AV performansa i projekcija</w:t>
      </w:r>
      <w:r w:rsidRPr="008B3FD0">
        <w:rPr>
          <w:rFonts w:asciiTheme="minorHAnsi" w:hAnsiTheme="minorHAnsi" w:cstheme="minorHAnsi"/>
          <w:sz w:val="22"/>
          <w:szCs w:val="22"/>
        </w:rPr>
        <w:br/>
        <w:t>Hrvoje Radnić /HR/  live</w:t>
      </w:r>
      <w:r w:rsidRPr="008B3FD0">
        <w:rPr>
          <w:rFonts w:asciiTheme="minorHAnsi" w:hAnsiTheme="minorHAnsi" w:cstheme="minorHAnsi"/>
          <w:sz w:val="22"/>
          <w:szCs w:val="22"/>
        </w:rPr>
        <w:br/>
        <w:t>Optokoppler /AT/ live</w:t>
      </w:r>
      <w:r w:rsidRPr="008B3FD0">
        <w:rPr>
          <w:rFonts w:asciiTheme="minorHAnsi" w:hAnsiTheme="minorHAnsi" w:cstheme="minorHAnsi"/>
          <w:sz w:val="22"/>
          <w:szCs w:val="22"/>
        </w:rPr>
        <w:br/>
        <w:t>Tomislav Mikulić / Rue Bainbridge / Potar Anar / Paloma Kop /</w:t>
      </w:r>
      <w:r w:rsidRPr="008B3FD0">
        <w:rPr>
          <w:rFonts w:asciiTheme="minorHAnsi" w:hAnsiTheme="minorHAnsi" w:cstheme="minorHAnsi"/>
          <w:sz w:val="22"/>
          <w:szCs w:val="22"/>
        </w:rPr>
        <w:br/>
        <w:t>Shojiro Nakaoka / Sofy Yuditskaya / Antti Tenetz</w:t>
      </w:r>
      <w:r w:rsidRPr="008B3FD0">
        <w:rPr>
          <w:rFonts w:asciiTheme="minorHAnsi" w:hAnsiTheme="minorHAnsi" w:cstheme="minorHAnsi"/>
          <w:sz w:val="22"/>
          <w:szCs w:val="22"/>
        </w:rPr>
        <w:br/>
        <w:t>Streaming: </w:t>
      </w:r>
      <w:hyperlink r:id="rId8" w:tgtFrame="_blank" w:history="1">
        <w:r w:rsidRPr="008B3FD0">
          <w:rPr>
            <w:rStyle w:val="Hyperlink"/>
            <w:rFonts w:asciiTheme="minorHAnsi" w:eastAsiaTheme="minorEastAsia" w:hAnsiTheme="minorHAnsi" w:cstheme="minorHAnsi"/>
            <w:color w:val="auto"/>
            <w:sz w:val="22"/>
            <w:szCs w:val="22"/>
          </w:rPr>
          <w:t>www.youtube.com/channel/VectorHackFestival/</w:t>
        </w:r>
      </w:hyperlink>
    </w:p>
    <w:p w14:paraId="639C014A" w14:textId="4A3B20C9" w:rsidR="009B1F09" w:rsidRPr="008B3FD0" w:rsidRDefault="009B1F09" w:rsidP="009B1F09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 w:rsidRPr="008B3FD0">
        <w:rPr>
          <w:rStyle w:val="Strong"/>
          <w:rFonts w:asciiTheme="minorHAnsi" w:hAnsiTheme="minorHAnsi" w:cstheme="minorHAnsi"/>
          <w:sz w:val="22"/>
          <w:szCs w:val="22"/>
        </w:rPr>
        <w:t xml:space="preserve">Subota, </w:t>
      </w:r>
      <w:r w:rsidRPr="008B3FD0">
        <w:rPr>
          <w:rStyle w:val="Strong"/>
          <w:rFonts w:asciiTheme="minorHAnsi" w:hAnsiTheme="minorHAnsi" w:cstheme="minorHAnsi"/>
          <w:sz w:val="22"/>
          <w:szCs w:val="22"/>
        </w:rPr>
        <w:t>3. listopada 2020.</w:t>
      </w:r>
    </w:p>
    <w:p w14:paraId="72EA665F" w14:textId="77777777" w:rsidR="009B1F09" w:rsidRPr="008B3FD0" w:rsidRDefault="009B1F09" w:rsidP="009B1F09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 w:rsidRPr="008B3FD0">
        <w:rPr>
          <w:rFonts w:asciiTheme="minorHAnsi" w:hAnsiTheme="minorHAnsi" w:cstheme="minorHAnsi"/>
          <w:sz w:val="22"/>
          <w:szCs w:val="22"/>
        </w:rPr>
        <w:t>10,00-13,00 Deltalab, Delta 5</w:t>
      </w:r>
      <w:r w:rsidRPr="008B3FD0">
        <w:rPr>
          <w:rFonts w:asciiTheme="minorHAnsi" w:hAnsiTheme="minorHAnsi" w:cstheme="minorHAnsi"/>
          <w:sz w:val="22"/>
          <w:szCs w:val="22"/>
        </w:rPr>
        <w:br/>
      </w:r>
      <w:r w:rsidRPr="008B3FD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Radionica “Phosphorm AV sintisajzer”</w:t>
      </w:r>
    </w:p>
    <w:p w14:paraId="25663955" w14:textId="77777777" w:rsidR="009B1F09" w:rsidRPr="008B3FD0" w:rsidRDefault="009B1F09" w:rsidP="009B1F09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 w:rsidRPr="008B3FD0">
        <w:rPr>
          <w:rFonts w:asciiTheme="minorHAnsi" w:hAnsiTheme="minorHAnsi" w:cstheme="minorHAnsi"/>
          <w:sz w:val="22"/>
          <w:szCs w:val="22"/>
        </w:rPr>
        <w:t>15,00-18,00 Deltalab, Delta 5</w:t>
      </w:r>
      <w:r w:rsidRPr="008B3FD0">
        <w:rPr>
          <w:rFonts w:asciiTheme="minorHAnsi" w:hAnsiTheme="minorHAnsi" w:cstheme="minorHAnsi"/>
          <w:sz w:val="22"/>
          <w:szCs w:val="22"/>
        </w:rPr>
        <w:br/>
      </w:r>
      <w:r w:rsidRPr="008B3FD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Program predavanja i prezentacija</w:t>
      </w:r>
      <w:r w:rsidRPr="008B3FD0">
        <w:rPr>
          <w:rFonts w:asciiTheme="minorHAnsi" w:hAnsiTheme="minorHAnsi" w:cstheme="minorHAnsi"/>
          <w:sz w:val="22"/>
          <w:szCs w:val="22"/>
        </w:rPr>
        <w:br/>
        <w:t>Skooby Laposky: The Modulated Path: Ben F. Laposky’s Pioneering Electronic Abstractions</w:t>
      </w:r>
      <w:r w:rsidRPr="008B3FD0">
        <w:rPr>
          <w:rFonts w:asciiTheme="minorHAnsi" w:hAnsiTheme="minorHAnsi" w:cstheme="minorHAnsi"/>
          <w:sz w:val="22"/>
          <w:szCs w:val="22"/>
        </w:rPr>
        <w:br/>
        <w:t>Benjamin Heidersberger / Bernd Rodrian:</w:t>
      </w:r>
      <w:r w:rsidRPr="008B3FD0">
        <w:rPr>
          <w:rFonts w:asciiTheme="minorHAnsi" w:hAnsiTheme="minorHAnsi" w:cstheme="minorHAnsi"/>
          <w:sz w:val="22"/>
          <w:szCs w:val="22"/>
        </w:rPr>
        <w:br/>
        <w:t>Heinrich Heidersberger: Rhythmograms. 1950’s Vector Graphics before Digital Computers</w:t>
      </w:r>
      <w:r w:rsidRPr="008B3FD0">
        <w:rPr>
          <w:rFonts w:asciiTheme="minorHAnsi" w:hAnsiTheme="minorHAnsi" w:cstheme="minorHAnsi"/>
          <w:sz w:val="22"/>
          <w:szCs w:val="22"/>
        </w:rPr>
        <w:br/>
        <w:t>James Nolan Gandy: Visual representations of mechanical harmony</w:t>
      </w:r>
      <w:r w:rsidRPr="008B3FD0">
        <w:rPr>
          <w:rFonts w:asciiTheme="minorHAnsi" w:hAnsiTheme="minorHAnsi" w:cstheme="minorHAnsi"/>
          <w:sz w:val="22"/>
          <w:szCs w:val="22"/>
        </w:rPr>
        <w:br/>
        <w:t>streaming: </w:t>
      </w:r>
      <w:hyperlink r:id="rId9" w:tgtFrame="_blank" w:history="1">
        <w:r w:rsidRPr="008B3FD0">
          <w:rPr>
            <w:rStyle w:val="Hyperlink"/>
            <w:rFonts w:asciiTheme="minorHAnsi" w:eastAsiaTheme="minorEastAsia" w:hAnsiTheme="minorHAnsi" w:cstheme="minorHAnsi"/>
            <w:color w:val="auto"/>
            <w:sz w:val="22"/>
            <w:szCs w:val="22"/>
          </w:rPr>
          <w:t>www.youtube.com/c/VectorHackFestival/</w:t>
        </w:r>
      </w:hyperlink>
    </w:p>
    <w:p w14:paraId="5DB23E3B" w14:textId="77777777" w:rsidR="009B1F09" w:rsidRPr="008B3FD0" w:rsidRDefault="009B1F09" w:rsidP="009B1F09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 w:rsidRPr="008B3FD0">
        <w:rPr>
          <w:rFonts w:asciiTheme="minorHAnsi" w:hAnsiTheme="minorHAnsi" w:cstheme="minorHAnsi"/>
          <w:sz w:val="22"/>
          <w:szCs w:val="22"/>
        </w:rPr>
        <w:t>15,00-18,00 Deltalab, Delta 5</w:t>
      </w:r>
      <w:r w:rsidRPr="008B3FD0">
        <w:rPr>
          <w:rFonts w:asciiTheme="minorHAnsi" w:hAnsiTheme="minorHAnsi" w:cstheme="minorHAnsi"/>
          <w:sz w:val="22"/>
          <w:szCs w:val="22"/>
        </w:rPr>
        <w:br/>
      </w:r>
      <w:r w:rsidRPr="008B3FD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Izložba fotografija “INFLUX” Evan Henry </w:t>
      </w:r>
    </w:p>
    <w:p w14:paraId="6D5794EB" w14:textId="53F8F115" w:rsidR="008B3FD0" w:rsidRPr="008B3FD0" w:rsidRDefault="009B1F09" w:rsidP="009B1F09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 w:rsidRPr="008B3FD0">
        <w:rPr>
          <w:rFonts w:asciiTheme="minorHAnsi" w:hAnsiTheme="minorHAnsi" w:cstheme="minorHAnsi"/>
          <w:sz w:val="22"/>
          <w:szCs w:val="22"/>
        </w:rPr>
        <w:t>21,00-23,00 Exportdrvo</w:t>
      </w:r>
      <w:r w:rsidRPr="008B3FD0">
        <w:rPr>
          <w:rFonts w:asciiTheme="minorHAnsi" w:hAnsiTheme="minorHAnsi" w:cstheme="minorHAnsi"/>
          <w:sz w:val="22"/>
          <w:szCs w:val="22"/>
        </w:rPr>
        <w:br/>
      </w:r>
      <w:r w:rsidRPr="008B3FD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Program AV performansa i projekcija</w:t>
      </w:r>
      <w:r w:rsidRPr="008B3FD0">
        <w:rPr>
          <w:rFonts w:asciiTheme="minorHAnsi" w:hAnsiTheme="minorHAnsi" w:cstheme="minorHAnsi"/>
          <w:sz w:val="22"/>
          <w:szCs w:val="22"/>
        </w:rPr>
        <w:br/>
        <w:t>Alberto Novello /IT/ live</w:t>
      </w:r>
      <w:r w:rsidRPr="008B3FD0">
        <w:rPr>
          <w:rFonts w:asciiTheme="minorHAnsi" w:hAnsiTheme="minorHAnsi" w:cstheme="minorHAnsi"/>
          <w:sz w:val="22"/>
          <w:szCs w:val="22"/>
        </w:rPr>
        <w:br/>
        <w:t>Ivan Marušić Klif /HR/ live</w:t>
      </w:r>
      <w:r w:rsidRPr="008B3FD0">
        <w:rPr>
          <w:rFonts w:asciiTheme="minorHAnsi" w:hAnsiTheme="minorHAnsi" w:cstheme="minorHAnsi"/>
          <w:sz w:val="22"/>
          <w:szCs w:val="22"/>
        </w:rPr>
        <w:br/>
        <w:t>Charles Deluga / Anthony Elliot / Derek Holzer / David Francus /</w:t>
      </w:r>
      <w:r w:rsidRPr="008B3FD0">
        <w:rPr>
          <w:rFonts w:asciiTheme="minorHAnsi" w:hAnsiTheme="minorHAnsi" w:cstheme="minorHAnsi"/>
          <w:sz w:val="22"/>
          <w:szCs w:val="22"/>
        </w:rPr>
        <w:br/>
        <w:t>Eric Lennartson / Sofy Yuditskaya / Antti Tenetz</w:t>
      </w:r>
      <w:r w:rsidRPr="008B3FD0">
        <w:rPr>
          <w:rFonts w:asciiTheme="minorHAnsi" w:hAnsiTheme="minorHAnsi" w:cstheme="minorHAnsi"/>
          <w:sz w:val="22"/>
          <w:szCs w:val="22"/>
        </w:rPr>
        <w:br/>
        <w:t>streaming: </w:t>
      </w:r>
      <w:hyperlink r:id="rId10" w:tgtFrame="_blank" w:history="1">
        <w:r w:rsidRPr="008B3FD0">
          <w:rPr>
            <w:rStyle w:val="Hyperlink"/>
            <w:rFonts w:asciiTheme="minorHAnsi" w:eastAsiaTheme="minorEastAsia" w:hAnsiTheme="minorHAnsi" w:cstheme="minorHAnsi"/>
            <w:color w:val="auto"/>
            <w:sz w:val="22"/>
            <w:szCs w:val="22"/>
          </w:rPr>
          <w:t>www.youtube.com/c/VectorHackFestival/</w:t>
        </w:r>
      </w:hyperlink>
    </w:p>
    <w:p w14:paraId="2CD011B3" w14:textId="2C744C3F" w:rsidR="009B1F09" w:rsidRPr="008B3FD0" w:rsidRDefault="009B1F09" w:rsidP="009B1F09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 w:rsidRPr="008B3FD0">
        <w:rPr>
          <w:rStyle w:val="Strong"/>
          <w:rFonts w:asciiTheme="minorHAnsi" w:hAnsiTheme="minorHAnsi" w:cstheme="minorHAnsi"/>
          <w:sz w:val="22"/>
          <w:szCs w:val="22"/>
        </w:rPr>
        <w:t xml:space="preserve">Nedjelja, </w:t>
      </w:r>
      <w:r w:rsidRPr="008B3FD0">
        <w:rPr>
          <w:rStyle w:val="Strong"/>
          <w:rFonts w:asciiTheme="minorHAnsi" w:hAnsiTheme="minorHAnsi" w:cstheme="minorHAnsi"/>
          <w:sz w:val="22"/>
          <w:szCs w:val="22"/>
        </w:rPr>
        <w:t>4. listopada 2020</w:t>
      </w:r>
      <w:r w:rsidRPr="008B3FD0">
        <w:rPr>
          <w:rStyle w:val="Strong"/>
          <w:rFonts w:asciiTheme="minorHAnsi" w:hAnsiTheme="minorHAnsi" w:cstheme="minorHAnsi"/>
          <w:sz w:val="22"/>
          <w:szCs w:val="22"/>
        </w:rPr>
        <w:t>.</w:t>
      </w:r>
    </w:p>
    <w:p w14:paraId="4543B97F" w14:textId="77777777" w:rsidR="009B1F09" w:rsidRPr="008B3FD0" w:rsidRDefault="009B1F09" w:rsidP="009B1F09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 w:rsidRPr="008B3FD0">
        <w:rPr>
          <w:rFonts w:asciiTheme="minorHAnsi" w:hAnsiTheme="minorHAnsi" w:cstheme="minorHAnsi"/>
          <w:sz w:val="22"/>
          <w:szCs w:val="22"/>
        </w:rPr>
        <w:t>10,00-13,00 Deltalab, Delta 5</w:t>
      </w:r>
      <w:r w:rsidRPr="008B3FD0">
        <w:rPr>
          <w:rFonts w:asciiTheme="minorHAnsi" w:hAnsiTheme="minorHAnsi" w:cstheme="minorHAnsi"/>
          <w:sz w:val="22"/>
          <w:szCs w:val="22"/>
        </w:rPr>
        <w:br/>
      </w:r>
      <w:r w:rsidRPr="008B3FD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Radionica “Phosphorm AV sintisajzer”</w:t>
      </w:r>
    </w:p>
    <w:p w14:paraId="52302330" w14:textId="77777777" w:rsidR="009B1F09" w:rsidRPr="008B3FD0" w:rsidRDefault="009B1F09" w:rsidP="009B1F09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 w:rsidRPr="008B3FD0">
        <w:rPr>
          <w:rFonts w:asciiTheme="minorHAnsi" w:hAnsiTheme="minorHAnsi" w:cstheme="minorHAnsi"/>
          <w:sz w:val="22"/>
          <w:szCs w:val="22"/>
        </w:rPr>
        <w:t>15,00-18,00 Deltalab, Delta 5</w:t>
      </w:r>
      <w:r w:rsidRPr="008B3FD0">
        <w:rPr>
          <w:rFonts w:asciiTheme="minorHAnsi" w:hAnsiTheme="minorHAnsi" w:cstheme="minorHAnsi"/>
          <w:sz w:val="22"/>
          <w:szCs w:val="22"/>
        </w:rPr>
        <w:br/>
      </w:r>
      <w:r w:rsidRPr="008B3FD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Program predavanja i prezentacija</w:t>
      </w:r>
      <w:r w:rsidRPr="008B3FD0">
        <w:rPr>
          <w:rFonts w:asciiTheme="minorHAnsi" w:hAnsiTheme="minorHAnsi" w:cstheme="minorHAnsi"/>
          <w:sz w:val="22"/>
          <w:szCs w:val="22"/>
        </w:rPr>
        <w:br/>
        <w:t>Bernd Ullman: Analog chaos</w:t>
      </w:r>
      <w:r w:rsidRPr="008B3FD0">
        <w:rPr>
          <w:rFonts w:asciiTheme="minorHAnsi" w:hAnsiTheme="minorHAnsi" w:cstheme="minorHAnsi"/>
          <w:sz w:val="22"/>
          <w:szCs w:val="22"/>
        </w:rPr>
        <w:br/>
        <w:t>Stephanie Brauer/ Ted Davis: Affordances of Affordable Digital to Analog Conversion</w:t>
      </w:r>
      <w:r w:rsidRPr="008B3FD0">
        <w:rPr>
          <w:rFonts w:asciiTheme="minorHAnsi" w:hAnsiTheme="minorHAnsi" w:cstheme="minorHAnsi"/>
          <w:sz w:val="22"/>
          <w:szCs w:val="22"/>
        </w:rPr>
        <w:br/>
        <w:t>Andrei JayPHOSPHORM AV synthesizer</w:t>
      </w:r>
      <w:r w:rsidRPr="008B3FD0">
        <w:rPr>
          <w:rFonts w:asciiTheme="minorHAnsi" w:hAnsiTheme="minorHAnsi" w:cstheme="minorHAnsi"/>
          <w:sz w:val="22"/>
          <w:szCs w:val="22"/>
        </w:rPr>
        <w:br/>
        <w:t>Paloma Kopp: Modulating Material</w:t>
      </w:r>
      <w:r w:rsidRPr="008B3FD0">
        <w:rPr>
          <w:rFonts w:asciiTheme="minorHAnsi" w:hAnsiTheme="minorHAnsi" w:cstheme="minorHAnsi"/>
          <w:sz w:val="22"/>
          <w:szCs w:val="22"/>
        </w:rPr>
        <w:br/>
      </w:r>
      <w:r w:rsidRPr="008B3FD0">
        <w:rPr>
          <w:rFonts w:asciiTheme="minorHAnsi" w:hAnsiTheme="minorHAnsi" w:cstheme="minorHAnsi"/>
          <w:sz w:val="22"/>
          <w:szCs w:val="22"/>
        </w:rPr>
        <w:lastRenderedPageBreak/>
        <w:t>Christopher Robin Short: Radiator: The Laser Synthesizer</w:t>
      </w:r>
      <w:r w:rsidRPr="008B3FD0">
        <w:rPr>
          <w:rFonts w:asciiTheme="minorHAnsi" w:hAnsiTheme="minorHAnsi" w:cstheme="minorHAnsi"/>
          <w:sz w:val="22"/>
          <w:szCs w:val="22"/>
        </w:rPr>
        <w:br/>
        <w:t>streaming: </w:t>
      </w:r>
      <w:hyperlink r:id="rId11" w:tgtFrame="_blank" w:history="1">
        <w:r w:rsidRPr="008B3FD0">
          <w:rPr>
            <w:rStyle w:val="Hyperlink"/>
            <w:rFonts w:asciiTheme="minorHAnsi" w:eastAsiaTheme="minorEastAsia" w:hAnsiTheme="minorHAnsi" w:cstheme="minorHAnsi"/>
            <w:color w:val="auto"/>
            <w:sz w:val="22"/>
            <w:szCs w:val="22"/>
          </w:rPr>
          <w:t>www.youtube.com/c/VectorHackFestival/</w:t>
        </w:r>
      </w:hyperlink>
    </w:p>
    <w:p w14:paraId="1BC2D16A" w14:textId="77777777" w:rsidR="009B1F09" w:rsidRPr="008B3FD0" w:rsidRDefault="009B1F09" w:rsidP="009B1F09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 w:rsidRPr="008B3FD0">
        <w:rPr>
          <w:rFonts w:asciiTheme="minorHAnsi" w:hAnsiTheme="minorHAnsi" w:cstheme="minorHAnsi"/>
          <w:sz w:val="22"/>
          <w:szCs w:val="22"/>
        </w:rPr>
        <w:t>15,00-18,00 Deltalab, Delta 5</w:t>
      </w:r>
      <w:r w:rsidRPr="008B3FD0">
        <w:rPr>
          <w:rFonts w:asciiTheme="minorHAnsi" w:hAnsiTheme="minorHAnsi" w:cstheme="minorHAnsi"/>
          <w:sz w:val="22"/>
          <w:szCs w:val="22"/>
        </w:rPr>
        <w:br/>
      </w:r>
      <w:r w:rsidRPr="008B3FD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Izložba fotografija “INFLUX” Evan Henry </w:t>
      </w:r>
    </w:p>
    <w:p w14:paraId="2C2B773C" w14:textId="6526BDC9" w:rsidR="008251DA" w:rsidRDefault="009B1F09" w:rsidP="009B1F09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 w:rsidRPr="008B3FD0">
        <w:rPr>
          <w:rFonts w:asciiTheme="minorHAnsi" w:hAnsiTheme="minorHAnsi" w:cstheme="minorHAnsi"/>
          <w:sz w:val="22"/>
          <w:szCs w:val="22"/>
        </w:rPr>
        <w:t>21,00-23,00 Exportdrvo</w:t>
      </w:r>
      <w:r w:rsidRPr="008B3FD0">
        <w:rPr>
          <w:rFonts w:asciiTheme="minorHAnsi" w:hAnsiTheme="minorHAnsi" w:cstheme="minorHAnsi"/>
          <w:sz w:val="22"/>
          <w:szCs w:val="22"/>
        </w:rPr>
        <w:br/>
      </w:r>
      <w:r w:rsidRPr="008B3FD0">
        <w:rPr>
          <w:rStyle w:val="Strong"/>
          <w:rFonts w:asciiTheme="minorHAnsi" w:hAnsiTheme="minorHAnsi" w:cstheme="minorHAnsi"/>
          <w:b w:val="0"/>
          <w:bCs w:val="0"/>
          <w:sz w:val="22"/>
          <w:szCs w:val="22"/>
        </w:rPr>
        <w:t>Program AV performansa i projekcija</w:t>
      </w:r>
      <w:r w:rsidRPr="008B3FD0">
        <w:rPr>
          <w:rFonts w:asciiTheme="minorHAnsi" w:hAnsiTheme="minorHAnsi" w:cstheme="minorHAnsi"/>
          <w:sz w:val="22"/>
          <w:szCs w:val="22"/>
        </w:rPr>
        <w:br/>
        <w:t>Branimir Štivić /HR/ live</w:t>
      </w:r>
      <w:r w:rsidRPr="008B3FD0">
        <w:rPr>
          <w:rFonts w:asciiTheme="minorHAnsi" w:hAnsiTheme="minorHAnsi" w:cstheme="minorHAnsi"/>
          <w:sz w:val="22"/>
          <w:szCs w:val="22"/>
        </w:rPr>
        <w:br/>
        <w:t>Prezentacija radionice “Phosphorm AV sintisajzer” live</w:t>
      </w:r>
      <w:r w:rsidRPr="008B3FD0">
        <w:rPr>
          <w:rFonts w:asciiTheme="minorHAnsi" w:hAnsiTheme="minorHAnsi" w:cstheme="minorHAnsi"/>
          <w:sz w:val="22"/>
          <w:szCs w:val="22"/>
        </w:rPr>
        <w:br/>
        <w:t>Ted Davis / Cristopher Robin Short / Dirk de Bruin / Joseph Hyde /</w:t>
      </w:r>
      <w:r w:rsidRPr="008B3FD0">
        <w:rPr>
          <w:rFonts w:asciiTheme="minorHAnsi" w:hAnsiTheme="minorHAnsi" w:cstheme="minorHAnsi"/>
          <w:sz w:val="22"/>
          <w:szCs w:val="22"/>
        </w:rPr>
        <w:br/>
        <w:t>Michael Honeycomb Sofy Yuditskaya / Antti Tenetz</w:t>
      </w:r>
      <w:r w:rsidRPr="008B3FD0">
        <w:rPr>
          <w:rFonts w:asciiTheme="minorHAnsi" w:hAnsiTheme="minorHAnsi" w:cstheme="minorHAnsi"/>
          <w:sz w:val="22"/>
          <w:szCs w:val="22"/>
        </w:rPr>
        <w:br/>
        <w:t>streaming: </w:t>
      </w:r>
      <w:hyperlink r:id="rId12" w:tgtFrame="_blank" w:history="1">
        <w:r w:rsidRPr="008B3FD0">
          <w:rPr>
            <w:rStyle w:val="Hyperlink"/>
            <w:rFonts w:asciiTheme="minorHAnsi" w:eastAsiaTheme="minorEastAsia" w:hAnsiTheme="minorHAnsi" w:cstheme="minorHAnsi"/>
            <w:color w:val="auto"/>
            <w:sz w:val="22"/>
            <w:szCs w:val="22"/>
          </w:rPr>
          <w:t>www.youtube.com/c/VectorHackFestival/</w:t>
        </w:r>
      </w:hyperlink>
    </w:p>
    <w:p w14:paraId="6E21AE7D" w14:textId="77777777" w:rsidR="004E6418" w:rsidRDefault="004E6418" w:rsidP="008251DA">
      <w:pPr>
        <w:rPr>
          <w:rFonts w:cstheme="minorHAnsi"/>
          <w:b/>
          <w:bCs/>
          <w:sz w:val="22"/>
          <w:szCs w:val="22"/>
        </w:rPr>
      </w:pPr>
    </w:p>
    <w:p w14:paraId="7A089FEC" w14:textId="61114737" w:rsidR="008251DA" w:rsidRPr="00406BBE" w:rsidRDefault="008251DA" w:rsidP="008251DA">
      <w:pPr>
        <w:rPr>
          <w:rFonts w:cstheme="minorHAnsi"/>
          <w:b/>
          <w:bCs/>
          <w:sz w:val="22"/>
          <w:szCs w:val="22"/>
        </w:rPr>
      </w:pPr>
      <w:r w:rsidRPr="00406BBE">
        <w:rPr>
          <w:rFonts w:cstheme="minorHAnsi"/>
          <w:b/>
          <w:bCs/>
          <w:sz w:val="22"/>
          <w:szCs w:val="22"/>
        </w:rPr>
        <w:t>Najavljen</w:t>
      </w:r>
      <w:r w:rsidR="004E6418">
        <w:rPr>
          <w:rFonts w:cstheme="minorHAnsi"/>
          <w:b/>
          <w:bCs/>
          <w:sz w:val="22"/>
          <w:szCs w:val="22"/>
        </w:rPr>
        <w:t>a</w:t>
      </w:r>
      <w:r w:rsidRPr="00406BBE">
        <w:rPr>
          <w:rFonts w:cstheme="minorHAnsi"/>
          <w:b/>
          <w:bCs/>
          <w:sz w:val="22"/>
          <w:szCs w:val="22"/>
        </w:rPr>
        <w:t xml:space="preserve"> događanj</w:t>
      </w:r>
      <w:r w:rsidR="004E6418">
        <w:rPr>
          <w:rFonts w:cstheme="minorHAnsi"/>
          <w:b/>
          <w:bCs/>
          <w:sz w:val="22"/>
          <w:szCs w:val="22"/>
        </w:rPr>
        <w:t>a</w:t>
      </w:r>
      <w:r w:rsidRPr="00406BBE">
        <w:rPr>
          <w:rFonts w:cstheme="minorHAnsi"/>
          <w:b/>
          <w:bCs/>
          <w:sz w:val="22"/>
          <w:szCs w:val="22"/>
        </w:rPr>
        <w:t xml:space="preserve"> organiziran</w:t>
      </w:r>
      <w:r w:rsidR="004E6418">
        <w:rPr>
          <w:rFonts w:cstheme="minorHAnsi"/>
          <w:b/>
          <w:bCs/>
          <w:sz w:val="22"/>
          <w:szCs w:val="22"/>
        </w:rPr>
        <w:t>a</w:t>
      </w:r>
      <w:r w:rsidRPr="00406BBE">
        <w:rPr>
          <w:rFonts w:cstheme="minorHAnsi"/>
          <w:b/>
          <w:bCs/>
          <w:sz w:val="22"/>
          <w:szCs w:val="22"/>
        </w:rPr>
        <w:t xml:space="preserve"> </w:t>
      </w:r>
      <w:r w:rsidR="004E6418">
        <w:rPr>
          <w:rFonts w:cstheme="minorHAnsi"/>
          <w:b/>
          <w:bCs/>
          <w:sz w:val="22"/>
          <w:szCs w:val="22"/>
        </w:rPr>
        <w:t>su</w:t>
      </w:r>
      <w:r w:rsidRPr="00406BBE">
        <w:rPr>
          <w:rFonts w:cstheme="minorHAnsi"/>
          <w:b/>
          <w:bCs/>
          <w:sz w:val="22"/>
          <w:szCs w:val="22"/>
        </w:rPr>
        <w:t xml:space="preserve"> uz poštivanje svih važećih preporuka za sprječavanje zaraze bolešću COVID-19. </w:t>
      </w:r>
    </w:p>
    <w:p w14:paraId="37EC2908" w14:textId="4A1D67DF" w:rsidR="008251DA" w:rsidRPr="00406BBE" w:rsidRDefault="008251DA" w:rsidP="008251DA">
      <w:pPr>
        <w:rPr>
          <w:rFonts w:cstheme="minorHAnsi"/>
          <w:b/>
          <w:bCs/>
          <w:sz w:val="22"/>
          <w:szCs w:val="22"/>
        </w:rPr>
      </w:pPr>
      <w:r w:rsidRPr="00406BBE">
        <w:rPr>
          <w:rFonts w:cstheme="minorHAnsi"/>
          <w:b/>
          <w:bCs/>
          <w:sz w:val="22"/>
          <w:szCs w:val="22"/>
        </w:rPr>
        <w:t>Radi zaštite vlastitog zdravlja i zdravlja svojih najmilijih, svi se posjetitelji pozivaju na poštivanje preporuka: pojačanu osobnu higijenu, fizičku udaljenost te obvezno nošenje zaštitnih maski za lice</w:t>
      </w:r>
      <w:r>
        <w:rPr>
          <w:rFonts w:cstheme="minorHAnsi"/>
          <w:b/>
          <w:bCs/>
          <w:sz w:val="22"/>
          <w:szCs w:val="22"/>
        </w:rPr>
        <w:t xml:space="preserve"> u zatvorenom prostoru</w:t>
      </w:r>
      <w:r w:rsidRPr="00406BBE">
        <w:rPr>
          <w:rFonts w:cstheme="minorHAnsi"/>
          <w:b/>
          <w:bCs/>
          <w:sz w:val="22"/>
          <w:szCs w:val="22"/>
        </w:rPr>
        <w:t>.</w:t>
      </w:r>
    </w:p>
    <w:p w14:paraId="0B2289AD" w14:textId="7C40B508" w:rsidR="008251DA" w:rsidRDefault="008251DA" w:rsidP="009B1F09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</w:p>
    <w:p w14:paraId="596DEC3D" w14:textId="7D817916" w:rsidR="004E6424" w:rsidRPr="008B3FD0" w:rsidRDefault="004E6424" w:rsidP="009B1F09">
      <w:pPr>
        <w:pStyle w:val="NormalWeb"/>
        <w:shd w:val="clear" w:color="auto" w:fill="FFFFFF"/>
        <w:spacing w:before="0" w:beforeAutospacing="0" w:after="36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Unaprijed zahvaljujem na objavi najave i dolasku.</w:t>
      </w:r>
    </w:p>
    <w:p w14:paraId="7B799C86" w14:textId="77777777" w:rsidR="00524EAE" w:rsidRPr="00BA2FBF" w:rsidRDefault="00524EAE" w:rsidP="00BA2FBF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4A450F37" w14:textId="5CB834E0" w:rsidR="00687028" w:rsidRDefault="0068702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1D14B65" w14:textId="77777777" w:rsidR="00CF62F4" w:rsidRPr="00BA2FBF" w:rsidRDefault="00CF62F4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712597FF" w:rsidR="00ED6AF8" w:rsidRPr="00BA2FB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BA2FBF" w:rsidRDefault="00835710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13" w:history="1">
        <w:r w:rsidR="00ED6AF8" w:rsidRPr="00BA2FBF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A2FBF">
        <w:rPr>
          <w:rFonts w:cstheme="minorHAnsi"/>
          <w:sz w:val="22"/>
          <w:szCs w:val="22"/>
        </w:rPr>
        <w:t>Mob: +385 91 612 63 42</w:t>
      </w: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EE4949" w14:textId="77777777" w:rsidR="00EA3A5E" w:rsidRDefault="00EA3A5E" w:rsidP="00881B94">
      <w:r>
        <w:separator/>
      </w:r>
    </w:p>
  </w:endnote>
  <w:endnote w:type="continuationSeparator" w:id="0">
    <w:p w14:paraId="5B707663" w14:textId="77777777" w:rsidR="00EA3A5E" w:rsidRDefault="00EA3A5E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Content>
      <w:p w14:paraId="2BD83D8F" w14:textId="7ED22215" w:rsidR="00835710" w:rsidRDefault="00835710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C70066" w14:textId="77777777" w:rsidR="00EA3A5E" w:rsidRDefault="00EA3A5E" w:rsidP="00881B94">
      <w:r>
        <w:separator/>
      </w:r>
    </w:p>
  </w:footnote>
  <w:footnote w:type="continuationSeparator" w:id="0">
    <w:p w14:paraId="56699B09" w14:textId="77777777" w:rsidR="00EA3A5E" w:rsidRDefault="00EA3A5E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E6418"/>
    <w:rsid w:val="004E6424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417F"/>
    <w:rsid w:val="007555D0"/>
    <w:rsid w:val="00757C93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51DA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3FD0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5B58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A3A5E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0541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c/VectorHackFestival/" TargetMode="External"/><Relationship Id="rId13" Type="http://schemas.openxmlformats.org/officeDocument/2006/relationships/hyperlink" Target="mailto:lena.stojiljkovic@rijeka2020.eu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youtube.com/c/VectorHackFestival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youtube.com/c/VectorHackFestiva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youtube.com/c/VectorHackFestival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youtube.com/c/VectorHackFestival/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13</cp:revision>
  <cp:lastPrinted>2020-08-24T10:16:00Z</cp:lastPrinted>
  <dcterms:created xsi:type="dcterms:W3CDTF">2020-09-30T11:27:00Z</dcterms:created>
  <dcterms:modified xsi:type="dcterms:W3CDTF">2020-09-30T11:29:00Z</dcterms:modified>
</cp:coreProperties>
</file>