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08646065" w:rsidR="00AB4B6C" w:rsidRDefault="00F3784A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Rijeka, 11. rujna 2020.g.</w:t>
      </w:r>
    </w:p>
    <w:p w14:paraId="0DD2AAC8" w14:textId="65EE74F3" w:rsidR="00F3784A" w:rsidRDefault="00F3784A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8097442" w14:textId="3A8ECE7A" w:rsidR="00F3784A" w:rsidRPr="00F3784A" w:rsidRDefault="00F3784A" w:rsidP="00F3784A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3784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 I POZIV ZA MEDIJE</w:t>
      </w:r>
    </w:p>
    <w:p w14:paraId="1393ED00" w14:textId="2CF7C1D6" w:rsidR="00F3784A" w:rsidRDefault="00F3784A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F5B816F" w14:textId="77777777" w:rsidR="003A7344" w:rsidRDefault="003A7344" w:rsidP="00F3784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</w:pPr>
    </w:p>
    <w:p w14:paraId="37D4085B" w14:textId="48340974" w:rsidR="00F3784A" w:rsidRDefault="00F3784A" w:rsidP="00F3784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3784A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SVI U ZBOR!</w:t>
      </w:r>
      <w:r w:rsidRPr="00F3784A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RIJEČKOM STAROM GRADU</w:t>
      </w:r>
    </w:p>
    <w:p w14:paraId="41681AFD" w14:textId="51E043FC" w:rsidR="002639D8" w:rsidRDefault="002639D8" w:rsidP="002639D8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49F96AE" w14:textId="77777777" w:rsidR="002639D8" w:rsidRDefault="002639D8" w:rsidP="002639D8">
      <w:pPr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</w:pPr>
    </w:p>
    <w:p w14:paraId="6BADEBED" w14:textId="2B021257" w:rsidR="002639D8" w:rsidRPr="005C67D2" w:rsidRDefault="005C67D2" w:rsidP="002639D8">
      <w:pPr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ab/>
      </w:r>
      <w:r w:rsidR="002639D8"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U subotu, 12. rujna 2020.g. od 10 do 12 sati na trgovima riječkog Starog grada održat će se glazbena manifestacija </w:t>
      </w:r>
      <w:r w:rsidR="002639D8" w:rsidRPr="00DC56BF">
        <w:rPr>
          <w:rFonts w:eastAsia="Times New Roman" w:cstheme="minorHAnsi"/>
          <w:b/>
          <w:bCs/>
          <w:i/>
          <w:iCs/>
          <w:spacing w:val="3"/>
          <w:sz w:val="22"/>
          <w:szCs w:val="22"/>
          <w:shd w:val="clear" w:color="auto" w:fill="FFFFFF"/>
          <w:lang w:eastAsia="hr-HR"/>
        </w:rPr>
        <w:t>Svi u zbor!</w:t>
      </w:r>
      <w:r w:rsidR="002639D8"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, kao dio programa Rijeke 2020 – Europske prijestolnice kulture.</w:t>
      </w:r>
    </w:p>
    <w:p w14:paraId="26384F0D" w14:textId="593D6FAD" w:rsidR="002639D8" w:rsidRPr="004E6989" w:rsidRDefault="002639D8" w:rsidP="002639D8">
      <w:pPr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</w:pPr>
    </w:p>
    <w:p w14:paraId="5D7EAF99" w14:textId="3B34AE5F" w:rsidR="002639D8" w:rsidRPr="002639D8" w:rsidRDefault="002639D8" w:rsidP="002639D8">
      <w:pPr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</w:pPr>
      <w:r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Tijekom dvosatnog programa četiri zbora </w:t>
      </w:r>
      <w:r w:rsidR="005C67D2"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istovremeno će </w:t>
      </w:r>
      <w:r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nastup</w:t>
      </w:r>
      <w:r w:rsidR="005C67D2"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ati</w:t>
      </w:r>
      <w:r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 na četiri riječka trga</w:t>
      </w:r>
      <w:r w:rsidR="005C67D2" w:rsidRPr="005C67D2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, mijenjajući lokacije. </w:t>
      </w:r>
    </w:p>
    <w:p w14:paraId="49C7E185" w14:textId="6F12478E" w:rsidR="002639D8" w:rsidRDefault="002639D8" w:rsidP="002639D8">
      <w:pPr>
        <w:rPr>
          <w:rFonts w:cstheme="minorHAnsi"/>
          <w:color w:val="050505"/>
          <w:sz w:val="22"/>
          <w:szCs w:val="22"/>
          <w:shd w:val="clear" w:color="auto" w:fill="FFFFFF"/>
        </w:rPr>
      </w:pPr>
      <w:r w:rsidRPr="004E6989"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  <w:t>U programu s</w:t>
      </w:r>
      <w:r w:rsidRPr="004E6989">
        <w:rPr>
          <w:rFonts w:cstheme="minorHAnsi"/>
          <w:color w:val="050505"/>
          <w:sz w:val="22"/>
          <w:szCs w:val="22"/>
          <w:shd w:val="clear" w:color="auto" w:fill="FFFFFF"/>
        </w:rPr>
        <w:t>udjeluju zborovi</w:t>
      </w:r>
      <w:r w:rsidR="004E6989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proofErr w:type="spellStart"/>
      <w:r w:rsidRPr="005C67D2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Štorija</w:t>
      </w:r>
      <w:proofErr w:type="spellEnd"/>
      <w:r w:rsidRPr="004E6989">
        <w:rPr>
          <w:rFonts w:cstheme="minorHAnsi"/>
          <w:color w:val="050505"/>
          <w:sz w:val="22"/>
          <w:szCs w:val="22"/>
          <w:shd w:val="clear" w:color="auto" w:fill="FFFFFF"/>
        </w:rPr>
        <w:t xml:space="preserve"> (Matulji), </w:t>
      </w:r>
      <w:proofErr w:type="spellStart"/>
      <w:r w:rsidRPr="005C67D2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Schola</w:t>
      </w:r>
      <w:proofErr w:type="spellEnd"/>
      <w:r w:rsidRPr="005C67D2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</w:t>
      </w:r>
      <w:proofErr w:type="spellStart"/>
      <w:r w:rsidRPr="005C67D2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Cantorum</w:t>
      </w:r>
      <w:proofErr w:type="spellEnd"/>
      <w:r w:rsidRPr="004E6989">
        <w:rPr>
          <w:rFonts w:cstheme="minorHAnsi"/>
          <w:color w:val="050505"/>
          <w:sz w:val="22"/>
          <w:szCs w:val="22"/>
          <w:shd w:val="clear" w:color="auto" w:fill="FFFFFF"/>
        </w:rPr>
        <w:t xml:space="preserve"> (Rijeka), </w:t>
      </w:r>
      <w:proofErr w:type="spellStart"/>
      <w:r w:rsidRPr="005C67D2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Gimpl</w:t>
      </w:r>
      <w:proofErr w:type="spellEnd"/>
      <w:r w:rsidRPr="004E6989">
        <w:rPr>
          <w:rFonts w:cstheme="minorHAnsi"/>
          <w:color w:val="050505"/>
          <w:sz w:val="22"/>
          <w:szCs w:val="22"/>
          <w:shd w:val="clear" w:color="auto" w:fill="FFFFFF"/>
        </w:rPr>
        <w:t xml:space="preserve"> (Ravna Gora) te </w:t>
      </w:r>
      <w:r w:rsidRPr="005C67D2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Lira</w:t>
      </w:r>
      <w:r w:rsidRPr="004E6989">
        <w:rPr>
          <w:rFonts w:cstheme="minorHAnsi"/>
          <w:color w:val="050505"/>
          <w:sz w:val="22"/>
          <w:szCs w:val="22"/>
          <w:shd w:val="clear" w:color="auto" w:fill="FFFFFF"/>
        </w:rPr>
        <w:t xml:space="preserve"> (Rijeka), a kao posebni gosti manifestacije </w:t>
      </w:r>
      <w:r w:rsidRPr="005C67D2">
        <w:rPr>
          <w:rFonts w:cstheme="minorHAnsi"/>
          <w:i/>
          <w:iCs/>
          <w:color w:val="050505"/>
          <w:sz w:val="22"/>
          <w:szCs w:val="22"/>
          <w:shd w:val="clear" w:color="auto" w:fill="FFFFFF"/>
        </w:rPr>
        <w:t>Svi u zbor!</w:t>
      </w:r>
      <w:r w:rsidRPr="004E6989">
        <w:rPr>
          <w:rFonts w:cstheme="minorHAnsi"/>
          <w:color w:val="050505"/>
          <w:sz w:val="22"/>
          <w:szCs w:val="22"/>
          <w:shd w:val="clear" w:color="auto" w:fill="FFFFFF"/>
        </w:rPr>
        <w:t xml:space="preserve">, nastupit će i članovi </w:t>
      </w:r>
      <w:r w:rsidRPr="005C67D2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dječjeg zbora Kap</w:t>
      </w:r>
      <w:r w:rsidRPr="004E6989">
        <w:rPr>
          <w:rFonts w:cstheme="minorHAnsi"/>
          <w:color w:val="050505"/>
          <w:sz w:val="22"/>
          <w:szCs w:val="22"/>
          <w:shd w:val="clear" w:color="auto" w:fill="FFFFFF"/>
        </w:rPr>
        <w:t xml:space="preserve"> (Rijeka). </w:t>
      </w:r>
    </w:p>
    <w:p w14:paraId="301711E7" w14:textId="54C61788" w:rsidR="005C67D2" w:rsidRPr="002639D8" w:rsidRDefault="005C67D2" w:rsidP="005C67D2">
      <w:pPr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</w:pPr>
      <w:r>
        <w:rPr>
          <w:rFonts w:cstheme="minorHAnsi"/>
          <w:color w:val="050505"/>
          <w:sz w:val="22"/>
          <w:szCs w:val="22"/>
          <w:shd w:val="clear" w:color="auto" w:fill="FFFFFF"/>
        </w:rPr>
        <w:t xml:space="preserve">Publika će ih moći čuti na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Trg</w:t>
      </w:r>
      <w:r w:rsidRPr="005C67D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Principij</w:t>
      </w:r>
      <w:proofErr w:type="spellEnd"/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Trg</w:t>
      </w:r>
      <w:r w:rsidRPr="005C67D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128. brigade HV-a</w:t>
      </w: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Trg</w:t>
      </w:r>
      <w:r w:rsidRPr="005C67D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Matije Vlačića </w:t>
      </w:r>
      <w:proofErr w:type="spellStart"/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Flaciusa</w:t>
      </w:r>
      <w:proofErr w:type="spellEnd"/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 (Čajni trg)</w:t>
      </w: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Pavlinsk</w:t>
      </w:r>
      <w:r w:rsidRPr="005C67D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om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trg</w:t>
      </w:r>
      <w:r w:rsidRPr="005C67D2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76B225AA" w14:textId="2B5BDC20" w:rsidR="004E6989" w:rsidRPr="004E6989" w:rsidRDefault="004E6989" w:rsidP="002639D8">
      <w:pPr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0E8E9F8C" w14:textId="6DC36391" w:rsidR="004E6989" w:rsidRPr="002639D8" w:rsidRDefault="004E6989" w:rsidP="004E6989">
      <w:pPr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>Zborovi će izvoditi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>pjesme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 hrvatskih skladatelja</w:t>
      </w:r>
      <w:r w:rsidR="0079116F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od klasičn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ih</w:t>
      </w:r>
      <w:r w:rsidR="0079116F"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tradicionaln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ih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preko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etno glazbe pa sve do popularnih suvremenih skladbi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koj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ima žele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potaknuti </w:t>
      </w:r>
      <w:r w:rsidR="0079116F"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publiku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da 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im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se pridruž</w:t>
      </w:r>
      <w:r w:rsidR="0079116F"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 pjevanju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 xml:space="preserve">Ova je manifestacija ujedno 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i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poziv sugrađanima da se pridruže zborovima i na taj način </w:t>
      </w:r>
      <w:r w:rsidR="0079116F"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kvalitetno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provode svoje slobodno vrijeme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 te se aktivno uključe u kulturne aktivnosti našeg grada. </w:t>
      </w:r>
    </w:p>
    <w:p w14:paraId="24F22467" w14:textId="142375B9" w:rsidR="002639D8" w:rsidRPr="004E6989" w:rsidRDefault="002639D8" w:rsidP="002639D8">
      <w:pPr>
        <w:rPr>
          <w:rFonts w:eastAsia="Times New Roman" w:cstheme="minorHAnsi"/>
          <w:spacing w:val="3"/>
          <w:sz w:val="22"/>
          <w:szCs w:val="22"/>
          <w:shd w:val="clear" w:color="auto" w:fill="FFFFFF"/>
          <w:lang w:eastAsia="hr-HR"/>
        </w:rPr>
      </w:pPr>
    </w:p>
    <w:p w14:paraId="1CF30D90" w14:textId="6E1EEE6D" w:rsidR="004E6989" w:rsidRDefault="002639D8" w:rsidP="002639D8">
      <w:pPr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Manifestacija </w:t>
      </w:r>
      <w:r w:rsidRPr="00B836D1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Svi u zbor</w:t>
      </w:r>
      <w:r w:rsidR="009443AC" w:rsidRPr="00B836D1">
        <w:rPr>
          <w:rFonts w:eastAsia="Times New Roman" w:cstheme="minorHAnsi"/>
          <w:i/>
          <w:iCs/>
          <w:spacing w:val="3"/>
          <w:sz w:val="22"/>
          <w:szCs w:val="22"/>
          <w:lang w:eastAsia="hr-HR"/>
        </w:rPr>
        <w:t>!</w:t>
      </w: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organizaciji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Komorn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og 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zbor</w:t>
      </w:r>
      <w:r w:rsidRPr="009443AC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a</w:t>
      </w:r>
      <w:r w:rsidRPr="002639D8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 xml:space="preserve"> Val</w:t>
      </w:r>
      <w:r w:rsidR="009443AC">
        <w:rPr>
          <w:rFonts w:eastAsia="Times New Roman" w:cstheme="minorHAnsi"/>
          <w:b/>
          <w:bCs/>
          <w:spacing w:val="3"/>
          <w:sz w:val="22"/>
          <w:szCs w:val="22"/>
          <w:shd w:val="clear" w:color="auto" w:fill="FFFFFF"/>
          <w:lang w:eastAsia="hr-HR"/>
        </w:rPr>
        <w:t>,</w:t>
      </w:r>
      <w:r w:rsidRPr="004E6989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>nastala je kao ideja da se zborsko pjevanje iznese na ulice grada i, na neformalan način, približi sugrađanima.  </w:t>
      </w:r>
      <w:r w:rsidRPr="004E6989">
        <w:rPr>
          <w:rFonts w:eastAsia="Times New Roman" w:cstheme="minorHAnsi"/>
          <w:sz w:val="22"/>
          <w:szCs w:val="22"/>
          <w:lang w:eastAsia="hr-HR"/>
        </w:rPr>
        <w:br/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U Rijeci djeluje puno zborova koji imaju velike uspjehe u radu, ali slabu prepoznatljivost i ograničenu publiku. Zborsko pjevanje često se doživljava samo kroz ozbiljnu klasičnu glazbu i usko ciljane koncerte za publiku koja ima posebne afinitete. Potaknuti tom mišlju, </w:t>
      </w:r>
      <w:r w:rsidR="004E6989" w:rsidRPr="004E6989">
        <w:rPr>
          <w:rFonts w:eastAsia="Times New Roman" w:cstheme="minorHAnsi"/>
          <w:spacing w:val="3"/>
          <w:sz w:val="22"/>
          <w:szCs w:val="22"/>
          <w:lang w:eastAsia="hr-HR"/>
        </w:rPr>
        <w:t>organizatori su htjeli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 razbiti taj mit i otvoriti se sugrađanima nastupajući, zajedno s odabranim zborovima, na više lokacija u gradu</w:t>
      </w:r>
      <w:r w:rsidR="009443AC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t xml:space="preserve"> u isto vrijeme. </w:t>
      </w:r>
    </w:p>
    <w:p w14:paraId="6791F162" w14:textId="77777777" w:rsidR="009443AC" w:rsidRDefault="009443AC" w:rsidP="002639D8">
      <w:pPr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059915B5" w14:textId="5CE2762D" w:rsidR="0079116F" w:rsidRDefault="0079116F" w:rsidP="002639D8">
      <w:pPr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76DC89BD" w14:textId="44405007" w:rsidR="0079116F" w:rsidRPr="004E6989" w:rsidRDefault="0079116F" w:rsidP="002639D8">
      <w:pPr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Unaprijed zahvaljujem na </w:t>
      </w:r>
      <w:r w:rsidRPr="002B7466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objavi najave i dolasku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70CEEFAE" w14:textId="77777777" w:rsidR="002639D8" w:rsidRPr="002639D8" w:rsidRDefault="002639D8" w:rsidP="002639D8">
      <w:pPr>
        <w:rPr>
          <w:rFonts w:eastAsia="Times New Roman" w:cstheme="minorHAnsi"/>
          <w:sz w:val="22"/>
          <w:szCs w:val="22"/>
          <w:lang w:eastAsia="hr-HR"/>
        </w:rPr>
      </w:pPr>
      <w:r w:rsidRPr="002639D8">
        <w:rPr>
          <w:rFonts w:eastAsia="Times New Roman" w:cstheme="minorHAnsi"/>
          <w:spacing w:val="3"/>
          <w:sz w:val="22"/>
          <w:szCs w:val="22"/>
          <w:lang w:eastAsia="hr-HR"/>
        </w:rPr>
        <w:br/>
      </w:r>
    </w:p>
    <w:p w14:paraId="705C434A" w14:textId="1E8E6685" w:rsidR="00ED6AF8" w:rsidRPr="00AB4B6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C96215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555C4" w14:textId="77777777" w:rsidR="00C96215" w:rsidRDefault="00C96215" w:rsidP="00881B94">
      <w:r>
        <w:separator/>
      </w:r>
    </w:p>
  </w:endnote>
  <w:endnote w:type="continuationSeparator" w:id="0">
    <w:p w14:paraId="66624B25" w14:textId="77777777" w:rsidR="00C96215" w:rsidRDefault="00C9621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C9621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6F585" w14:textId="77777777" w:rsidR="00C96215" w:rsidRDefault="00C96215" w:rsidP="00881B94">
      <w:r>
        <w:separator/>
      </w:r>
    </w:p>
  </w:footnote>
  <w:footnote w:type="continuationSeparator" w:id="0">
    <w:p w14:paraId="5166335A" w14:textId="77777777" w:rsidR="00C96215" w:rsidRDefault="00C9621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9D8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B7466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A7344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E6989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C67D2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116F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511E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3AC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275FE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836D1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215"/>
    <w:rsid w:val="00C9673B"/>
    <w:rsid w:val="00C96D71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6BF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3784A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46</cp:revision>
  <cp:lastPrinted>2020-08-24T10:16:00Z</cp:lastPrinted>
  <dcterms:created xsi:type="dcterms:W3CDTF">2020-09-11T10:03:00Z</dcterms:created>
  <dcterms:modified xsi:type="dcterms:W3CDTF">2020-09-11T10:30:00Z</dcterms:modified>
</cp:coreProperties>
</file>