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D5ADA" w14:textId="7B05D225" w:rsidR="00B30180" w:rsidRPr="00E04B98" w:rsidRDefault="001636DB" w:rsidP="00B77543">
      <w:pPr>
        <w:shd w:val="clear" w:color="auto" w:fill="FFFFFF"/>
        <w:spacing w:line="300" w:lineRule="atLeast"/>
        <w:rPr>
          <w:rFonts w:cstheme="minorHAnsi"/>
          <w:spacing w:val="3"/>
          <w:sz w:val="20"/>
          <w:szCs w:val="20"/>
        </w:rPr>
      </w:pPr>
      <w:r w:rsidRPr="00E04B98">
        <w:rPr>
          <w:rFonts w:cstheme="minorHAnsi"/>
          <w:spacing w:val="3"/>
          <w:sz w:val="20"/>
          <w:szCs w:val="20"/>
        </w:rPr>
        <w:t>Rijeka, 31. kolovoza 2020.g.</w:t>
      </w:r>
    </w:p>
    <w:p w14:paraId="295BBF9E" w14:textId="3FD2D2B6" w:rsidR="001636DB" w:rsidRPr="00E04B98" w:rsidRDefault="001636DB" w:rsidP="00B77543">
      <w:pPr>
        <w:shd w:val="clear" w:color="auto" w:fill="FFFFFF"/>
        <w:spacing w:line="300" w:lineRule="atLeast"/>
        <w:rPr>
          <w:rFonts w:cstheme="minorHAnsi"/>
          <w:spacing w:val="3"/>
          <w:sz w:val="20"/>
          <w:szCs w:val="20"/>
        </w:rPr>
      </w:pPr>
    </w:p>
    <w:p w14:paraId="11A2148C" w14:textId="06BFF856" w:rsidR="001636DB" w:rsidRPr="00E04B98" w:rsidRDefault="001636DB" w:rsidP="00863ED0">
      <w:pPr>
        <w:shd w:val="clear" w:color="auto" w:fill="FFFFFF"/>
        <w:spacing w:line="300" w:lineRule="atLeast"/>
        <w:jc w:val="right"/>
        <w:rPr>
          <w:rFonts w:cstheme="minorHAnsi"/>
          <w:b/>
          <w:bCs/>
          <w:spacing w:val="3"/>
          <w:sz w:val="20"/>
          <w:szCs w:val="20"/>
        </w:rPr>
      </w:pPr>
      <w:r w:rsidRPr="00E04B98">
        <w:rPr>
          <w:rFonts w:cstheme="minorHAnsi"/>
          <w:b/>
          <w:bCs/>
          <w:spacing w:val="3"/>
          <w:sz w:val="20"/>
          <w:szCs w:val="20"/>
        </w:rPr>
        <w:t>POZIV NA KONFERENCIJU ZA MEDIJE</w:t>
      </w:r>
    </w:p>
    <w:p w14:paraId="42EB7CA5" w14:textId="77777777" w:rsidR="00863ED0" w:rsidRPr="00E04B98" w:rsidRDefault="00863ED0" w:rsidP="00863ED0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0"/>
          <w:szCs w:val="20"/>
        </w:rPr>
      </w:pPr>
    </w:p>
    <w:p w14:paraId="477159D3" w14:textId="1DD6579A" w:rsidR="00CB70C9" w:rsidRPr="00E04B98" w:rsidRDefault="00CB70C9" w:rsidP="00863ED0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0"/>
          <w:szCs w:val="20"/>
        </w:rPr>
      </w:pPr>
      <w:r w:rsidRPr="00E04B98">
        <w:rPr>
          <w:rFonts w:cstheme="minorHAnsi"/>
          <w:b/>
          <w:bCs/>
          <w:spacing w:val="3"/>
          <w:sz w:val="20"/>
          <w:szCs w:val="20"/>
        </w:rPr>
        <w:t xml:space="preserve">NAJAVA </w:t>
      </w:r>
      <w:r w:rsidR="00863ED0" w:rsidRPr="00E04B98">
        <w:rPr>
          <w:rFonts w:cstheme="minorHAnsi"/>
          <w:b/>
          <w:bCs/>
          <w:spacing w:val="3"/>
          <w:sz w:val="20"/>
          <w:szCs w:val="20"/>
        </w:rPr>
        <w:t xml:space="preserve">GLAZBENIH FESTIVALA </w:t>
      </w:r>
      <w:r w:rsidRPr="00E04B98">
        <w:rPr>
          <w:rFonts w:cstheme="minorHAnsi"/>
          <w:b/>
          <w:bCs/>
          <w:i/>
          <w:iCs/>
          <w:spacing w:val="3"/>
          <w:sz w:val="20"/>
          <w:szCs w:val="20"/>
        </w:rPr>
        <w:t>EUROPSKI</w:t>
      </w:r>
      <w:r w:rsidR="00863ED0" w:rsidRPr="00E04B98">
        <w:rPr>
          <w:rFonts w:cstheme="minorHAnsi"/>
          <w:b/>
          <w:bCs/>
          <w:i/>
          <w:iCs/>
          <w:spacing w:val="3"/>
          <w:sz w:val="20"/>
          <w:szCs w:val="20"/>
        </w:rPr>
        <w:t xml:space="preserve"> </w:t>
      </w:r>
      <w:r w:rsidRPr="00E04B98">
        <w:rPr>
          <w:rFonts w:cstheme="minorHAnsi"/>
          <w:b/>
          <w:bCs/>
          <w:i/>
          <w:iCs/>
          <w:spacing w:val="3"/>
          <w:sz w:val="20"/>
          <w:szCs w:val="20"/>
        </w:rPr>
        <w:t>DAN</w:t>
      </w:r>
      <w:r w:rsidR="00863ED0" w:rsidRPr="00E04B98">
        <w:rPr>
          <w:rFonts w:cstheme="minorHAnsi"/>
          <w:b/>
          <w:bCs/>
          <w:i/>
          <w:iCs/>
          <w:spacing w:val="3"/>
          <w:sz w:val="20"/>
          <w:szCs w:val="20"/>
        </w:rPr>
        <w:t>I</w:t>
      </w:r>
      <w:r w:rsidRPr="00E04B98">
        <w:rPr>
          <w:rFonts w:cstheme="minorHAnsi"/>
          <w:b/>
          <w:bCs/>
          <w:i/>
          <w:iCs/>
          <w:spacing w:val="3"/>
          <w:sz w:val="20"/>
          <w:szCs w:val="20"/>
        </w:rPr>
        <w:t xml:space="preserve"> JAZZA</w:t>
      </w:r>
      <w:r w:rsidRPr="00E04B98">
        <w:rPr>
          <w:rFonts w:cstheme="minorHAnsi"/>
          <w:b/>
          <w:bCs/>
          <w:spacing w:val="3"/>
          <w:sz w:val="20"/>
          <w:szCs w:val="20"/>
        </w:rPr>
        <w:t xml:space="preserve"> I </w:t>
      </w:r>
      <w:r w:rsidRPr="00E04B98">
        <w:rPr>
          <w:rFonts w:cstheme="minorHAnsi"/>
          <w:b/>
          <w:bCs/>
          <w:i/>
          <w:iCs/>
          <w:spacing w:val="3"/>
          <w:sz w:val="20"/>
          <w:szCs w:val="20"/>
        </w:rPr>
        <w:t>JAZZ TIME</w:t>
      </w:r>
      <w:r w:rsidRPr="00E04B98">
        <w:rPr>
          <w:rFonts w:cstheme="minorHAnsi"/>
          <w:b/>
          <w:bCs/>
          <w:spacing w:val="3"/>
          <w:sz w:val="20"/>
          <w:szCs w:val="20"/>
        </w:rPr>
        <w:t xml:space="preserve"> ISPRED EXPORTA NA DELTI</w:t>
      </w:r>
    </w:p>
    <w:p w14:paraId="376959ED" w14:textId="77777777" w:rsidR="00CB70C9" w:rsidRPr="00E04B98" w:rsidRDefault="00CB70C9" w:rsidP="00B77543">
      <w:pPr>
        <w:shd w:val="clear" w:color="auto" w:fill="FFFFFF"/>
        <w:spacing w:line="300" w:lineRule="atLeast"/>
        <w:rPr>
          <w:rFonts w:cstheme="minorHAnsi"/>
          <w:spacing w:val="3"/>
          <w:sz w:val="20"/>
          <w:szCs w:val="20"/>
        </w:rPr>
      </w:pPr>
    </w:p>
    <w:p w14:paraId="65EFDF3A" w14:textId="385E45BE" w:rsidR="001636DB" w:rsidRPr="00E04B98" w:rsidRDefault="00CB70C9" w:rsidP="00B77543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0"/>
          <w:szCs w:val="20"/>
        </w:rPr>
      </w:pPr>
      <w:r w:rsidRPr="00E04B98">
        <w:rPr>
          <w:rFonts w:cstheme="minorHAnsi"/>
          <w:spacing w:val="3"/>
          <w:sz w:val="20"/>
          <w:szCs w:val="20"/>
        </w:rPr>
        <w:tab/>
      </w:r>
      <w:r w:rsidR="001636DB" w:rsidRPr="00E04B98">
        <w:rPr>
          <w:rFonts w:cstheme="minorHAnsi"/>
          <w:b/>
          <w:bCs/>
          <w:spacing w:val="3"/>
          <w:sz w:val="20"/>
          <w:szCs w:val="20"/>
        </w:rPr>
        <w:t xml:space="preserve">U utorak, 1. rujna </w:t>
      </w:r>
      <w:r w:rsidR="00863ED0" w:rsidRPr="00E04B98">
        <w:rPr>
          <w:rFonts w:cstheme="minorHAnsi"/>
          <w:b/>
          <w:bCs/>
          <w:spacing w:val="3"/>
          <w:sz w:val="20"/>
          <w:szCs w:val="20"/>
        </w:rPr>
        <w:t xml:space="preserve">2020.g. </w:t>
      </w:r>
      <w:r w:rsidR="001636DB" w:rsidRPr="00E04B98">
        <w:rPr>
          <w:rFonts w:cstheme="minorHAnsi"/>
          <w:b/>
          <w:bCs/>
          <w:spacing w:val="3"/>
          <w:sz w:val="20"/>
          <w:szCs w:val="20"/>
        </w:rPr>
        <w:t xml:space="preserve">u 10 sati ispred </w:t>
      </w:r>
      <w:proofErr w:type="spellStart"/>
      <w:r w:rsidR="001636DB" w:rsidRPr="00E04B98">
        <w:rPr>
          <w:rFonts w:cstheme="minorHAnsi"/>
          <w:b/>
          <w:bCs/>
          <w:spacing w:val="3"/>
          <w:sz w:val="20"/>
          <w:szCs w:val="20"/>
        </w:rPr>
        <w:t>Exporta</w:t>
      </w:r>
      <w:proofErr w:type="spellEnd"/>
      <w:r w:rsidR="001636DB" w:rsidRPr="00E04B98">
        <w:rPr>
          <w:rFonts w:cstheme="minorHAnsi"/>
          <w:b/>
          <w:bCs/>
          <w:spacing w:val="3"/>
          <w:sz w:val="20"/>
          <w:szCs w:val="20"/>
        </w:rPr>
        <w:t xml:space="preserve"> na Delti</w:t>
      </w:r>
      <w:r w:rsidRPr="00E04B98">
        <w:rPr>
          <w:rFonts w:cstheme="minorHAnsi"/>
          <w:b/>
          <w:bCs/>
          <w:spacing w:val="3"/>
          <w:sz w:val="20"/>
          <w:szCs w:val="20"/>
        </w:rPr>
        <w:t xml:space="preserve"> održat će se konferencija za medije na kojoj će biti najavljeni glazbeni festivali </w:t>
      </w:r>
      <w:r w:rsidRPr="00E04B98">
        <w:rPr>
          <w:rFonts w:cstheme="minorHAnsi"/>
          <w:b/>
          <w:bCs/>
          <w:i/>
          <w:iCs/>
          <w:spacing w:val="3"/>
          <w:sz w:val="20"/>
          <w:szCs w:val="20"/>
        </w:rPr>
        <w:t>Europski dani jazza</w:t>
      </w:r>
      <w:r w:rsidRPr="00E04B98">
        <w:rPr>
          <w:rFonts w:cstheme="minorHAnsi"/>
          <w:b/>
          <w:bCs/>
          <w:spacing w:val="3"/>
          <w:sz w:val="20"/>
          <w:szCs w:val="20"/>
        </w:rPr>
        <w:t xml:space="preserve"> i </w:t>
      </w:r>
      <w:r w:rsidRPr="00E04B98">
        <w:rPr>
          <w:rFonts w:cstheme="minorHAnsi"/>
          <w:b/>
          <w:bCs/>
          <w:i/>
          <w:iCs/>
          <w:spacing w:val="3"/>
          <w:sz w:val="20"/>
          <w:szCs w:val="20"/>
        </w:rPr>
        <w:t>Jazz Time</w:t>
      </w:r>
      <w:r w:rsidRPr="00E04B98">
        <w:rPr>
          <w:rFonts w:cstheme="minorHAnsi"/>
          <w:b/>
          <w:bCs/>
          <w:spacing w:val="3"/>
          <w:sz w:val="20"/>
          <w:szCs w:val="20"/>
        </w:rPr>
        <w:t xml:space="preserve">, koji će se od 2. do 5. rujna </w:t>
      </w:r>
      <w:r w:rsidR="00FC01EE" w:rsidRPr="00E04B98">
        <w:rPr>
          <w:rFonts w:cstheme="minorHAnsi"/>
          <w:b/>
          <w:bCs/>
          <w:spacing w:val="3"/>
          <w:sz w:val="20"/>
          <w:szCs w:val="20"/>
        </w:rPr>
        <w:t xml:space="preserve">2020.g. </w:t>
      </w:r>
      <w:r w:rsidRPr="00E04B98">
        <w:rPr>
          <w:rFonts w:cstheme="minorHAnsi"/>
          <w:b/>
          <w:bCs/>
          <w:spacing w:val="3"/>
          <w:sz w:val="20"/>
          <w:szCs w:val="20"/>
        </w:rPr>
        <w:t xml:space="preserve">održavati </w:t>
      </w:r>
      <w:r w:rsidRPr="00967DAB">
        <w:rPr>
          <w:rFonts w:cstheme="minorHAnsi"/>
          <w:b/>
          <w:bCs/>
          <w:spacing w:val="3"/>
          <w:sz w:val="20"/>
          <w:szCs w:val="20"/>
        </w:rPr>
        <w:t>ispred</w:t>
      </w:r>
      <w:r w:rsidRPr="00E04B98">
        <w:rPr>
          <w:rFonts w:cstheme="minorHAnsi"/>
          <w:b/>
          <w:bCs/>
          <w:spacing w:val="3"/>
          <w:sz w:val="20"/>
          <w:szCs w:val="20"/>
        </w:rPr>
        <w:t xml:space="preserve"> </w:t>
      </w:r>
      <w:proofErr w:type="spellStart"/>
      <w:r w:rsidRPr="00E04B98">
        <w:rPr>
          <w:rFonts w:cstheme="minorHAnsi"/>
          <w:b/>
          <w:bCs/>
          <w:spacing w:val="3"/>
          <w:sz w:val="20"/>
          <w:szCs w:val="20"/>
        </w:rPr>
        <w:t>Exporta</w:t>
      </w:r>
      <w:proofErr w:type="spellEnd"/>
      <w:r w:rsidRPr="00E04B98">
        <w:rPr>
          <w:rFonts w:cstheme="minorHAnsi"/>
          <w:b/>
          <w:bCs/>
          <w:spacing w:val="3"/>
          <w:sz w:val="20"/>
          <w:szCs w:val="20"/>
        </w:rPr>
        <w:t xml:space="preserve"> na Delti.</w:t>
      </w:r>
    </w:p>
    <w:p w14:paraId="45A7A91D" w14:textId="4C0FAA68" w:rsidR="00CB70C9" w:rsidRPr="00E04B98" w:rsidRDefault="00CB70C9" w:rsidP="00B77543">
      <w:pPr>
        <w:shd w:val="clear" w:color="auto" w:fill="FFFFFF"/>
        <w:spacing w:line="300" w:lineRule="atLeast"/>
        <w:rPr>
          <w:rFonts w:cstheme="minorHAnsi"/>
          <w:spacing w:val="3"/>
          <w:sz w:val="20"/>
          <w:szCs w:val="20"/>
        </w:rPr>
      </w:pPr>
    </w:p>
    <w:p w14:paraId="10092EB4" w14:textId="0006AF04" w:rsidR="00CB70C9" w:rsidRDefault="00CB70C9" w:rsidP="00B77543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0"/>
          <w:szCs w:val="20"/>
        </w:rPr>
      </w:pPr>
      <w:r w:rsidRPr="00E04B98">
        <w:rPr>
          <w:rFonts w:cstheme="minorHAnsi"/>
          <w:b/>
          <w:bCs/>
          <w:spacing w:val="3"/>
          <w:sz w:val="20"/>
          <w:szCs w:val="20"/>
        </w:rPr>
        <w:t>Na konferenciji za medije govorit će:</w:t>
      </w:r>
    </w:p>
    <w:p w14:paraId="67955DC5" w14:textId="6C1050B5" w:rsidR="00CB70C9" w:rsidRDefault="00CB70C9" w:rsidP="00465AF6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0"/>
          <w:szCs w:val="20"/>
        </w:rPr>
      </w:pPr>
    </w:p>
    <w:p w14:paraId="7329EE6D" w14:textId="77777777" w:rsidR="00455461" w:rsidRPr="00455461" w:rsidRDefault="00465AF6" w:rsidP="00455461">
      <w:pPr>
        <w:pStyle w:val="ListParagraph"/>
        <w:numPr>
          <w:ilvl w:val="0"/>
          <w:numId w:val="18"/>
        </w:numPr>
        <w:rPr>
          <w:rFonts w:eastAsia="Times New Roman" w:cstheme="minorHAnsi"/>
          <w:sz w:val="20"/>
          <w:szCs w:val="20"/>
        </w:rPr>
      </w:pPr>
      <w:r w:rsidRPr="00455461">
        <w:rPr>
          <w:rFonts w:eastAsia="Times New Roman" w:cstheme="minorHAnsi"/>
          <w:b/>
          <w:bCs/>
          <w:sz w:val="20"/>
          <w:szCs w:val="20"/>
        </w:rPr>
        <w:t>Irena Kregar Šegota</w:t>
      </w:r>
      <w:r w:rsidRPr="00455461">
        <w:rPr>
          <w:rFonts w:eastAsia="Times New Roman" w:cstheme="minorHAnsi"/>
          <w:sz w:val="20"/>
          <w:szCs w:val="20"/>
        </w:rPr>
        <w:t>, direktorica RIJEKE 2020</w:t>
      </w:r>
    </w:p>
    <w:p w14:paraId="61232220" w14:textId="3034C302" w:rsidR="00CB70C9" w:rsidRPr="00455461" w:rsidRDefault="001636DB" w:rsidP="00455461">
      <w:pPr>
        <w:pStyle w:val="ListParagraph"/>
        <w:numPr>
          <w:ilvl w:val="0"/>
          <w:numId w:val="18"/>
        </w:numPr>
        <w:rPr>
          <w:rFonts w:eastAsia="Times New Roman" w:cstheme="minorHAnsi"/>
          <w:sz w:val="20"/>
          <w:szCs w:val="20"/>
        </w:rPr>
      </w:pPr>
      <w:r w:rsidRPr="00455461">
        <w:rPr>
          <w:rFonts w:eastAsia="Times New Roman" w:cstheme="minorHAnsi"/>
          <w:b/>
          <w:bCs/>
          <w:sz w:val="20"/>
          <w:szCs w:val="20"/>
        </w:rPr>
        <w:t>Damjan Grbac</w:t>
      </w:r>
      <w:r w:rsidR="00CB70C9" w:rsidRPr="00455461">
        <w:rPr>
          <w:rFonts w:eastAsia="Times New Roman" w:cstheme="minorHAnsi"/>
          <w:sz w:val="20"/>
          <w:szCs w:val="20"/>
        </w:rPr>
        <w:t xml:space="preserve">, </w:t>
      </w:r>
      <w:r w:rsidR="00455461" w:rsidRPr="00455461">
        <w:rPr>
          <w:sz w:val="20"/>
          <w:szCs w:val="20"/>
        </w:rPr>
        <w:t xml:space="preserve">umjetnički voditelj projekta Europski dani jazza i 29. Međunarodnog festivala jazz glazbe </w:t>
      </w:r>
      <w:proofErr w:type="spellStart"/>
      <w:r w:rsidR="00455461" w:rsidRPr="00455461">
        <w:rPr>
          <w:sz w:val="20"/>
          <w:szCs w:val="20"/>
        </w:rPr>
        <w:t>JazzTime</w:t>
      </w:r>
      <w:proofErr w:type="spellEnd"/>
      <w:r w:rsidR="00455461" w:rsidRPr="00455461">
        <w:rPr>
          <w:sz w:val="20"/>
          <w:szCs w:val="20"/>
        </w:rPr>
        <w:t> Rijeka</w:t>
      </w:r>
    </w:p>
    <w:p w14:paraId="7F394796" w14:textId="59CA7F86" w:rsidR="00CB70C9" w:rsidRPr="00455461" w:rsidRDefault="001636DB" w:rsidP="001636DB">
      <w:pPr>
        <w:pStyle w:val="ListParagraph"/>
        <w:numPr>
          <w:ilvl w:val="0"/>
          <w:numId w:val="18"/>
        </w:numPr>
        <w:rPr>
          <w:rFonts w:eastAsia="Times New Roman" w:cstheme="minorHAnsi"/>
          <w:sz w:val="20"/>
          <w:szCs w:val="20"/>
        </w:rPr>
      </w:pPr>
      <w:r w:rsidRPr="00455461">
        <w:rPr>
          <w:rFonts w:eastAsia="Times New Roman" w:cstheme="minorHAnsi"/>
          <w:b/>
          <w:bCs/>
          <w:sz w:val="20"/>
          <w:szCs w:val="20"/>
        </w:rPr>
        <w:t>Zvonimir Radišić</w:t>
      </w:r>
      <w:r w:rsidRPr="00455461">
        <w:rPr>
          <w:rFonts w:eastAsia="Times New Roman" w:cstheme="minorHAnsi"/>
          <w:sz w:val="20"/>
          <w:szCs w:val="20"/>
        </w:rPr>
        <w:t xml:space="preserve">, </w:t>
      </w:r>
      <w:r w:rsidR="00455461" w:rsidRPr="00455461">
        <w:rPr>
          <w:sz w:val="20"/>
          <w:szCs w:val="20"/>
        </w:rPr>
        <w:t>jazz gitarist i voditelj projekta Zvonimir Radišić Trio</w:t>
      </w:r>
    </w:p>
    <w:p w14:paraId="5EAD9050" w14:textId="01CFE990" w:rsidR="00CB70C9" w:rsidRPr="00455461" w:rsidRDefault="001636DB" w:rsidP="001636DB">
      <w:pPr>
        <w:pStyle w:val="ListParagraph"/>
        <w:numPr>
          <w:ilvl w:val="0"/>
          <w:numId w:val="18"/>
        </w:numPr>
        <w:rPr>
          <w:rFonts w:eastAsia="Times New Roman" w:cstheme="minorHAnsi"/>
          <w:sz w:val="20"/>
          <w:szCs w:val="20"/>
        </w:rPr>
      </w:pPr>
      <w:r w:rsidRPr="00455461">
        <w:rPr>
          <w:rFonts w:eastAsia="Times New Roman" w:cstheme="minorHAnsi"/>
          <w:b/>
          <w:bCs/>
          <w:sz w:val="20"/>
          <w:szCs w:val="20"/>
        </w:rPr>
        <w:t>Emir Grozdanić</w:t>
      </w:r>
      <w:r w:rsidRPr="00455461">
        <w:rPr>
          <w:rFonts w:eastAsia="Times New Roman" w:cstheme="minorHAnsi"/>
          <w:sz w:val="20"/>
          <w:szCs w:val="20"/>
        </w:rPr>
        <w:t xml:space="preserve">, </w:t>
      </w:r>
      <w:r w:rsidR="00455461" w:rsidRPr="00455461">
        <w:rPr>
          <w:sz w:val="20"/>
          <w:szCs w:val="20"/>
        </w:rPr>
        <w:t xml:space="preserve">blues gitarist i predstavnik projekta Jed </w:t>
      </w:r>
      <w:proofErr w:type="spellStart"/>
      <w:r w:rsidR="00455461" w:rsidRPr="00455461">
        <w:rPr>
          <w:sz w:val="20"/>
          <w:szCs w:val="20"/>
        </w:rPr>
        <w:t>Becker's</w:t>
      </w:r>
      <w:proofErr w:type="spellEnd"/>
      <w:r w:rsidR="00455461" w:rsidRPr="00455461">
        <w:rPr>
          <w:sz w:val="20"/>
          <w:szCs w:val="20"/>
        </w:rPr>
        <w:t xml:space="preserve"> Group</w:t>
      </w:r>
      <w:r w:rsidR="002A545D" w:rsidRPr="00455461">
        <w:rPr>
          <w:rFonts w:eastAsia="Times New Roman" w:cstheme="minorHAnsi"/>
          <w:sz w:val="20"/>
          <w:szCs w:val="20"/>
        </w:rPr>
        <w:t xml:space="preserve"> </w:t>
      </w:r>
    </w:p>
    <w:p w14:paraId="6CAFAF90" w14:textId="5AEA0029" w:rsidR="00CB70C9" w:rsidRPr="00455461" w:rsidRDefault="001636DB" w:rsidP="001636DB">
      <w:pPr>
        <w:pStyle w:val="ListParagraph"/>
        <w:numPr>
          <w:ilvl w:val="0"/>
          <w:numId w:val="18"/>
        </w:numPr>
        <w:rPr>
          <w:rFonts w:eastAsia="Times New Roman" w:cstheme="minorHAnsi"/>
          <w:sz w:val="20"/>
          <w:szCs w:val="20"/>
        </w:rPr>
      </w:pPr>
      <w:proofErr w:type="spellStart"/>
      <w:r w:rsidRPr="00455461">
        <w:rPr>
          <w:rFonts w:eastAsia="Times New Roman" w:cstheme="minorHAnsi"/>
          <w:b/>
          <w:bCs/>
          <w:sz w:val="20"/>
          <w:szCs w:val="20"/>
        </w:rPr>
        <w:t>Spartaco</w:t>
      </w:r>
      <w:proofErr w:type="spellEnd"/>
      <w:r w:rsidRPr="00455461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455461">
        <w:rPr>
          <w:rFonts w:eastAsia="Times New Roman" w:cstheme="minorHAnsi"/>
          <w:b/>
          <w:bCs/>
          <w:sz w:val="20"/>
          <w:szCs w:val="20"/>
        </w:rPr>
        <w:t>Črnjarić</w:t>
      </w:r>
      <w:proofErr w:type="spellEnd"/>
      <w:r w:rsidR="00CB70C9" w:rsidRPr="00455461">
        <w:rPr>
          <w:rFonts w:eastAsia="Times New Roman" w:cstheme="minorHAnsi"/>
          <w:sz w:val="20"/>
          <w:szCs w:val="20"/>
        </w:rPr>
        <w:t>,</w:t>
      </w:r>
      <w:r w:rsidR="0009639D" w:rsidRPr="00455461">
        <w:rPr>
          <w:rFonts w:eastAsia="Times New Roman" w:cstheme="minorHAnsi"/>
          <w:sz w:val="20"/>
          <w:szCs w:val="20"/>
        </w:rPr>
        <w:t xml:space="preserve"> </w:t>
      </w:r>
      <w:r w:rsidR="00455461" w:rsidRPr="00455461">
        <w:rPr>
          <w:sz w:val="20"/>
          <w:szCs w:val="20"/>
        </w:rPr>
        <w:t xml:space="preserve">jazz gitarist i voditelj </w:t>
      </w:r>
      <w:proofErr w:type="spellStart"/>
      <w:r w:rsidR="00455461" w:rsidRPr="00455461">
        <w:rPr>
          <w:sz w:val="20"/>
          <w:szCs w:val="20"/>
        </w:rPr>
        <w:t>SpartJazz</w:t>
      </w:r>
      <w:proofErr w:type="spellEnd"/>
      <w:r w:rsidR="00455461" w:rsidRPr="00455461">
        <w:rPr>
          <w:sz w:val="20"/>
          <w:szCs w:val="20"/>
        </w:rPr>
        <w:t> projekta</w:t>
      </w:r>
    </w:p>
    <w:p w14:paraId="4170358A" w14:textId="231677F9" w:rsidR="001636DB" w:rsidRPr="00455461" w:rsidRDefault="001636DB" w:rsidP="001636DB">
      <w:pPr>
        <w:pStyle w:val="ListParagraph"/>
        <w:numPr>
          <w:ilvl w:val="0"/>
          <w:numId w:val="18"/>
        </w:numPr>
        <w:rPr>
          <w:rStyle w:val="Strong"/>
          <w:rFonts w:eastAsia="Times New Roman" w:cstheme="minorHAnsi"/>
          <w:b w:val="0"/>
          <w:bCs w:val="0"/>
          <w:i/>
          <w:iCs/>
          <w:sz w:val="20"/>
          <w:szCs w:val="20"/>
        </w:rPr>
      </w:pPr>
      <w:r w:rsidRPr="00455461">
        <w:rPr>
          <w:rFonts w:eastAsia="Times New Roman" w:cstheme="minorHAnsi"/>
          <w:b/>
          <w:bCs/>
          <w:sz w:val="20"/>
          <w:szCs w:val="20"/>
        </w:rPr>
        <w:t xml:space="preserve">Alba </w:t>
      </w:r>
      <w:proofErr w:type="spellStart"/>
      <w:r w:rsidRPr="00455461">
        <w:rPr>
          <w:rFonts w:eastAsia="Times New Roman" w:cstheme="minorHAnsi"/>
          <w:b/>
          <w:bCs/>
          <w:sz w:val="20"/>
          <w:szCs w:val="20"/>
        </w:rPr>
        <w:t>Nacinovich</w:t>
      </w:r>
      <w:proofErr w:type="spellEnd"/>
      <w:r w:rsidR="00CB70C9" w:rsidRPr="00455461">
        <w:rPr>
          <w:rFonts w:eastAsia="Times New Roman" w:cstheme="minorHAnsi"/>
          <w:sz w:val="20"/>
          <w:szCs w:val="20"/>
        </w:rPr>
        <w:t xml:space="preserve">, </w:t>
      </w:r>
      <w:r w:rsidR="00455461" w:rsidRPr="00455461">
        <w:rPr>
          <w:sz w:val="20"/>
          <w:szCs w:val="20"/>
        </w:rPr>
        <w:t xml:space="preserve">jazz vokalistica i predstavnica projekta </w:t>
      </w:r>
      <w:proofErr w:type="spellStart"/>
      <w:r w:rsidR="00455461" w:rsidRPr="00455461">
        <w:rPr>
          <w:sz w:val="20"/>
          <w:szCs w:val="20"/>
        </w:rPr>
        <w:t>Alba&amp;Leo</w:t>
      </w:r>
      <w:proofErr w:type="spellEnd"/>
    </w:p>
    <w:p w14:paraId="6633D03F" w14:textId="77777777" w:rsidR="00CB70C9" w:rsidRPr="00455461" w:rsidRDefault="00CB70C9" w:rsidP="00CB70C9">
      <w:pPr>
        <w:rPr>
          <w:rFonts w:eastAsia="Times New Roman" w:cstheme="minorHAnsi"/>
          <w:sz w:val="20"/>
          <w:szCs w:val="20"/>
        </w:rPr>
      </w:pPr>
    </w:p>
    <w:p w14:paraId="74BE1EFC" w14:textId="3CB7AB79" w:rsidR="00CB70C9" w:rsidRPr="00E04B98" w:rsidRDefault="00CB70C9" w:rsidP="001636DB">
      <w:pPr>
        <w:rPr>
          <w:rFonts w:eastAsia="Times New Roman" w:cstheme="minorHAnsi"/>
          <w:sz w:val="20"/>
          <w:szCs w:val="20"/>
        </w:rPr>
      </w:pPr>
    </w:p>
    <w:p w14:paraId="6004A194" w14:textId="5289590E" w:rsidR="004B5760" w:rsidRPr="00E04B98" w:rsidRDefault="004B5760" w:rsidP="004B5760">
      <w:pPr>
        <w:shd w:val="clear" w:color="auto" w:fill="FFFFFF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E04B98">
        <w:rPr>
          <w:rFonts w:eastAsia="Times New Roman" w:cstheme="minorHAnsi"/>
          <w:b/>
          <w:bCs/>
          <w:sz w:val="20"/>
          <w:szCs w:val="20"/>
          <w:lang w:eastAsia="hr-HR"/>
        </w:rPr>
        <w:t>Rijeka će od 2. do 5.rujna biti u znaku jazza</w:t>
      </w:r>
      <w:r w:rsidR="00863ED0" w:rsidRPr="00E04B98">
        <w:rPr>
          <w:rFonts w:eastAsia="Times New Roman" w:cstheme="minorHAnsi"/>
          <w:b/>
          <w:bCs/>
          <w:sz w:val="20"/>
          <w:szCs w:val="20"/>
          <w:lang w:eastAsia="hr-HR"/>
        </w:rPr>
        <w:t xml:space="preserve">. </w:t>
      </w:r>
      <w:r w:rsidRPr="00E04B98">
        <w:rPr>
          <w:rFonts w:eastAsia="Times New Roman" w:cstheme="minorHAnsi"/>
          <w:b/>
          <w:bCs/>
          <w:sz w:val="20"/>
          <w:szCs w:val="20"/>
          <w:lang w:eastAsia="hr-HR"/>
        </w:rPr>
        <w:t xml:space="preserve">Epidemiološka situacija spojila je dva festivalska projekta, </w:t>
      </w:r>
      <w:r w:rsidRPr="002A545D">
        <w:rPr>
          <w:rFonts w:eastAsia="Times New Roman" w:cstheme="minorHAnsi"/>
          <w:b/>
          <w:bCs/>
          <w:i/>
          <w:iCs/>
          <w:sz w:val="20"/>
          <w:szCs w:val="20"/>
          <w:lang w:eastAsia="hr-HR"/>
        </w:rPr>
        <w:t>Jazz</w:t>
      </w:r>
      <w:r w:rsidR="00863ED0" w:rsidRPr="002A545D">
        <w:rPr>
          <w:rFonts w:eastAsia="Times New Roman" w:cstheme="minorHAnsi"/>
          <w:b/>
          <w:bCs/>
          <w:i/>
          <w:iCs/>
          <w:sz w:val="20"/>
          <w:szCs w:val="20"/>
          <w:lang w:eastAsia="hr-HR"/>
        </w:rPr>
        <w:t xml:space="preserve"> </w:t>
      </w:r>
      <w:r w:rsidRPr="002A545D">
        <w:rPr>
          <w:rFonts w:eastAsia="Times New Roman" w:cstheme="minorHAnsi"/>
          <w:b/>
          <w:bCs/>
          <w:i/>
          <w:iCs/>
          <w:sz w:val="20"/>
          <w:szCs w:val="20"/>
          <w:lang w:eastAsia="hr-HR"/>
        </w:rPr>
        <w:t>Time</w:t>
      </w:r>
      <w:r w:rsidR="00863ED0" w:rsidRPr="002A545D">
        <w:rPr>
          <w:rFonts w:eastAsia="Times New Roman" w:cstheme="minorHAnsi"/>
          <w:b/>
          <w:bCs/>
          <w:i/>
          <w:iCs/>
          <w:sz w:val="20"/>
          <w:szCs w:val="20"/>
          <w:lang w:eastAsia="hr-HR"/>
        </w:rPr>
        <w:t xml:space="preserve"> </w:t>
      </w:r>
      <w:r w:rsidRPr="002A545D">
        <w:rPr>
          <w:rFonts w:eastAsia="Times New Roman" w:cstheme="minorHAnsi"/>
          <w:b/>
          <w:bCs/>
          <w:i/>
          <w:iCs/>
          <w:sz w:val="20"/>
          <w:szCs w:val="20"/>
          <w:lang w:eastAsia="hr-HR"/>
        </w:rPr>
        <w:t>Rijeka</w:t>
      </w:r>
      <w:r w:rsidRPr="00E04B98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i </w:t>
      </w:r>
      <w:r w:rsidR="00A14D67" w:rsidRPr="002A545D">
        <w:rPr>
          <w:rFonts w:eastAsia="Times New Roman" w:cstheme="minorHAnsi"/>
          <w:b/>
          <w:bCs/>
          <w:i/>
          <w:iCs/>
          <w:sz w:val="20"/>
          <w:szCs w:val="20"/>
          <w:lang w:eastAsia="hr-HR"/>
        </w:rPr>
        <w:t>Europske dane jazza</w:t>
      </w:r>
      <w:r w:rsidRPr="00E04B98">
        <w:rPr>
          <w:rFonts w:eastAsia="Times New Roman" w:cstheme="minorHAnsi"/>
          <w:b/>
          <w:bCs/>
          <w:sz w:val="20"/>
          <w:szCs w:val="20"/>
          <w:lang w:eastAsia="hr-HR"/>
        </w:rPr>
        <w:t>, u višednevnu glazbenu poslasticu za ljubitelje jazz glazbe.</w:t>
      </w:r>
    </w:p>
    <w:p w14:paraId="4451F1C6" w14:textId="77777777" w:rsidR="00863ED0" w:rsidRPr="00E04B98" w:rsidRDefault="00863ED0" w:rsidP="004B5760">
      <w:pPr>
        <w:shd w:val="clear" w:color="auto" w:fill="FFFFFF"/>
        <w:rPr>
          <w:rFonts w:eastAsia="Times New Roman" w:cstheme="minorHAnsi"/>
          <w:sz w:val="20"/>
          <w:szCs w:val="20"/>
          <w:lang w:eastAsia="hr-HR"/>
        </w:rPr>
      </w:pPr>
    </w:p>
    <w:p w14:paraId="2CB78CD9" w14:textId="0E7B45B6" w:rsidR="004B5760" w:rsidRPr="00E04B98" w:rsidRDefault="004B5760" w:rsidP="004B5760">
      <w:pPr>
        <w:shd w:val="clear" w:color="auto" w:fill="FFFFFF"/>
        <w:rPr>
          <w:rFonts w:eastAsia="Times New Roman" w:cstheme="minorHAnsi"/>
          <w:sz w:val="20"/>
          <w:szCs w:val="20"/>
          <w:lang w:eastAsia="hr-HR"/>
        </w:rPr>
      </w:pPr>
      <w:r w:rsidRPr="00E04B98">
        <w:rPr>
          <w:rFonts w:eastAsia="Times New Roman" w:cstheme="minorHAnsi"/>
          <w:sz w:val="20"/>
          <w:szCs w:val="20"/>
          <w:lang w:eastAsia="hr-HR"/>
        </w:rPr>
        <w:t xml:space="preserve">Nastavljajući dugogodišnju tradiciju njegovanja jazz izričaja, </w:t>
      </w:r>
      <w:r w:rsidRPr="002A545D">
        <w:rPr>
          <w:rFonts w:eastAsia="Times New Roman" w:cstheme="minorHAnsi"/>
          <w:b/>
          <w:bCs/>
          <w:i/>
          <w:iCs/>
          <w:sz w:val="20"/>
          <w:szCs w:val="20"/>
          <w:lang w:eastAsia="hr-HR"/>
        </w:rPr>
        <w:t>Jazz</w:t>
      </w:r>
      <w:r w:rsidR="00863ED0" w:rsidRPr="002A545D">
        <w:rPr>
          <w:rFonts w:eastAsia="Times New Roman" w:cstheme="minorHAnsi"/>
          <w:b/>
          <w:bCs/>
          <w:i/>
          <w:iCs/>
          <w:sz w:val="20"/>
          <w:szCs w:val="20"/>
          <w:lang w:eastAsia="hr-HR"/>
        </w:rPr>
        <w:t xml:space="preserve"> </w:t>
      </w:r>
      <w:r w:rsidRPr="002A545D">
        <w:rPr>
          <w:rFonts w:eastAsia="Times New Roman" w:cstheme="minorHAnsi"/>
          <w:b/>
          <w:bCs/>
          <w:i/>
          <w:iCs/>
          <w:sz w:val="20"/>
          <w:szCs w:val="20"/>
          <w:lang w:eastAsia="hr-HR"/>
        </w:rPr>
        <w:t>Time</w:t>
      </w:r>
      <w:r w:rsidR="00863ED0" w:rsidRPr="002A545D">
        <w:rPr>
          <w:rFonts w:eastAsia="Times New Roman" w:cstheme="minorHAnsi"/>
          <w:b/>
          <w:bCs/>
          <w:i/>
          <w:iCs/>
          <w:sz w:val="20"/>
          <w:szCs w:val="20"/>
          <w:lang w:eastAsia="hr-HR"/>
        </w:rPr>
        <w:t xml:space="preserve"> </w:t>
      </w:r>
      <w:r w:rsidRPr="002A545D">
        <w:rPr>
          <w:rFonts w:eastAsia="Times New Roman" w:cstheme="minorHAnsi"/>
          <w:b/>
          <w:bCs/>
          <w:i/>
          <w:iCs/>
          <w:sz w:val="20"/>
          <w:szCs w:val="20"/>
          <w:lang w:eastAsia="hr-HR"/>
        </w:rPr>
        <w:t>Rijeka</w:t>
      </w:r>
      <w:r w:rsidRPr="00E04B98">
        <w:rPr>
          <w:rFonts w:eastAsia="Times New Roman" w:cstheme="minorHAnsi"/>
          <w:sz w:val="20"/>
          <w:szCs w:val="20"/>
          <w:lang w:eastAsia="hr-HR"/>
        </w:rPr>
        <w:t xml:space="preserve"> festival i ove će godine, 29. put zaredom, otvoriti svoja vrata </w:t>
      </w:r>
      <w:r w:rsidR="00B74A2C" w:rsidRPr="00B74A2C">
        <w:rPr>
          <w:rFonts w:eastAsia="Times New Roman" w:cstheme="minorHAnsi"/>
          <w:b/>
          <w:bCs/>
          <w:sz w:val="20"/>
          <w:szCs w:val="20"/>
          <w:lang w:eastAsia="hr-HR"/>
        </w:rPr>
        <w:t>4. i 5. rujna</w:t>
      </w:r>
      <w:r w:rsidR="00B74A2C">
        <w:rPr>
          <w:rFonts w:eastAsia="Times New Roman" w:cstheme="minorHAnsi"/>
          <w:sz w:val="20"/>
          <w:szCs w:val="20"/>
          <w:lang w:eastAsia="hr-HR"/>
        </w:rPr>
        <w:t xml:space="preserve">, </w:t>
      </w:r>
      <w:r w:rsidRPr="00E04B98">
        <w:rPr>
          <w:rFonts w:eastAsia="Times New Roman" w:cstheme="minorHAnsi"/>
          <w:sz w:val="20"/>
          <w:szCs w:val="20"/>
          <w:lang w:eastAsia="hr-HR"/>
        </w:rPr>
        <w:t>na radost svih ljubitelja vrhunske glazbe i predstaviti glazbenike koje povezuje ljubav prema jazzu i “gradu koji teče”.</w:t>
      </w:r>
    </w:p>
    <w:p w14:paraId="18A331C2" w14:textId="0D5AE163" w:rsidR="004B5760" w:rsidRPr="00E04B98" w:rsidRDefault="004B5760" w:rsidP="004B5760">
      <w:pPr>
        <w:shd w:val="clear" w:color="auto" w:fill="FFFFFF"/>
        <w:rPr>
          <w:rFonts w:eastAsia="Times New Roman" w:cstheme="minorHAnsi"/>
          <w:sz w:val="20"/>
          <w:szCs w:val="20"/>
          <w:lang w:eastAsia="hr-HR"/>
        </w:rPr>
      </w:pPr>
      <w:r w:rsidRPr="00E04B98">
        <w:rPr>
          <w:rFonts w:eastAsia="Times New Roman" w:cstheme="minorHAnsi"/>
          <w:sz w:val="20"/>
          <w:szCs w:val="20"/>
          <w:lang w:eastAsia="hr-HR"/>
        </w:rPr>
        <w:t>Ove godine festival će se održati u ranijem terminu i oslonit</w:t>
      </w:r>
      <w:r w:rsidR="00863ED0" w:rsidRPr="00E04B98">
        <w:rPr>
          <w:rFonts w:eastAsia="Times New Roman" w:cstheme="minorHAnsi"/>
          <w:sz w:val="20"/>
          <w:szCs w:val="20"/>
          <w:lang w:eastAsia="hr-HR"/>
        </w:rPr>
        <w:t xml:space="preserve"> će</w:t>
      </w:r>
      <w:r w:rsidRPr="00E04B98">
        <w:rPr>
          <w:rFonts w:eastAsia="Times New Roman" w:cstheme="minorHAnsi"/>
          <w:sz w:val="20"/>
          <w:szCs w:val="20"/>
          <w:lang w:eastAsia="hr-HR"/>
        </w:rPr>
        <w:t xml:space="preserve"> se na domaće jazz snage, a priklonit će mu se i projekt </w:t>
      </w:r>
      <w:r w:rsidR="00863ED0" w:rsidRPr="002A545D">
        <w:rPr>
          <w:rFonts w:eastAsia="Times New Roman" w:cstheme="minorHAnsi"/>
          <w:i/>
          <w:iCs/>
          <w:sz w:val="20"/>
          <w:szCs w:val="20"/>
          <w:lang w:eastAsia="hr-HR"/>
        </w:rPr>
        <w:t>Europski dani jazza</w:t>
      </w:r>
      <w:r w:rsidRPr="00E04B98">
        <w:rPr>
          <w:rFonts w:eastAsia="Times New Roman" w:cstheme="minorHAnsi"/>
          <w:sz w:val="20"/>
          <w:szCs w:val="20"/>
          <w:lang w:eastAsia="hr-HR"/>
        </w:rPr>
        <w:t>.</w:t>
      </w:r>
    </w:p>
    <w:p w14:paraId="5624E01F" w14:textId="77777777" w:rsidR="00E04B98" w:rsidRDefault="00E04B98" w:rsidP="004B5760">
      <w:pPr>
        <w:shd w:val="clear" w:color="auto" w:fill="FFFFFF"/>
        <w:rPr>
          <w:rFonts w:eastAsia="Times New Roman" w:cstheme="minorHAnsi"/>
          <w:sz w:val="20"/>
          <w:szCs w:val="20"/>
          <w:lang w:eastAsia="hr-HR"/>
        </w:rPr>
      </w:pPr>
    </w:p>
    <w:p w14:paraId="47B8998C" w14:textId="71F245D8" w:rsidR="004B5760" w:rsidRPr="00E04B98" w:rsidRDefault="00863ED0" w:rsidP="004B5760">
      <w:pPr>
        <w:shd w:val="clear" w:color="auto" w:fill="FFFFFF"/>
        <w:rPr>
          <w:rFonts w:eastAsia="Times New Roman" w:cstheme="minorHAnsi"/>
          <w:sz w:val="20"/>
          <w:szCs w:val="20"/>
          <w:lang w:eastAsia="hr-HR"/>
        </w:rPr>
      </w:pPr>
      <w:r w:rsidRPr="002A545D">
        <w:rPr>
          <w:rFonts w:eastAsia="Times New Roman" w:cstheme="minorHAnsi"/>
          <w:b/>
          <w:bCs/>
          <w:i/>
          <w:iCs/>
          <w:sz w:val="20"/>
          <w:szCs w:val="20"/>
          <w:lang w:eastAsia="hr-HR"/>
        </w:rPr>
        <w:t>Europski dani jazza</w:t>
      </w:r>
      <w:r w:rsidR="004B5760" w:rsidRPr="00E04B98">
        <w:rPr>
          <w:rFonts w:eastAsia="Times New Roman" w:cstheme="minorHAnsi"/>
          <w:sz w:val="20"/>
          <w:szCs w:val="20"/>
          <w:lang w:eastAsia="hr-HR"/>
        </w:rPr>
        <w:t xml:space="preserve"> novi je festivalski projekt u sklopu programa </w:t>
      </w:r>
      <w:r w:rsidRPr="00E04B98">
        <w:rPr>
          <w:rFonts w:eastAsia="Times New Roman" w:cstheme="minorHAnsi"/>
          <w:sz w:val="20"/>
          <w:szCs w:val="20"/>
          <w:lang w:eastAsia="hr-HR"/>
        </w:rPr>
        <w:t xml:space="preserve">Rijeke 2020 - </w:t>
      </w:r>
      <w:r w:rsidR="004B5760" w:rsidRPr="00E04B98">
        <w:rPr>
          <w:rFonts w:eastAsia="Times New Roman" w:cstheme="minorHAnsi"/>
          <w:sz w:val="20"/>
          <w:szCs w:val="20"/>
          <w:lang w:eastAsia="hr-HR"/>
        </w:rPr>
        <w:t>Europske prijestolnice kulture, a zamišljen je kao višednevna prezentacija europske i lokalne jazz scene i jazz glazbe uopće. Jazz glazba predstavit će se</w:t>
      </w:r>
      <w:r w:rsidR="00B74A2C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="00B74A2C" w:rsidRPr="00B74A2C">
        <w:rPr>
          <w:rFonts w:eastAsia="Times New Roman" w:cstheme="minorHAnsi"/>
          <w:b/>
          <w:bCs/>
          <w:sz w:val="20"/>
          <w:szCs w:val="20"/>
          <w:lang w:eastAsia="hr-HR"/>
        </w:rPr>
        <w:t>2. i 3. rujna</w:t>
      </w:r>
      <w:r w:rsidR="004B5760" w:rsidRPr="00B74A2C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</w:t>
      </w:r>
      <w:r w:rsidR="004B5760" w:rsidRPr="00E04B98">
        <w:rPr>
          <w:rFonts w:eastAsia="Times New Roman" w:cstheme="minorHAnsi"/>
          <w:sz w:val="20"/>
          <w:szCs w:val="20"/>
          <w:lang w:eastAsia="hr-HR"/>
        </w:rPr>
        <w:t>najširoj publici kroz koncerte glazbenika iz Rijeke i okolice, koji predstavljaju svoje autorske projekte naslonjene na europsku jazz tradiciju i u kojima se promiče suradnja lokalnih i europskih glazbenika.</w:t>
      </w:r>
    </w:p>
    <w:p w14:paraId="0A65CAD0" w14:textId="766E6840" w:rsidR="00863ED0" w:rsidRDefault="00863ED0" w:rsidP="004B5760">
      <w:pPr>
        <w:shd w:val="clear" w:color="auto" w:fill="FFFFFF"/>
        <w:rPr>
          <w:rFonts w:eastAsia="Times New Roman" w:cstheme="minorHAnsi"/>
          <w:sz w:val="20"/>
          <w:szCs w:val="20"/>
          <w:lang w:eastAsia="hr-HR"/>
        </w:rPr>
      </w:pPr>
    </w:p>
    <w:p w14:paraId="04A257F7" w14:textId="4CC5ACBC" w:rsidR="00B74A2C" w:rsidRPr="00B74A2C" w:rsidRDefault="00B74A2C" w:rsidP="004B5760">
      <w:pPr>
        <w:shd w:val="clear" w:color="auto" w:fill="FFFFFF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111971">
        <w:rPr>
          <w:rFonts w:eastAsia="Times New Roman" w:cstheme="minorHAnsi"/>
          <w:b/>
          <w:bCs/>
          <w:sz w:val="20"/>
          <w:szCs w:val="20"/>
          <w:lang w:eastAsia="hr-HR"/>
        </w:rPr>
        <w:t>Ulaz na oba festivala je slobodan.</w:t>
      </w:r>
    </w:p>
    <w:p w14:paraId="568089B4" w14:textId="77777777" w:rsidR="00B74A2C" w:rsidRPr="00E04B98" w:rsidRDefault="00B74A2C" w:rsidP="004B5760">
      <w:pPr>
        <w:shd w:val="clear" w:color="auto" w:fill="FFFFFF"/>
        <w:rPr>
          <w:rFonts w:eastAsia="Times New Roman" w:cstheme="minorHAnsi"/>
          <w:sz w:val="20"/>
          <w:szCs w:val="20"/>
          <w:lang w:eastAsia="hr-HR"/>
        </w:rPr>
      </w:pPr>
    </w:p>
    <w:p w14:paraId="0FE760EF" w14:textId="0CC4CAF4" w:rsidR="004B5760" w:rsidRPr="00E634C0" w:rsidRDefault="00E04B98" w:rsidP="004B5760">
      <w:pPr>
        <w:shd w:val="clear" w:color="auto" w:fill="FFFFFF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E634C0">
        <w:rPr>
          <w:rFonts w:eastAsia="Times New Roman" w:cstheme="minorHAnsi"/>
          <w:b/>
          <w:bCs/>
          <w:sz w:val="20"/>
          <w:szCs w:val="20"/>
          <w:lang w:eastAsia="hr-HR"/>
        </w:rPr>
        <w:t>Na festivalima nastupaju:</w:t>
      </w:r>
    </w:p>
    <w:p w14:paraId="74AAA9EF" w14:textId="77777777" w:rsidR="00E04B98" w:rsidRPr="00E04B98" w:rsidRDefault="00E04B98" w:rsidP="004B5760">
      <w:pPr>
        <w:shd w:val="clear" w:color="auto" w:fill="FFFFFF"/>
        <w:rPr>
          <w:rFonts w:eastAsia="Times New Roman" w:cstheme="minorHAnsi"/>
          <w:sz w:val="20"/>
          <w:szCs w:val="20"/>
          <w:lang w:eastAsia="hr-HR"/>
        </w:rPr>
      </w:pPr>
    </w:p>
    <w:p w14:paraId="3A7E78D5" w14:textId="79FAF668" w:rsidR="004B5760" w:rsidRPr="00E04B98" w:rsidRDefault="004B5760" w:rsidP="004B5760">
      <w:pPr>
        <w:shd w:val="clear" w:color="auto" w:fill="FFFFFF"/>
        <w:rPr>
          <w:rFonts w:eastAsia="Times New Roman" w:cstheme="minorHAnsi"/>
          <w:sz w:val="20"/>
          <w:szCs w:val="20"/>
          <w:lang w:eastAsia="hr-HR"/>
        </w:rPr>
      </w:pPr>
      <w:r w:rsidRPr="00E04B98">
        <w:rPr>
          <w:rFonts w:eastAsia="Times New Roman" w:cstheme="minorHAnsi"/>
          <w:sz w:val="20"/>
          <w:szCs w:val="20"/>
          <w:lang w:eastAsia="hr-HR"/>
        </w:rPr>
        <w:t>2.9.</w:t>
      </w:r>
      <w:r w:rsidR="002A545D">
        <w:rPr>
          <w:rFonts w:eastAsia="Times New Roman" w:cstheme="minorHAnsi"/>
          <w:sz w:val="20"/>
          <w:szCs w:val="20"/>
          <w:lang w:eastAsia="hr-HR"/>
        </w:rPr>
        <w:t xml:space="preserve"> (</w:t>
      </w:r>
      <w:r w:rsidR="002A545D" w:rsidRPr="002A545D">
        <w:rPr>
          <w:rFonts w:eastAsia="Times New Roman" w:cstheme="minorHAnsi"/>
          <w:i/>
          <w:iCs/>
          <w:sz w:val="20"/>
          <w:szCs w:val="20"/>
          <w:lang w:eastAsia="hr-HR"/>
        </w:rPr>
        <w:t>Europski dani jazza</w:t>
      </w:r>
      <w:r w:rsidR="002A545D">
        <w:rPr>
          <w:rFonts w:eastAsia="Times New Roman" w:cstheme="minorHAnsi"/>
          <w:sz w:val="20"/>
          <w:szCs w:val="20"/>
          <w:lang w:eastAsia="hr-HR"/>
        </w:rPr>
        <w:t>)</w:t>
      </w:r>
      <w:r w:rsidR="002A545D">
        <w:rPr>
          <w:rFonts w:eastAsia="Times New Roman" w:cstheme="minorHAnsi"/>
          <w:sz w:val="20"/>
          <w:szCs w:val="20"/>
          <w:lang w:eastAsia="hr-HR"/>
        </w:rPr>
        <w:tab/>
      </w:r>
      <w:proofErr w:type="spellStart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Spart</w:t>
      </w:r>
      <w:proofErr w:type="spellEnd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 Jazz </w:t>
      </w:r>
      <w:proofErr w:type="spellStart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Quintet</w:t>
      </w:r>
      <w:proofErr w:type="spellEnd"/>
      <w:r w:rsidR="00863ED0"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, </w:t>
      </w:r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Jed </w:t>
      </w:r>
      <w:proofErr w:type="spellStart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Becker's</w:t>
      </w:r>
      <w:proofErr w:type="spellEnd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 Group </w:t>
      </w:r>
      <w:proofErr w:type="spellStart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feat</w:t>
      </w:r>
      <w:proofErr w:type="spellEnd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. Elvis Stanić</w:t>
      </w:r>
      <w:r w:rsidR="00863ED0"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 </w:t>
      </w:r>
      <w:r w:rsidR="00863ED0" w:rsidRPr="00E634C0">
        <w:rPr>
          <w:rFonts w:eastAsia="Times New Roman" w:cstheme="minorHAnsi"/>
          <w:sz w:val="20"/>
          <w:szCs w:val="20"/>
          <w:lang w:eastAsia="hr-HR"/>
        </w:rPr>
        <w:t>i</w:t>
      </w:r>
      <w:r w:rsidR="00863ED0"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 </w:t>
      </w:r>
      <w:proofErr w:type="spellStart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Alba&amp;Leo</w:t>
      </w:r>
      <w:proofErr w:type="spellEnd"/>
    </w:p>
    <w:p w14:paraId="20EE4C36" w14:textId="0AF8E4BA" w:rsidR="004B5760" w:rsidRPr="00E04B98" w:rsidRDefault="004B5760" w:rsidP="004B5760">
      <w:pPr>
        <w:shd w:val="clear" w:color="auto" w:fill="FFFFFF"/>
        <w:rPr>
          <w:rFonts w:eastAsia="Times New Roman" w:cstheme="minorHAnsi"/>
          <w:sz w:val="20"/>
          <w:szCs w:val="20"/>
          <w:lang w:eastAsia="hr-HR"/>
        </w:rPr>
      </w:pPr>
      <w:r w:rsidRPr="00E04B98">
        <w:rPr>
          <w:rFonts w:eastAsia="Times New Roman" w:cstheme="minorHAnsi"/>
          <w:sz w:val="20"/>
          <w:szCs w:val="20"/>
          <w:lang w:eastAsia="hr-HR"/>
        </w:rPr>
        <w:t>3.9.</w:t>
      </w:r>
      <w:r w:rsidR="002A545D">
        <w:rPr>
          <w:rFonts w:eastAsia="Times New Roman" w:cstheme="minorHAnsi"/>
          <w:sz w:val="20"/>
          <w:szCs w:val="20"/>
          <w:lang w:eastAsia="hr-HR"/>
        </w:rPr>
        <w:t xml:space="preserve"> (</w:t>
      </w:r>
      <w:r w:rsidR="002A545D" w:rsidRPr="002A545D">
        <w:rPr>
          <w:rFonts w:eastAsia="Times New Roman" w:cstheme="minorHAnsi"/>
          <w:i/>
          <w:iCs/>
          <w:sz w:val="20"/>
          <w:szCs w:val="20"/>
          <w:lang w:eastAsia="hr-HR"/>
        </w:rPr>
        <w:t>Europski dani jazza</w:t>
      </w:r>
      <w:r w:rsidR="002A545D">
        <w:rPr>
          <w:rFonts w:eastAsia="Times New Roman" w:cstheme="minorHAnsi"/>
          <w:sz w:val="20"/>
          <w:szCs w:val="20"/>
          <w:lang w:eastAsia="hr-HR"/>
        </w:rPr>
        <w:t>)</w:t>
      </w:r>
      <w:r w:rsidR="00E04B98">
        <w:rPr>
          <w:rFonts w:eastAsia="Times New Roman" w:cstheme="minorHAnsi"/>
          <w:sz w:val="20"/>
          <w:szCs w:val="20"/>
          <w:lang w:eastAsia="hr-HR"/>
        </w:rPr>
        <w:tab/>
      </w:r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GIIPUJA</w:t>
      </w:r>
      <w:r w:rsidR="00863ED0"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, </w:t>
      </w:r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Zvonimir Radišić TRIO</w:t>
      </w:r>
      <w:r w:rsidR="00863ED0"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 </w:t>
      </w:r>
      <w:r w:rsidR="00863ED0" w:rsidRPr="00E634C0">
        <w:rPr>
          <w:rFonts w:eastAsia="Times New Roman" w:cstheme="minorHAnsi"/>
          <w:sz w:val="20"/>
          <w:szCs w:val="20"/>
          <w:lang w:eastAsia="hr-HR"/>
        </w:rPr>
        <w:t>i</w:t>
      </w:r>
      <w:r w:rsidR="00863ED0"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 </w:t>
      </w:r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Love </w:t>
      </w:r>
      <w:proofErr w:type="spellStart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Runners</w:t>
      </w:r>
      <w:proofErr w:type="spellEnd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 Band</w:t>
      </w:r>
    </w:p>
    <w:p w14:paraId="70EE7C5F" w14:textId="4351334F" w:rsidR="004B5760" w:rsidRPr="00E04B98" w:rsidRDefault="004B5760" w:rsidP="004B5760">
      <w:pPr>
        <w:shd w:val="clear" w:color="auto" w:fill="FFFFFF"/>
        <w:rPr>
          <w:rFonts w:eastAsia="Times New Roman" w:cstheme="minorHAnsi"/>
          <w:sz w:val="20"/>
          <w:szCs w:val="20"/>
          <w:lang w:eastAsia="hr-HR"/>
        </w:rPr>
      </w:pPr>
      <w:r w:rsidRPr="00E04B98">
        <w:rPr>
          <w:rFonts w:eastAsia="Times New Roman" w:cstheme="minorHAnsi"/>
          <w:sz w:val="20"/>
          <w:szCs w:val="20"/>
          <w:lang w:eastAsia="hr-HR"/>
        </w:rPr>
        <w:t>4.9.</w:t>
      </w:r>
      <w:r w:rsidR="002A545D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="002A545D" w:rsidRPr="002A545D">
        <w:rPr>
          <w:rFonts w:eastAsia="Times New Roman" w:cstheme="minorHAnsi"/>
          <w:i/>
          <w:iCs/>
          <w:sz w:val="20"/>
          <w:szCs w:val="20"/>
          <w:lang w:eastAsia="hr-HR"/>
        </w:rPr>
        <w:t>(Jazz Time)</w:t>
      </w:r>
      <w:r w:rsidR="002A545D" w:rsidRPr="002A545D">
        <w:rPr>
          <w:rFonts w:eastAsia="Times New Roman" w:cstheme="minorHAnsi"/>
          <w:i/>
          <w:iCs/>
          <w:sz w:val="20"/>
          <w:szCs w:val="20"/>
          <w:lang w:eastAsia="hr-HR"/>
        </w:rPr>
        <w:tab/>
      </w:r>
      <w:r w:rsidR="00E04B98">
        <w:rPr>
          <w:rFonts w:eastAsia="Times New Roman" w:cstheme="minorHAnsi"/>
          <w:sz w:val="20"/>
          <w:szCs w:val="20"/>
          <w:lang w:eastAsia="hr-HR"/>
        </w:rPr>
        <w:tab/>
      </w:r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Marko Ramljak Band</w:t>
      </w:r>
      <w:r w:rsidR="00863ED0"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, </w:t>
      </w:r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Joe </w:t>
      </w:r>
      <w:proofErr w:type="spellStart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Kaplowitz</w:t>
      </w:r>
      <w:proofErr w:type="spellEnd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 "</w:t>
      </w:r>
      <w:proofErr w:type="spellStart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Organic</w:t>
      </w:r>
      <w:proofErr w:type="spellEnd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 </w:t>
      </w:r>
      <w:proofErr w:type="spellStart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Intelligence</w:t>
      </w:r>
      <w:proofErr w:type="spellEnd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" trio</w:t>
      </w:r>
      <w:r w:rsidR="00863ED0"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 </w:t>
      </w:r>
      <w:r w:rsidR="00863ED0" w:rsidRPr="00E634C0">
        <w:rPr>
          <w:rFonts w:eastAsia="Times New Roman" w:cstheme="minorHAnsi"/>
          <w:sz w:val="20"/>
          <w:szCs w:val="20"/>
          <w:lang w:eastAsia="hr-HR"/>
        </w:rPr>
        <w:t xml:space="preserve">i </w:t>
      </w:r>
      <w:proofErr w:type="spellStart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B's</w:t>
      </w:r>
      <w:proofErr w:type="spellEnd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 </w:t>
      </w:r>
      <w:proofErr w:type="spellStart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FUNstallation</w:t>
      </w:r>
      <w:proofErr w:type="spellEnd"/>
    </w:p>
    <w:p w14:paraId="082630AA" w14:textId="35B6167A" w:rsidR="004B5760" w:rsidRPr="00E04B98" w:rsidRDefault="004B5760" w:rsidP="004B5760">
      <w:pPr>
        <w:shd w:val="clear" w:color="auto" w:fill="FFFFFF"/>
        <w:rPr>
          <w:rFonts w:eastAsia="Times New Roman" w:cstheme="minorHAnsi"/>
          <w:sz w:val="20"/>
          <w:szCs w:val="20"/>
          <w:lang w:eastAsia="hr-HR"/>
        </w:rPr>
      </w:pPr>
      <w:r w:rsidRPr="00E04B98">
        <w:rPr>
          <w:rFonts w:eastAsia="Times New Roman" w:cstheme="minorHAnsi"/>
          <w:sz w:val="20"/>
          <w:szCs w:val="20"/>
          <w:lang w:eastAsia="hr-HR"/>
        </w:rPr>
        <w:t>5.9.</w:t>
      </w:r>
      <w:r w:rsidR="002A545D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="002A545D" w:rsidRPr="002A545D">
        <w:rPr>
          <w:rFonts w:eastAsia="Times New Roman" w:cstheme="minorHAnsi"/>
          <w:i/>
          <w:iCs/>
          <w:sz w:val="20"/>
          <w:szCs w:val="20"/>
          <w:lang w:eastAsia="hr-HR"/>
        </w:rPr>
        <w:t>(Jazz Time)</w:t>
      </w:r>
      <w:r w:rsidR="002A545D">
        <w:rPr>
          <w:rFonts w:eastAsia="Times New Roman" w:cstheme="minorHAnsi"/>
          <w:sz w:val="20"/>
          <w:szCs w:val="20"/>
          <w:lang w:eastAsia="hr-HR"/>
        </w:rPr>
        <w:tab/>
      </w:r>
      <w:r w:rsidR="002A545D">
        <w:rPr>
          <w:rFonts w:eastAsia="Times New Roman" w:cstheme="minorHAnsi"/>
          <w:sz w:val="20"/>
          <w:szCs w:val="20"/>
          <w:lang w:eastAsia="hr-HR"/>
        </w:rPr>
        <w:tab/>
      </w:r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Robert </w:t>
      </w:r>
      <w:proofErr w:type="spellStart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Mikuljan</w:t>
      </w:r>
      <w:proofErr w:type="spellEnd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 </w:t>
      </w:r>
      <w:proofErr w:type="spellStart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quintet</w:t>
      </w:r>
      <w:proofErr w:type="spellEnd"/>
      <w:r w:rsidR="00110FDF">
        <w:rPr>
          <w:rFonts w:eastAsia="Times New Roman" w:cstheme="minorHAnsi"/>
          <w:i/>
          <w:iCs/>
          <w:sz w:val="20"/>
          <w:szCs w:val="20"/>
          <w:lang w:eastAsia="hr-HR"/>
        </w:rPr>
        <w:t xml:space="preserve">, </w:t>
      </w:r>
      <w:proofErr w:type="spellStart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Levačić</w:t>
      </w:r>
      <w:proofErr w:type="spellEnd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/Kralj/Pavić Trio</w:t>
      </w:r>
      <w:r w:rsidR="00863ED0"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 </w:t>
      </w:r>
      <w:r w:rsidR="00863ED0" w:rsidRPr="00E634C0">
        <w:rPr>
          <w:rFonts w:eastAsia="Times New Roman" w:cstheme="minorHAnsi"/>
          <w:sz w:val="20"/>
          <w:szCs w:val="20"/>
          <w:lang w:eastAsia="hr-HR"/>
        </w:rPr>
        <w:t>i</w:t>
      </w:r>
      <w:r w:rsidR="00863ED0" w:rsidRPr="00E634C0">
        <w:rPr>
          <w:rFonts w:eastAsia="Times New Roman" w:cstheme="minorHAnsi"/>
          <w:i/>
          <w:iCs/>
          <w:sz w:val="20"/>
          <w:szCs w:val="20"/>
          <w:lang w:eastAsia="hr-HR"/>
        </w:rPr>
        <w:t xml:space="preserve"> </w:t>
      </w:r>
      <w:proofErr w:type="spellStart"/>
      <w:r w:rsidRPr="00E634C0">
        <w:rPr>
          <w:rFonts w:eastAsia="Times New Roman" w:cstheme="minorHAnsi"/>
          <w:i/>
          <w:iCs/>
          <w:sz w:val="20"/>
          <w:szCs w:val="20"/>
          <w:lang w:eastAsia="hr-HR"/>
        </w:rPr>
        <w:t>Sterptet</w:t>
      </w:r>
      <w:proofErr w:type="spellEnd"/>
    </w:p>
    <w:p w14:paraId="2B1B576B" w14:textId="52F5613D" w:rsidR="001636DB" w:rsidRPr="00E04B98" w:rsidRDefault="001636DB" w:rsidP="001636DB">
      <w:pPr>
        <w:rPr>
          <w:rFonts w:eastAsia="Times New Roman" w:cstheme="minorHAnsi"/>
          <w:sz w:val="20"/>
          <w:szCs w:val="20"/>
        </w:rPr>
      </w:pPr>
    </w:p>
    <w:p w14:paraId="2AA048F0" w14:textId="77777777" w:rsidR="001636DB" w:rsidRPr="00E04B98" w:rsidRDefault="001636DB" w:rsidP="001636DB">
      <w:pPr>
        <w:rPr>
          <w:rFonts w:eastAsia="Times New Roman" w:cstheme="minorHAnsi"/>
          <w:sz w:val="20"/>
          <w:szCs w:val="20"/>
        </w:rPr>
      </w:pPr>
    </w:p>
    <w:p w14:paraId="4D4671E5" w14:textId="1A409E6A" w:rsidR="00393B4A" w:rsidRPr="00863ED0" w:rsidRDefault="00863ED0" w:rsidP="00B77543">
      <w:pPr>
        <w:shd w:val="clear" w:color="auto" w:fill="FFFFFF"/>
        <w:spacing w:line="300" w:lineRule="atLeast"/>
        <w:rPr>
          <w:rFonts w:cstheme="minorHAnsi"/>
          <w:spacing w:val="3"/>
          <w:sz w:val="20"/>
          <w:szCs w:val="20"/>
        </w:rPr>
      </w:pPr>
      <w:r w:rsidRPr="00E04B98">
        <w:rPr>
          <w:rFonts w:cstheme="minorHAnsi"/>
          <w:spacing w:val="3"/>
          <w:sz w:val="20"/>
          <w:szCs w:val="20"/>
        </w:rPr>
        <w:t>Un</w:t>
      </w:r>
      <w:r w:rsidR="00B74A2C">
        <w:rPr>
          <w:rFonts w:cstheme="minorHAnsi"/>
          <w:spacing w:val="3"/>
          <w:sz w:val="20"/>
          <w:szCs w:val="20"/>
        </w:rPr>
        <w:t>a</w:t>
      </w:r>
      <w:r w:rsidRPr="00E04B98">
        <w:rPr>
          <w:rFonts w:cstheme="minorHAnsi"/>
          <w:spacing w:val="3"/>
          <w:sz w:val="20"/>
          <w:szCs w:val="20"/>
        </w:rPr>
        <w:t>prijed zahvaljujem na dolasku.</w:t>
      </w:r>
    </w:p>
    <w:p w14:paraId="22B4C0A6" w14:textId="390888F5" w:rsidR="00BC4FFC" w:rsidRPr="00863ED0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0"/>
          <w:szCs w:val="20"/>
        </w:rPr>
      </w:pPr>
      <w:r w:rsidRPr="00863ED0">
        <w:rPr>
          <w:rFonts w:cstheme="minorHAnsi"/>
          <w:sz w:val="20"/>
          <w:szCs w:val="20"/>
        </w:rPr>
        <w:t>Lena Stojiljković</w:t>
      </w:r>
      <w:r w:rsidR="00B74A2C">
        <w:rPr>
          <w:rFonts w:cstheme="minorHAnsi"/>
          <w:spacing w:val="3"/>
          <w:sz w:val="20"/>
          <w:szCs w:val="20"/>
        </w:rPr>
        <w:t xml:space="preserve">, </w:t>
      </w:r>
      <w:r w:rsidRPr="00863ED0">
        <w:rPr>
          <w:rFonts w:cstheme="minorHAnsi"/>
          <w:sz w:val="20"/>
          <w:szCs w:val="20"/>
        </w:rPr>
        <w:t>Odnosi s medijima, Rijeka 202</w:t>
      </w:r>
      <w:r w:rsidR="00621A30" w:rsidRPr="00863ED0">
        <w:rPr>
          <w:rFonts w:cstheme="minorHAnsi"/>
          <w:sz w:val="20"/>
          <w:szCs w:val="20"/>
        </w:rPr>
        <w:t>0</w:t>
      </w:r>
    </w:p>
    <w:p w14:paraId="2DE8C758" w14:textId="5A9B53C8" w:rsidR="00D208BD" w:rsidRPr="00863ED0" w:rsidRDefault="002612FF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0"/>
          <w:szCs w:val="20"/>
        </w:rPr>
      </w:pPr>
      <w:hyperlink r:id="rId7" w:history="1">
        <w:r w:rsidR="00BC4FFC" w:rsidRPr="00863ED0">
          <w:rPr>
            <w:rStyle w:val="Hyperlink"/>
            <w:rFonts w:cstheme="minorHAnsi"/>
            <w:sz w:val="20"/>
            <w:szCs w:val="20"/>
          </w:rPr>
          <w:t>lena.stojiljkovic@rijeka2020.eu</w:t>
        </w:r>
      </w:hyperlink>
      <w:r w:rsidR="00B74A2C">
        <w:rPr>
          <w:rFonts w:cstheme="minorHAnsi"/>
          <w:spacing w:val="3"/>
          <w:sz w:val="20"/>
          <w:szCs w:val="20"/>
        </w:rPr>
        <w:t xml:space="preserve">; </w:t>
      </w:r>
      <w:r w:rsidR="00D208BD" w:rsidRPr="00863ED0">
        <w:rPr>
          <w:rFonts w:cstheme="minorHAnsi"/>
          <w:sz w:val="20"/>
          <w:szCs w:val="20"/>
        </w:rPr>
        <w:t>Mob: +385 91 612 63 42</w:t>
      </w:r>
    </w:p>
    <w:sectPr w:rsidR="00D208BD" w:rsidRPr="00863ED0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1DAFD2" w14:textId="77777777" w:rsidR="002612FF" w:rsidRDefault="002612FF" w:rsidP="00881B94">
      <w:r>
        <w:separator/>
      </w:r>
    </w:p>
  </w:endnote>
  <w:endnote w:type="continuationSeparator" w:id="0">
    <w:p w14:paraId="720D8BE1" w14:textId="77777777" w:rsidR="002612FF" w:rsidRDefault="002612F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612F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AB3AD" w14:textId="77777777" w:rsidR="002612FF" w:rsidRDefault="002612FF" w:rsidP="00881B94">
      <w:r>
        <w:separator/>
      </w:r>
    </w:p>
  </w:footnote>
  <w:footnote w:type="continuationSeparator" w:id="0">
    <w:p w14:paraId="7C6C5DD2" w14:textId="77777777" w:rsidR="002612FF" w:rsidRDefault="002612F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057BD"/>
    <w:multiLevelType w:val="hybridMultilevel"/>
    <w:tmpl w:val="E6502AA0"/>
    <w:lvl w:ilvl="0" w:tplc="1B4C79F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8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9639D"/>
    <w:rsid w:val="000B3D7A"/>
    <w:rsid w:val="000B4516"/>
    <w:rsid w:val="000B671C"/>
    <w:rsid w:val="000C00BB"/>
    <w:rsid w:val="000C3ECF"/>
    <w:rsid w:val="000C44BD"/>
    <w:rsid w:val="000C686E"/>
    <w:rsid w:val="000D16C1"/>
    <w:rsid w:val="000E17A4"/>
    <w:rsid w:val="000E6440"/>
    <w:rsid w:val="000E7C09"/>
    <w:rsid w:val="000F5C2D"/>
    <w:rsid w:val="000F66FE"/>
    <w:rsid w:val="000F7FF9"/>
    <w:rsid w:val="00100383"/>
    <w:rsid w:val="0010141D"/>
    <w:rsid w:val="00102D07"/>
    <w:rsid w:val="00105CA9"/>
    <w:rsid w:val="00106A86"/>
    <w:rsid w:val="00110FDF"/>
    <w:rsid w:val="00111971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36CBA"/>
    <w:rsid w:val="00243714"/>
    <w:rsid w:val="00252EE5"/>
    <w:rsid w:val="00253505"/>
    <w:rsid w:val="002537CC"/>
    <w:rsid w:val="00256764"/>
    <w:rsid w:val="002612FF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67D1"/>
    <w:rsid w:val="00297577"/>
    <w:rsid w:val="002A545D"/>
    <w:rsid w:val="002A5C51"/>
    <w:rsid w:val="002A6E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5461"/>
    <w:rsid w:val="00457C7B"/>
    <w:rsid w:val="00460AB5"/>
    <w:rsid w:val="00462D16"/>
    <w:rsid w:val="00463371"/>
    <w:rsid w:val="00463AFB"/>
    <w:rsid w:val="00465AF6"/>
    <w:rsid w:val="00466A1B"/>
    <w:rsid w:val="00466BC1"/>
    <w:rsid w:val="00467021"/>
    <w:rsid w:val="00495679"/>
    <w:rsid w:val="00496771"/>
    <w:rsid w:val="004A50BA"/>
    <w:rsid w:val="004A63D4"/>
    <w:rsid w:val="004B05CA"/>
    <w:rsid w:val="004B5760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98B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72D6C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4E8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3845"/>
    <w:rsid w:val="00863ED0"/>
    <w:rsid w:val="00864ECE"/>
    <w:rsid w:val="00867225"/>
    <w:rsid w:val="00872335"/>
    <w:rsid w:val="00872A1E"/>
    <w:rsid w:val="00872EBB"/>
    <w:rsid w:val="008802E9"/>
    <w:rsid w:val="00880CC0"/>
    <w:rsid w:val="00881B94"/>
    <w:rsid w:val="008828A5"/>
    <w:rsid w:val="00883953"/>
    <w:rsid w:val="00884201"/>
    <w:rsid w:val="00886870"/>
    <w:rsid w:val="0089160C"/>
    <w:rsid w:val="008950D4"/>
    <w:rsid w:val="00896405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67DAB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4C43"/>
    <w:rsid w:val="009E7830"/>
    <w:rsid w:val="009F1E38"/>
    <w:rsid w:val="009F4251"/>
    <w:rsid w:val="009F602F"/>
    <w:rsid w:val="009F6810"/>
    <w:rsid w:val="00A03B89"/>
    <w:rsid w:val="00A14D67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A0275"/>
    <w:rsid w:val="00AA2EC5"/>
    <w:rsid w:val="00AA3087"/>
    <w:rsid w:val="00AA380F"/>
    <w:rsid w:val="00AA7488"/>
    <w:rsid w:val="00AB173D"/>
    <w:rsid w:val="00AB3DCB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5A7"/>
    <w:rsid w:val="00B216BE"/>
    <w:rsid w:val="00B2586F"/>
    <w:rsid w:val="00B30180"/>
    <w:rsid w:val="00B30778"/>
    <w:rsid w:val="00B33EAF"/>
    <w:rsid w:val="00B37861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4A2C"/>
    <w:rsid w:val="00B77543"/>
    <w:rsid w:val="00B81D59"/>
    <w:rsid w:val="00B929BE"/>
    <w:rsid w:val="00B935D9"/>
    <w:rsid w:val="00B94039"/>
    <w:rsid w:val="00B94114"/>
    <w:rsid w:val="00BA0A15"/>
    <w:rsid w:val="00BA4BB0"/>
    <w:rsid w:val="00BA4D69"/>
    <w:rsid w:val="00BB04A6"/>
    <w:rsid w:val="00BB3354"/>
    <w:rsid w:val="00BC2656"/>
    <w:rsid w:val="00BC44D4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48E5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B70C9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B98"/>
    <w:rsid w:val="00E04E06"/>
    <w:rsid w:val="00E1311A"/>
    <w:rsid w:val="00E15835"/>
    <w:rsid w:val="00E22380"/>
    <w:rsid w:val="00E34AD6"/>
    <w:rsid w:val="00E35790"/>
    <w:rsid w:val="00E3604B"/>
    <w:rsid w:val="00E36418"/>
    <w:rsid w:val="00E4443E"/>
    <w:rsid w:val="00E44E36"/>
    <w:rsid w:val="00E541B2"/>
    <w:rsid w:val="00E547C5"/>
    <w:rsid w:val="00E634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D30C4"/>
    <w:rsid w:val="00ED6191"/>
    <w:rsid w:val="00ED652D"/>
    <w:rsid w:val="00ED68F3"/>
    <w:rsid w:val="00EE395D"/>
    <w:rsid w:val="00EE3CA1"/>
    <w:rsid w:val="00EE44C7"/>
    <w:rsid w:val="00EE5B55"/>
    <w:rsid w:val="00EF1147"/>
    <w:rsid w:val="00EF3BDD"/>
    <w:rsid w:val="00F0104E"/>
    <w:rsid w:val="00F05B21"/>
    <w:rsid w:val="00F14421"/>
    <w:rsid w:val="00F1677C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6F70"/>
    <w:rsid w:val="00F571AF"/>
    <w:rsid w:val="00F62E7D"/>
    <w:rsid w:val="00F62FC1"/>
    <w:rsid w:val="00F632C2"/>
    <w:rsid w:val="00F670D0"/>
    <w:rsid w:val="00F67E86"/>
    <w:rsid w:val="00F72D40"/>
    <w:rsid w:val="00F7575F"/>
    <w:rsid w:val="00F80D23"/>
    <w:rsid w:val="00F81F6D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C01EE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74</cp:revision>
  <cp:lastPrinted>2020-08-24T10:16:00Z</cp:lastPrinted>
  <dcterms:created xsi:type="dcterms:W3CDTF">2020-08-31T09:40:00Z</dcterms:created>
  <dcterms:modified xsi:type="dcterms:W3CDTF">2020-08-31T10:19:00Z</dcterms:modified>
</cp:coreProperties>
</file>