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7C9F8" w14:textId="35E48E71" w:rsidR="00B94114" w:rsidRPr="00036E2C" w:rsidRDefault="00B33EAF" w:rsidP="007E32A6">
      <w:pPr>
        <w:rPr>
          <w:rFonts w:cstheme="minorHAnsi"/>
          <w:sz w:val="20"/>
          <w:szCs w:val="20"/>
        </w:rPr>
      </w:pPr>
      <w:r w:rsidRPr="00036E2C">
        <w:rPr>
          <w:rFonts w:cstheme="minorHAnsi"/>
          <w:sz w:val="20"/>
          <w:szCs w:val="20"/>
        </w:rPr>
        <w:t>Rijeka, 19. kolovoza 2020.g.</w:t>
      </w:r>
    </w:p>
    <w:p w14:paraId="1C39481D" w14:textId="5C9049D0" w:rsidR="00B33EAF" w:rsidRPr="00036E2C" w:rsidRDefault="00B33EAF" w:rsidP="007E32A6">
      <w:pPr>
        <w:rPr>
          <w:rFonts w:cstheme="minorHAnsi"/>
          <w:sz w:val="20"/>
          <w:szCs w:val="20"/>
        </w:rPr>
      </w:pPr>
    </w:p>
    <w:p w14:paraId="266CA321" w14:textId="73A76DA3" w:rsidR="00B33EAF" w:rsidRPr="00036E2C" w:rsidRDefault="00B33EAF" w:rsidP="00744058">
      <w:pPr>
        <w:jc w:val="right"/>
        <w:rPr>
          <w:rFonts w:cstheme="minorHAnsi"/>
          <w:b/>
          <w:bCs/>
          <w:sz w:val="20"/>
          <w:szCs w:val="20"/>
        </w:rPr>
      </w:pPr>
      <w:r w:rsidRPr="00036E2C">
        <w:rPr>
          <w:rFonts w:cstheme="minorHAnsi"/>
          <w:b/>
          <w:bCs/>
          <w:sz w:val="20"/>
          <w:szCs w:val="20"/>
        </w:rPr>
        <w:t>OBJAVA ZA MEDIJE</w:t>
      </w:r>
    </w:p>
    <w:p w14:paraId="7925FDF2" w14:textId="418C374F" w:rsidR="00744058" w:rsidRPr="00036E2C" w:rsidRDefault="00744058" w:rsidP="00744058">
      <w:pPr>
        <w:jc w:val="right"/>
        <w:rPr>
          <w:rFonts w:cstheme="minorHAnsi"/>
          <w:b/>
          <w:bCs/>
          <w:sz w:val="20"/>
          <w:szCs w:val="20"/>
        </w:rPr>
      </w:pPr>
    </w:p>
    <w:p w14:paraId="38EC7A1F" w14:textId="6315D3DF" w:rsidR="00744058" w:rsidRPr="00036E2C" w:rsidRDefault="00744058" w:rsidP="00744058">
      <w:pPr>
        <w:jc w:val="center"/>
        <w:rPr>
          <w:b/>
          <w:bCs/>
          <w:sz w:val="20"/>
          <w:szCs w:val="20"/>
        </w:rPr>
      </w:pPr>
      <w:r w:rsidRPr="00036E2C">
        <w:rPr>
          <w:b/>
          <w:bCs/>
          <w:sz w:val="20"/>
          <w:szCs w:val="20"/>
        </w:rPr>
        <w:t>SUSJEDSTVO OPATIJA EPK POZIVA UMJETNIKE I KREATIVCE</w:t>
      </w:r>
    </w:p>
    <w:p w14:paraId="34C4C090" w14:textId="270B6036" w:rsidR="00744058" w:rsidRPr="00036E2C" w:rsidRDefault="00744058" w:rsidP="00744058">
      <w:pPr>
        <w:jc w:val="center"/>
        <w:rPr>
          <w:b/>
          <w:bCs/>
          <w:sz w:val="20"/>
          <w:szCs w:val="20"/>
        </w:rPr>
      </w:pPr>
      <w:r w:rsidRPr="00036E2C">
        <w:rPr>
          <w:b/>
          <w:bCs/>
          <w:sz w:val="20"/>
          <w:szCs w:val="20"/>
        </w:rPr>
        <w:t xml:space="preserve">NA MEĐUNARODNI NATJEČAJ </w:t>
      </w:r>
      <w:proofErr w:type="spellStart"/>
      <w:r w:rsidRPr="00036E2C">
        <w:rPr>
          <w:b/>
          <w:bCs/>
          <w:sz w:val="20"/>
          <w:szCs w:val="20"/>
        </w:rPr>
        <w:t>OK</w:t>
      </w:r>
      <w:r w:rsidR="00E16767">
        <w:rPr>
          <w:b/>
          <w:bCs/>
          <w:sz w:val="20"/>
          <w:szCs w:val="20"/>
        </w:rPr>
        <w:t>i</w:t>
      </w:r>
      <w:r w:rsidRPr="00036E2C">
        <w:rPr>
          <w:b/>
          <w:bCs/>
          <w:sz w:val="20"/>
          <w:szCs w:val="20"/>
        </w:rPr>
        <w:t>ZA</w:t>
      </w:r>
      <w:proofErr w:type="spellEnd"/>
      <w:r w:rsidRPr="00036E2C">
        <w:rPr>
          <w:b/>
          <w:bCs/>
          <w:sz w:val="20"/>
          <w:szCs w:val="20"/>
        </w:rPr>
        <w:t xml:space="preserve"> 2020</w:t>
      </w:r>
    </w:p>
    <w:p w14:paraId="3B32980F" w14:textId="77777777" w:rsidR="00744058" w:rsidRPr="00036E2C" w:rsidRDefault="00744058" w:rsidP="00744058">
      <w:pPr>
        <w:jc w:val="right"/>
        <w:rPr>
          <w:rFonts w:cstheme="minorHAnsi"/>
          <w:b/>
          <w:bCs/>
          <w:sz w:val="20"/>
          <w:szCs w:val="20"/>
        </w:rPr>
      </w:pPr>
    </w:p>
    <w:p w14:paraId="681DB4C7" w14:textId="6B328A96" w:rsidR="00B33EAF" w:rsidRPr="007039EC" w:rsidRDefault="004160BA" w:rsidP="007E32A6">
      <w:pPr>
        <w:rPr>
          <w:rFonts w:cstheme="minorHAnsi"/>
          <w:b/>
          <w:bCs/>
          <w:sz w:val="20"/>
          <w:szCs w:val="20"/>
        </w:rPr>
      </w:pPr>
      <w:r w:rsidRPr="00036E2C">
        <w:rPr>
          <w:rFonts w:cstheme="minorHAnsi"/>
          <w:sz w:val="20"/>
          <w:szCs w:val="20"/>
        </w:rPr>
        <w:tab/>
      </w:r>
      <w:r w:rsidR="00B33EAF" w:rsidRPr="007039EC">
        <w:rPr>
          <w:rFonts w:cstheme="minorHAnsi"/>
          <w:b/>
          <w:bCs/>
          <w:sz w:val="20"/>
          <w:szCs w:val="20"/>
        </w:rPr>
        <w:t xml:space="preserve">U sklopu susjedstva Opatija, jednog od 27 susjedstava Europske prijestolnice kulture, u tijeku je natječaj </w:t>
      </w:r>
      <w:proofErr w:type="spellStart"/>
      <w:r w:rsidR="00B33EAF" w:rsidRPr="007039EC">
        <w:rPr>
          <w:rFonts w:cstheme="minorHAnsi"/>
          <w:b/>
          <w:bCs/>
          <w:sz w:val="20"/>
          <w:szCs w:val="20"/>
        </w:rPr>
        <w:t>OK</w:t>
      </w:r>
      <w:r w:rsidR="00E16767">
        <w:rPr>
          <w:rFonts w:cstheme="minorHAnsi"/>
          <w:b/>
          <w:bCs/>
          <w:sz w:val="20"/>
          <w:szCs w:val="20"/>
        </w:rPr>
        <w:t>i</w:t>
      </w:r>
      <w:r w:rsidR="00B33EAF" w:rsidRPr="007039EC">
        <w:rPr>
          <w:rFonts w:cstheme="minorHAnsi"/>
          <w:b/>
          <w:bCs/>
          <w:sz w:val="20"/>
          <w:szCs w:val="20"/>
        </w:rPr>
        <w:t>ZA</w:t>
      </w:r>
      <w:proofErr w:type="spellEnd"/>
      <w:r w:rsidR="00B33EAF" w:rsidRPr="007039EC">
        <w:rPr>
          <w:rFonts w:cstheme="minorHAnsi"/>
          <w:b/>
          <w:bCs/>
          <w:sz w:val="20"/>
          <w:szCs w:val="20"/>
        </w:rPr>
        <w:t xml:space="preserve"> 2020 (</w:t>
      </w:r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>Opatijska kultura i zeleni aktivizam</w:t>
      </w:r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>)</w:t>
      </w:r>
      <w:r w:rsidR="00B33EAF" w:rsidRPr="007039EC">
        <w:rPr>
          <w:rFonts w:cstheme="minorHAnsi"/>
          <w:b/>
          <w:bCs/>
          <w:sz w:val="20"/>
          <w:szCs w:val="20"/>
        </w:rPr>
        <w:t xml:space="preserve">, koji provodi udruga </w:t>
      </w:r>
      <w:proofErr w:type="spellStart"/>
      <w:r w:rsidR="00B33EAF" w:rsidRPr="007039EC">
        <w:rPr>
          <w:rFonts w:cstheme="minorHAnsi"/>
          <w:b/>
          <w:bCs/>
          <w:sz w:val="20"/>
          <w:szCs w:val="20"/>
        </w:rPr>
        <w:t>Žmergo</w:t>
      </w:r>
      <w:proofErr w:type="spellEnd"/>
      <w:r w:rsidR="00B33EAF" w:rsidRPr="007039EC">
        <w:rPr>
          <w:rFonts w:cstheme="minorHAnsi"/>
          <w:b/>
          <w:bCs/>
          <w:sz w:val="20"/>
          <w:szCs w:val="20"/>
        </w:rPr>
        <w:t xml:space="preserve"> </w:t>
      </w:r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>u suradnji sa Savjetom mladih Grada Opatij</w:t>
      </w:r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>e</w:t>
      </w:r>
      <w:r w:rsidR="00F839FF" w:rsidRPr="007039EC">
        <w:rPr>
          <w:rFonts w:cstheme="minorHAnsi"/>
          <w:b/>
          <w:bCs/>
          <w:sz w:val="20"/>
          <w:szCs w:val="20"/>
          <w:shd w:val="clear" w:color="auto" w:fill="FFFFFF"/>
        </w:rPr>
        <w:t xml:space="preserve">, a u sklopu kojeg pozivaju </w:t>
      </w:r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>umjetnike i zainteresiranu javnost na prijavu projekata u kulturi</w:t>
      </w:r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>.</w:t>
      </w:r>
    </w:p>
    <w:p w14:paraId="63BF79BF" w14:textId="43AE8754" w:rsidR="00B33EAF" w:rsidRPr="00036E2C" w:rsidRDefault="00B33EAF" w:rsidP="007E32A6">
      <w:pPr>
        <w:rPr>
          <w:rFonts w:cstheme="minorHAnsi"/>
          <w:sz w:val="20"/>
          <w:szCs w:val="20"/>
        </w:rPr>
      </w:pPr>
    </w:p>
    <w:p w14:paraId="644CB2D5" w14:textId="32541705" w:rsidR="008F05DD" w:rsidRPr="00036E2C" w:rsidRDefault="00744058" w:rsidP="007E32A6">
      <w:pPr>
        <w:rPr>
          <w:rFonts w:cstheme="minorHAnsi"/>
          <w:color w:val="11121D"/>
          <w:sz w:val="20"/>
          <w:szCs w:val="20"/>
          <w:shd w:val="clear" w:color="auto" w:fill="FFFFFF"/>
        </w:rPr>
      </w:pPr>
      <w:r w:rsidRPr="00036E2C">
        <w:rPr>
          <w:rFonts w:cstheme="minorHAnsi"/>
          <w:sz w:val="20"/>
          <w:szCs w:val="20"/>
        </w:rPr>
        <w:t>Podsjetimo, r</w:t>
      </w:r>
      <w:r w:rsidR="00B33EAF" w:rsidRPr="00036E2C">
        <w:rPr>
          <w:rFonts w:cstheme="minorHAnsi"/>
          <w:sz w:val="20"/>
          <w:szCs w:val="20"/>
        </w:rPr>
        <w:t xml:space="preserve">adi se o </w:t>
      </w:r>
      <w:r w:rsidR="00B33EAF" w:rsidRPr="007039EC">
        <w:rPr>
          <w:rFonts w:cstheme="minorHAnsi"/>
          <w:b/>
          <w:bCs/>
          <w:sz w:val="20"/>
          <w:szCs w:val="20"/>
        </w:rPr>
        <w:t>natječaju</w:t>
      </w:r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 xml:space="preserve"> za kreativna te inovativna </w:t>
      </w:r>
      <w:proofErr w:type="spellStart"/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>rješenja</w:t>
      </w:r>
      <w:proofErr w:type="spellEnd"/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 xml:space="preserve"> umjetnika i kreativaca s ciljem stvaranja platforme za </w:t>
      </w:r>
      <w:proofErr w:type="spellStart"/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>višestruku</w:t>
      </w:r>
      <w:proofErr w:type="spellEnd"/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 xml:space="preserve"> razmjenu ideja te poticanje </w:t>
      </w:r>
      <w:proofErr w:type="spellStart"/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>održivog</w:t>
      </w:r>
      <w:proofErr w:type="spellEnd"/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 xml:space="preserve"> i kulturnog razvoja Opatije</w:t>
      </w:r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>,</w:t>
      </w:r>
      <w:r w:rsidR="00B33EAF" w:rsidRPr="007039EC">
        <w:rPr>
          <w:rFonts w:cstheme="minorHAnsi"/>
          <w:b/>
          <w:bCs/>
          <w:sz w:val="20"/>
          <w:szCs w:val="20"/>
          <w:shd w:val="clear" w:color="auto" w:fill="FFFFFF"/>
        </w:rPr>
        <w:t xml:space="preserve"> putem razvoja kreativne industrije</w:t>
      </w:r>
      <w:r w:rsidR="00B33EAF" w:rsidRPr="00036E2C">
        <w:rPr>
          <w:rFonts w:cstheme="minorHAnsi"/>
          <w:sz w:val="20"/>
          <w:szCs w:val="20"/>
          <w:shd w:val="clear" w:color="auto" w:fill="FFFFFF"/>
        </w:rPr>
        <w:t xml:space="preserve">, </w:t>
      </w:r>
      <w:r w:rsidR="00B33EAF" w:rsidRPr="00E16767">
        <w:rPr>
          <w:rFonts w:cstheme="minorHAnsi"/>
          <w:b/>
          <w:bCs/>
          <w:sz w:val="20"/>
          <w:szCs w:val="20"/>
          <w:shd w:val="clear" w:color="auto" w:fill="FFFFFF"/>
        </w:rPr>
        <w:t xml:space="preserve">kojom se </w:t>
      </w:r>
      <w:proofErr w:type="spellStart"/>
      <w:r w:rsidR="00B33EAF" w:rsidRPr="00E16767">
        <w:rPr>
          <w:rFonts w:cstheme="minorHAnsi"/>
          <w:b/>
          <w:bCs/>
          <w:sz w:val="20"/>
          <w:szCs w:val="20"/>
          <w:shd w:val="clear" w:color="auto" w:fill="FFFFFF"/>
        </w:rPr>
        <w:t>utječe</w:t>
      </w:r>
      <w:proofErr w:type="spellEnd"/>
      <w:r w:rsidR="00B33EAF" w:rsidRPr="00E16767">
        <w:rPr>
          <w:rFonts w:cstheme="minorHAnsi"/>
          <w:b/>
          <w:bCs/>
          <w:sz w:val="20"/>
          <w:szCs w:val="20"/>
          <w:shd w:val="clear" w:color="auto" w:fill="FFFFFF"/>
        </w:rPr>
        <w:t xml:space="preserve"> na </w:t>
      </w:r>
      <w:proofErr w:type="spellStart"/>
      <w:r w:rsidR="00B33EAF" w:rsidRPr="00E16767">
        <w:rPr>
          <w:rFonts w:cstheme="minorHAnsi"/>
          <w:b/>
          <w:bCs/>
          <w:sz w:val="20"/>
          <w:szCs w:val="20"/>
          <w:shd w:val="clear" w:color="auto" w:fill="FFFFFF"/>
        </w:rPr>
        <w:t>poboljšanje</w:t>
      </w:r>
      <w:proofErr w:type="spellEnd"/>
      <w:r w:rsidR="00B33EAF" w:rsidRPr="00E16767">
        <w:rPr>
          <w:rFonts w:cstheme="minorHAnsi"/>
          <w:b/>
          <w:bCs/>
          <w:sz w:val="20"/>
          <w:szCs w:val="20"/>
          <w:shd w:val="clear" w:color="auto" w:fill="FFFFFF"/>
        </w:rPr>
        <w:t xml:space="preserve"> kvalitete </w:t>
      </w:r>
      <w:proofErr w:type="spellStart"/>
      <w:r w:rsidR="00B33EAF" w:rsidRPr="00E16767">
        <w:rPr>
          <w:rFonts w:cstheme="minorHAnsi"/>
          <w:b/>
          <w:bCs/>
          <w:sz w:val="20"/>
          <w:szCs w:val="20"/>
          <w:shd w:val="clear" w:color="auto" w:fill="FFFFFF"/>
        </w:rPr>
        <w:t>života</w:t>
      </w:r>
      <w:proofErr w:type="spellEnd"/>
      <w:r w:rsidR="00B33EAF" w:rsidRPr="00E16767">
        <w:rPr>
          <w:rFonts w:cstheme="minorHAnsi"/>
          <w:b/>
          <w:bCs/>
          <w:sz w:val="20"/>
          <w:szCs w:val="20"/>
          <w:shd w:val="clear" w:color="auto" w:fill="FFFFFF"/>
        </w:rPr>
        <w:t xml:space="preserve"> u lokalnoj zajednici.</w:t>
      </w:r>
      <w:r w:rsidR="004160BA" w:rsidRPr="00036E2C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9A21C3" w:rsidRPr="00036E2C">
        <w:rPr>
          <w:rFonts w:cstheme="minorHAnsi"/>
          <w:sz w:val="20"/>
          <w:szCs w:val="20"/>
          <w:shd w:val="clear" w:color="auto" w:fill="FFFFFF"/>
        </w:rPr>
        <w:br/>
      </w:r>
      <w:r w:rsidR="008F05DD" w:rsidRPr="00036E2C">
        <w:rPr>
          <w:rFonts w:cstheme="minorHAnsi"/>
          <w:color w:val="11121D"/>
          <w:sz w:val="20"/>
          <w:szCs w:val="20"/>
          <w:shd w:val="clear" w:color="auto" w:fill="FFFFFF"/>
        </w:rPr>
        <w:t xml:space="preserve">Program </w:t>
      </w:r>
      <w:proofErr w:type="spellStart"/>
      <w:r w:rsidR="008F05DD" w:rsidRPr="00036E2C">
        <w:rPr>
          <w:rFonts w:cstheme="minorHAnsi"/>
          <w:color w:val="11121D"/>
          <w:sz w:val="20"/>
          <w:szCs w:val="20"/>
          <w:shd w:val="clear" w:color="auto" w:fill="FFFFFF"/>
        </w:rPr>
        <w:t>OKiZA</w:t>
      </w:r>
      <w:proofErr w:type="spellEnd"/>
      <w:r w:rsidR="008F05DD" w:rsidRPr="00036E2C">
        <w:rPr>
          <w:rFonts w:cstheme="minorHAnsi"/>
          <w:color w:val="11121D"/>
          <w:sz w:val="20"/>
          <w:szCs w:val="20"/>
          <w:shd w:val="clear" w:color="auto" w:fill="FFFFFF"/>
        </w:rPr>
        <w:t xml:space="preserve"> osmišljen je kao impuls razvoju kreativnih sadržaja u kulturi na području Opatije te pružanju podrške umjetnicima u njihovom nastojanju da utječu na kvalitativne promjene u društvu u području očuvanja okoliša i “zero </w:t>
      </w:r>
      <w:proofErr w:type="spellStart"/>
      <w:r w:rsidR="008F05DD" w:rsidRPr="00036E2C">
        <w:rPr>
          <w:rFonts w:cstheme="minorHAnsi"/>
          <w:color w:val="11121D"/>
          <w:sz w:val="20"/>
          <w:szCs w:val="20"/>
          <w:shd w:val="clear" w:color="auto" w:fill="FFFFFF"/>
        </w:rPr>
        <w:t>waste</w:t>
      </w:r>
      <w:proofErr w:type="spellEnd"/>
      <w:r w:rsidR="008F05DD" w:rsidRPr="00036E2C">
        <w:rPr>
          <w:rFonts w:cstheme="minorHAnsi"/>
          <w:color w:val="11121D"/>
          <w:sz w:val="20"/>
          <w:szCs w:val="20"/>
          <w:shd w:val="clear" w:color="auto" w:fill="FFFFFF"/>
        </w:rPr>
        <w:t>” koncepta u turizmu.</w:t>
      </w:r>
    </w:p>
    <w:p w14:paraId="06801EEA" w14:textId="7C2EBE09" w:rsidR="00DC7527" w:rsidRPr="00036E2C" w:rsidRDefault="00DC7527" w:rsidP="007E32A6">
      <w:pPr>
        <w:rPr>
          <w:rFonts w:cstheme="minorHAnsi"/>
          <w:color w:val="11121D"/>
          <w:sz w:val="20"/>
          <w:szCs w:val="20"/>
          <w:shd w:val="clear" w:color="auto" w:fill="FFFFFF"/>
        </w:rPr>
      </w:pPr>
    </w:p>
    <w:p w14:paraId="2479AA41" w14:textId="23598630" w:rsidR="008F05DD" w:rsidRPr="00036E2C" w:rsidRDefault="008F05DD" w:rsidP="00DC7527">
      <w:pPr>
        <w:rPr>
          <w:rFonts w:eastAsia="Times New Roman" w:cstheme="minorHAnsi"/>
          <w:color w:val="11121D"/>
          <w:sz w:val="20"/>
          <w:szCs w:val="20"/>
          <w:lang w:eastAsia="hr-HR"/>
        </w:rPr>
      </w:pPr>
      <w:r w:rsidRPr="007039EC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Natječaj je otvoren</w:t>
      </w:r>
      <w:r w:rsidR="00DC7527" w:rsidRPr="007039EC">
        <w:rPr>
          <w:rStyle w:val="Strong"/>
          <w:rFonts w:cstheme="minorHAnsi"/>
          <w:b w:val="0"/>
          <w:bCs w:val="0"/>
          <w:color w:val="11121D"/>
          <w:sz w:val="20"/>
          <w:szCs w:val="20"/>
          <w:shd w:val="clear" w:color="auto" w:fill="FFFFFF"/>
        </w:rPr>
        <w:t xml:space="preserve"> </w:t>
      </w:r>
      <w:r w:rsidRPr="00E16767">
        <w:rPr>
          <w:rStyle w:val="Strong"/>
          <w:rFonts w:cstheme="minorHAnsi"/>
          <w:color w:val="11121D"/>
          <w:sz w:val="20"/>
          <w:szCs w:val="20"/>
          <w:shd w:val="clear" w:color="auto" w:fill="FFFFFF"/>
        </w:rPr>
        <w:t>do 28. rujna 2020.</w:t>
      </w:r>
      <w:r w:rsidR="00DC7527" w:rsidRPr="00E16767">
        <w:rPr>
          <w:rStyle w:val="Strong"/>
          <w:rFonts w:cstheme="minorHAnsi"/>
          <w:color w:val="11121D"/>
          <w:sz w:val="20"/>
          <w:szCs w:val="20"/>
          <w:shd w:val="clear" w:color="auto" w:fill="FFFFFF"/>
        </w:rPr>
        <w:t>g.</w:t>
      </w:r>
      <w:r w:rsidRPr="00036E2C">
        <w:rPr>
          <w:rFonts w:cstheme="minorHAnsi"/>
          <w:color w:val="11121D"/>
          <w:sz w:val="20"/>
          <w:szCs w:val="20"/>
          <w:shd w:val="clear" w:color="auto" w:fill="FFFFFF"/>
        </w:rPr>
        <w:t> (do 14 sati)</w:t>
      </w:r>
      <w:r w:rsidR="00DC7527" w:rsidRPr="00036E2C">
        <w:rPr>
          <w:rFonts w:cstheme="minorHAnsi"/>
          <w:color w:val="11121D"/>
          <w:sz w:val="20"/>
          <w:szCs w:val="20"/>
          <w:shd w:val="clear" w:color="auto" w:fill="FFFFFF"/>
        </w:rPr>
        <w:t xml:space="preserve">, a na njega </w:t>
      </w:r>
      <w:r w:rsidRPr="008F05DD">
        <w:rPr>
          <w:rFonts w:eastAsia="Times New Roman" w:cstheme="minorHAnsi"/>
          <w:color w:val="11121D"/>
          <w:sz w:val="20"/>
          <w:szCs w:val="20"/>
          <w:lang w:eastAsia="hr-HR"/>
        </w:rPr>
        <w:t xml:space="preserve">se mogu prijaviti </w:t>
      </w:r>
      <w:r w:rsidRPr="008F05DD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 xml:space="preserve">fizičke osobe </w:t>
      </w:r>
      <w:r w:rsidR="00DC7527" w:rsidRPr="007039EC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 xml:space="preserve">starije od 18 godina </w:t>
      </w:r>
      <w:r w:rsidRPr="008F05DD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i pravne osobe</w:t>
      </w:r>
      <w:r w:rsidRPr="008F05DD">
        <w:rPr>
          <w:rFonts w:eastAsia="Times New Roman" w:cstheme="minorHAnsi"/>
          <w:color w:val="11121D"/>
          <w:sz w:val="20"/>
          <w:szCs w:val="20"/>
          <w:lang w:eastAsia="hr-HR"/>
        </w:rPr>
        <w:t xml:space="preserve"> (udrug</w:t>
      </w:r>
      <w:r w:rsidR="00DC7527" w:rsidRPr="00036E2C">
        <w:rPr>
          <w:rFonts w:eastAsia="Times New Roman" w:cstheme="minorHAnsi"/>
          <w:color w:val="11121D"/>
          <w:sz w:val="20"/>
          <w:szCs w:val="20"/>
          <w:lang w:eastAsia="hr-HR"/>
        </w:rPr>
        <w:t>e</w:t>
      </w:r>
      <w:r w:rsidRPr="008F05DD">
        <w:rPr>
          <w:rFonts w:eastAsia="Times New Roman" w:cstheme="minorHAnsi"/>
          <w:color w:val="11121D"/>
          <w:sz w:val="20"/>
          <w:szCs w:val="20"/>
          <w:lang w:eastAsia="hr-HR"/>
        </w:rPr>
        <w:t>, umjetničk</w:t>
      </w:r>
      <w:r w:rsidR="00DC7527" w:rsidRPr="00036E2C">
        <w:rPr>
          <w:rFonts w:eastAsia="Times New Roman" w:cstheme="minorHAnsi"/>
          <w:color w:val="11121D"/>
          <w:sz w:val="20"/>
          <w:szCs w:val="20"/>
          <w:lang w:eastAsia="hr-HR"/>
        </w:rPr>
        <w:t>e</w:t>
      </w:r>
      <w:r w:rsidRPr="008F05DD">
        <w:rPr>
          <w:rFonts w:eastAsia="Times New Roman" w:cstheme="minorHAnsi"/>
          <w:color w:val="11121D"/>
          <w:sz w:val="20"/>
          <w:szCs w:val="20"/>
          <w:lang w:eastAsia="hr-HR"/>
        </w:rPr>
        <w:t xml:space="preserve"> organizacij</w:t>
      </w:r>
      <w:r w:rsidR="00DC7527" w:rsidRPr="00036E2C">
        <w:rPr>
          <w:rFonts w:eastAsia="Times New Roman" w:cstheme="minorHAnsi"/>
          <w:color w:val="11121D"/>
          <w:sz w:val="20"/>
          <w:szCs w:val="20"/>
          <w:lang w:eastAsia="hr-HR"/>
        </w:rPr>
        <w:t>e</w:t>
      </w:r>
      <w:r w:rsidRPr="008F05DD">
        <w:rPr>
          <w:rFonts w:eastAsia="Times New Roman" w:cstheme="minorHAnsi"/>
          <w:color w:val="11121D"/>
          <w:sz w:val="20"/>
          <w:szCs w:val="20"/>
          <w:lang w:eastAsia="hr-HR"/>
        </w:rPr>
        <w:t>, poduzeć</w:t>
      </w:r>
      <w:r w:rsidR="00DC7527" w:rsidRPr="00036E2C">
        <w:rPr>
          <w:rFonts w:eastAsia="Times New Roman" w:cstheme="minorHAnsi"/>
          <w:color w:val="11121D"/>
          <w:sz w:val="20"/>
          <w:szCs w:val="20"/>
          <w:lang w:eastAsia="hr-HR"/>
        </w:rPr>
        <w:t>a</w:t>
      </w:r>
      <w:r w:rsidRPr="008F05DD">
        <w:rPr>
          <w:rFonts w:eastAsia="Times New Roman" w:cstheme="minorHAnsi"/>
          <w:color w:val="11121D"/>
          <w:sz w:val="20"/>
          <w:szCs w:val="20"/>
          <w:lang w:eastAsia="hr-HR"/>
        </w:rPr>
        <w:t xml:space="preserve"> i sl.)</w:t>
      </w:r>
      <w:r w:rsidR="00DC7527" w:rsidRPr="00036E2C">
        <w:rPr>
          <w:rFonts w:eastAsia="Times New Roman" w:cstheme="minorHAnsi"/>
          <w:color w:val="11121D"/>
          <w:sz w:val="20"/>
          <w:szCs w:val="20"/>
          <w:lang w:eastAsia="hr-HR"/>
        </w:rPr>
        <w:t>, s napomenom kako p</w:t>
      </w:r>
      <w:r w:rsidRPr="008F05DD">
        <w:rPr>
          <w:rFonts w:eastAsia="Times New Roman" w:cstheme="minorHAnsi"/>
          <w:color w:val="11121D"/>
          <w:sz w:val="20"/>
          <w:szCs w:val="20"/>
          <w:lang w:eastAsia="hr-HR"/>
        </w:rPr>
        <w:t>rijavitelji </w:t>
      </w:r>
      <w:r w:rsidRPr="008F05DD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ne moraju</w:t>
      </w:r>
      <w:r w:rsidRPr="008F05DD">
        <w:rPr>
          <w:rFonts w:eastAsia="Times New Roman" w:cstheme="minorHAnsi"/>
          <w:color w:val="11121D"/>
          <w:sz w:val="20"/>
          <w:szCs w:val="20"/>
          <w:lang w:eastAsia="hr-HR"/>
        </w:rPr>
        <w:t> imati sjedište ili prebivalište na području Opatije.</w:t>
      </w:r>
    </w:p>
    <w:p w14:paraId="3C7DA4E6" w14:textId="77777777" w:rsidR="00DC7527" w:rsidRPr="008F05DD" w:rsidRDefault="00DC7527" w:rsidP="00DC7527">
      <w:pPr>
        <w:rPr>
          <w:rFonts w:cstheme="minorHAnsi"/>
          <w:color w:val="11121D"/>
          <w:sz w:val="20"/>
          <w:szCs w:val="20"/>
          <w:shd w:val="clear" w:color="auto" w:fill="FFFFFF"/>
        </w:rPr>
      </w:pPr>
    </w:p>
    <w:p w14:paraId="0902FCC9" w14:textId="3C481034" w:rsidR="002B2190" w:rsidRPr="00036E2C" w:rsidRDefault="008F05DD" w:rsidP="008F05DD">
      <w:pPr>
        <w:shd w:val="clear" w:color="auto" w:fill="FFFFFF"/>
        <w:spacing w:after="360"/>
        <w:rPr>
          <w:rFonts w:cstheme="minorHAnsi"/>
          <w:color w:val="11121D"/>
          <w:sz w:val="20"/>
          <w:szCs w:val="20"/>
          <w:shd w:val="clear" w:color="auto" w:fill="FFFFFF"/>
        </w:rPr>
      </w:pPr>
      <w:r w:rsidRPr="008F05DD">
        <w:rPr>
          <w:rFonts w:eastAsia="Times New Roman" w:cstheme="minorHAnsi"/>
          <w:color w:val="11121D"/>
          <w:sz w:val="20"/>
          <w:szCs w:val="20"/>
          <w:lang w:eastAsia="hr-HR"/>
        </w:rPr>
        <w:t xml:space="preserve">Nakon zaprimljenih online prijava, </w:t>
      </w:r>
      <w:r w:rsidRPr="008F05DD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stručni žiri će odabrati 10 kreativnih projekata</w:t>
      </w:r>
      <w:r w:rsidR="00DC7527" w:rsidRPr="00986F92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, a re</w:t>
      </w:r>
      <w:r w:rsidR="00DC7527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zultat</w:t>
      </w:r>
      <w:r w:rsidR="00DC7527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i</w:t>
      </w:r>
      <w:r w:rsidR="00DC7527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 prvog kruga natjecanja bit će objavljeni</w:t>
      </w:r>
      <w:r w:rsidR="009B6132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 </w:t>
      </w:r>
      <w:r w:rsidR="00DC7527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2. listopada 2020.</w:t>
      </w:r>
      <w:r w:rsidR="009B6132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g.</w:t>
      </w:r>
      <w:r w:rsidR="00DC7527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 na internetskoj stranici zmergo.hr.</w:t>
      </w:r>
      <w:r w:rsidR="009B6132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br/>
      </w:r>
      <w:r w:rsidR="002B2190" w:rsidRPr="008F05DD">
        <w:rPr>
          <w:rFonts w:eastAsia="Times New Roman" w:cstheme="minorHAnsi"/>
          <w:color w:val="11121D"/>
          <w:sz w:val="20"/>
          <w:szCs w:val="20"/>
          <w:lang w:eastAsia="hr-HR"/>
        </w:rPr>
        <w:t xml:space="preserve">Najzanimljiviji projekt osvojit će </w:t>
      </w:r>
      <w:r w:rsidR="002B2190" w:rsidRPr="008F05DD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financijsku podršku u vrijednosti od 5.000 kn</w:t>
      </w:r>
      <w:r w:rsidR="002B2190" w:rsidRPr="008F05DD">
        <w:rPr>
          <w:rFonts w:eastAsia="Times New Roman" w:cstheme="minorHAnsi"/>
          <w:color w:val="11121D"/>
          <w:sz w:val="20"/>
          <w:szCs w:val="20"/>
          <w:lang w:eastAsia="hr-HR"/>
        </w:rPr>
        <w:t xml:space="preserve"> (bruto) kako bi se isti realizirao na području Opatije, najkasnije do lipnja 2021. godine.</w:t>
      </w:r>
    </w:p>
    <w:p w14:paraId="02DD7090" w14:textId="773E25B1" w:rsidR="008F05DD" w:rsidRPr="00723475" w:rsidRDefault="002B2190" w:rsidP="002B2190">
      <w:pPr>
        <w:shd w:val="clear" w:color="auto" w:fill="FFFFFF"/>
        <w:spacing w:after="360"/>
        <w:rPr>
          <w:rFonts w:eastAsia="Times New Roman" w:cstheme="minorHAnsi"/>
          <w:color w:val="11121D"/>
          <w:sz w:val="20"/>
          <w:szCs w:val="20"/>
          <w:lang w:eastAsia="hr-HR"/>
        </w:rPr>
      </w:pPr>
      <w:r w:rsidRPr="00036E2C">
        <w:rPr>
          <w:rFonts w:eastAsia="Times New Roman" w:cstheme="minorHAnsi"/>
          <w:color w:val="11121D"/>
          <w:sz w:val="20"/>
          <w:szCs w:val="20"/>
          <w:lang w:eastAsia="hr-HR"/>
        </w:rPr>
        <w:t xml:space="preserve">Planirano je kako će </w:t>
      </w:r>
      <w:r w:rsidRPr="00986F92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izabrane projekte njihovi</w:t>
      </w:r>
      <w:r w:rsidR="008F05DD" w:rsidRPr="008F05DD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 xml:space="preserve"> autori predstaviti zainteresiranoj javnosti putem kratkih, 5-minutnih interaktivnih i multimedijalnih prezentacija na javnom događa</w:t>
      </w:r>
      <w:r w:rsidR="00036E2C" w:rsidRPr="00986F92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n</w:t>
      </w:r>
      <w:r w:rsidR="008F05DD" w:rsidRPr="008F05DD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ju u Kulturnom centru Gervais u Opatiji, 15. listopada 2020. godine</w:t>
      </w:r>
      <w:r w:rsidR="009B6132" w:rsidRPr="00036E2C">
        <w:rPr>
          <w:rFonts w:eastAsia="Times New Roman" w:cstheme="minorHAnsi"/>
          <w:color w:val="11121D"/>
          <w:sz w:val="20"/>
          <w:szCs w:val="20"/>
          <w:lang w:eastAsia="hr-HR"/>
        </w:rPr>
        <w:t xml:space="preserve">, a </w:t>
      </w:r>
      <w:r w:rsidR="009B6132" w:rsidRPr="008F05DD">
        <w:rPr>
          <w:rFonts w:eastAsia="Times New Roman" w:cstheme="minorHAnsi"/>
          <w:color w:val="11121D"/>
          <w:sz w:val="20"/>
          <w:szCs w:val="20"/>
          <w:lang w:eastAsia="hr-HR"/>
        </w:rPr>
        <w:t xml:space="preserve">žiri i prisutna publika </w:t>
      </w:r>
      <w:r w:rsidR="009B6132" w:rsidRPr="00036E2C">
        <w:rPr>
          <w:rFonts w:eastAsia="Times New Roman" w:cstheme="minorHAnsi"/>
          <w:color w:val="11121D"/>
          <w:sz w:val="20"/>
          <w:szCs w:val="20"/>
          <w:lang w:eastAsia="hr-HR"/>
        </w:rPr>
        <w:t xml:space="preserve">odabrat će </w:t>
      </w:r>
      <w:r w:rsidR="009B6132" w:rsidRPr="008F05DD">
        <w:rPr>
          <w:rFonts w:eastAsia="Times New Roman" w:cstheme="minorHAnsi"/>
          <w:color w:val="11121D"/>
          <w:sz w:val="20"/>
          <w:szCs w:val="20"/>
          <w:lang w:eastAsia="hr-HR"/>
        </w:rPr>
        <w:t>najkvalitetniji i najkorisniji za zajednicu</w:t>
      </w:r>
      <w:r w:rsidR="009B6132" w:rsidRPr="00036E2C">
        <w:rPr>
          <w:rFonts w:eastAsia="Times New Roman" w:cstheme="minorHAnsi"/>
          <w:color w:val="11121D"/>
          <w:sz w:val="20"/>
          <w:szCs w:val="20"/>
          <w:lang w:eastAsia="hr-HR"/>
        </w:rPr>
        <w:t>.</w:t>
      </w:r>
      <w:r w:rsidRPr="00036E2C">
        <w:rPr>
          <w:rFonts w:eastAsia="Times New Roman" w:cstheme="minorHAnsi"/>
          <w:color w:val="11121D"/>
          <w:sz w:val="20"/>
          <w:szCs w:val="20"/>
          <w:lang w:eastAsia="hr-HR"/>
        </w:rPr>
        <w:br/>
      </w:r>
      <w:r w:rsidR="008F05DD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U slučaju pogorša</w:t>
      </w:r>
      <w:r w:rsidR="00036E2C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nja</w:t>
      </w:r>
      <w:r w:rsidR="008F05DD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 epidemiološke slike i </w:t>
      </w:r>
      <w:proofErr w:type="spellStart"/>
      <w:r w:rsidR="008F05DD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pooštravanja</w:t>
      </w:r>
      <w:proofErr w:type="spellEnd"/>
      <w:r w:rsidR="008F05DD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 mjera </w:t>
      </w:r>
      <w:r w:rsidR="00036E2C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vezanih uz COVID-19 </w:t>
      </w:r>
      <w:r w:rsidR="008F05DD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izabrani kandidati iz užeg kruga bit će obvezni dostaviti prezentaciju putem videa u trajanju od 5 minuta u roku od 7 dana od objave rezultata prvog kruga natjecanja, </w:t>
      </w:r>
      <w:r w:rsidR="00036E2C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a to je </w:t>
      </w:r>
      <w:r w:rsidR="008F05DD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9. listopada 2020. do 12 sati</w:t>
      </w:r>
      <w:r w:rsidR="008F05DD" w:rsidRPr="00AE4AC0">
        <w:rPr>
          <w:rFonts w:cstheme="minorHAnsi"/>
          <w:color w:val="11121D"/>
          <w:sz w:val="20"/>
          <w:szCs w:val="20"/>
          <w:shd w:val="clear" w:color="auto" w:fill="FFFFFF"/>
        </w:rPr>
        <w:t>, kojom simuliraju predstavljanje svoje ideje uživo na manifestaciji u Centru Gervais pred publikom i žirijem.</w:t>
      </w:r>
      <w:r w:rsidR="008F05DD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 </w:t>
      </w:r>
      <w:r w:rsidRPr="00986F92">
        <w:rPr>
          <w:rFonts w:cstheme="minorHAnsi"/>
          <w:color w:val="11121D"/>
          <w:sz w:val="20"/>
          <w:szCs w:val="20"/>
          <w:shd w:val="clear" w:color="auto" w:fill="FFFFFF"/>
        </w:rPr>
        <w:br/>
      </w:r>
      <w:r w:rsidR="008F05DD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Video prezentacije će biti objavljene na web i Facebook stranici </w:t>
      </w:r>
      <w:proofErr w:type="spellStart"/>
      <w:r w:rsidR="008F05DD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Žmerga</w:t>
      </w:r>
      <w:proofErr w:type="spellEnd"/>
      <w:r w:rsidR="008F05DD" w:rsidRPr="00036E2C">
        <w:rPr>
          <w:rFonts w:cstheme="minorHAnsi"/>
          <w:color w:val="11121D"/>
          <w:sz w:val="20"/>
          <w:szCs w:val="20"/>
          <w:shd w:val="clear" w:color="auto" w:fill="FFFFFF"/>
        </w:rPr>
        <w:t xml:space="preserve"> te na taj način javno dostupne gledateljima za glasanje sve </w:t>
      </w:r>
      <w:r w:rsidR="008F05DD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do 15. listopada 2020. do 12 sati</w:t>
      </w:r>
      <w:r w:rsidR="008F05DD" w:rsidRPr="00036E2C">
        <w:rPr>
          <w:rFonts w:cstheme="minorHAnsi"/>
          <w:color w:val="11121D"/>
          <w:sz w:val="20"/>
          <w:szCs w:val="20"/>
          <w:shd w:val="clear" w:color="auto" w:fill="FFFFFF"/>
        </w:rPr>
        <w:t xml:space="preserve">, do kada će se i zaprimati glasovi publike čiji će zbir biti pridodan glasovima stručnog žirija. </w:t>
      </w:r>
      <w:r w:rsidRPr="00036E2C">
        <w:rPr>
          <w:rFonts w:cstheme="minorHAnsi"/>
          <w:color w:val="11121D"/>
          <w:sz w:val="20"/>
          <w:szCs w:val="20"/>
          <w:shd w:val="clear" w:color="auto" w:fill="FFFFFF"/>
        </w:rPr>
        <w:br/>
      </w:r>
      <w:r w:rsidR="008F05DD" w:rsidRPr="00036E2C">
        <w:rPr>
          <w:rFonts w:cstheme="minorHAnsi"/>
          <w:color w:val="11121D"/>
          <w:sz w:val="20"/>
          <w:szCs w:val="20"/>
          <w:shd w:val="clear" w:color="auto" w:fill="FFFFFF"/>
        </w:rPr>
        <w:t xml:space="preserve">Objava pobjednika natječaja bit će na web i Facebook stranici Udruge </w:t>
      </w:r>
      <w:proofErr w:type="spellStart"/>
      <w:r w:rsidR="008F05DD" w:rsidRPr="00036E2C">
        <w:rPr>
          <w:rFonts w:cstheme="minorHAnsi"/>
          <w:color w:val="11121D"/>
          <w:sz w:val="20"/>
          <w:szCs w:val="20"/>
          <w:shd w:val="clear" w:color="auto" w:fill="FFFFFF"/>
        </w:rPr>
        <w:t>Žmergo</w:t>
      </w:r>
      <w:proofErr w:type="spellEnd"/>
      <w:r w:rsidR="008F05DD" w:rsidRPr="00036E2C">
        <w:rPr>
          <w:rFonts w:cstheme="minorHAnsi"/>
          <w:color w:val="11121D"/>
          <w:sz w:val="20"/>
          <w:szCs w:val="20"/>
          <w:shd w:val="clear" w:color="auto" w:fill="FFFFFF"/>
        </w:rPr>
        <w:t>.</w:t>
      </w:r>
    </w:p>
    <w:p w14:paraId="43E5BAB0" w14:textId="36608D11" w:rsidR="008F05DD" w:rsidRPr="00986F92" w:rsidRDefault="008F05DD" w:rsidP="007E32A6">
      <w:pPr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</w:pPr>
      <w:r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Svi detalji i pravila natječaja</w:t>
      </w:r>
      <w:r w:rsidR="00582A48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 kao i on-line obrazac prijave</w:t>
      </w:r>
      <w:r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 dostupni su</w:t>
      </w:r>
      <w:r w:rsidR="00582A48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 </w:t>
      </w:r>
      <w:r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na </w:t>
      </w:r>
      <w:r w:rsidR="00582A48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w</w:t>
      </w:r>
      <w:r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>eb stranic</w:t>
      </w:r>
      <w:r w:rsidR="00582A48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ama </w:t>
      </w:r>
      <w:hyperlink r:id="rId7" w:history="1">
        <w:r w:rsidR="00582A48" w:rsidRPr="00986F92">
          <w:rPr>
            <w:rStyle w:val="Hyperlink"/>
            <w:rFonts w:cstheme="minorHAnsi"/>
            <w:b/>
            <w:bCs/>
            <w:sz w:val="20"/>
            <w:szCs w:val="20"/>
            <w:shd w:val="clear" w:color="auto" w:fill="FFFFFF"/>
          </w:rPr>
          <w:t>Rijeke 2020</w:t>
        </w:r>
      </w:hyperlink>
      <w:r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 </w:t>
      </w:r>
      <w:r w:rsidR="00582A48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i </w:t>
      </w:r>
      <w:hyperlink r:id="rId8" w:history="1">
        <w:r w:rsidR="00582A48" w:rsidRPr="00986F92">
          <w:rPr>
            <w:rStyle w:val="Hyperlink"/>
            <w:rFonts w:cstheme="minorHAnsi"/>
            <w:b/>
            <w:bCs/>
            <w:sz w:val="20"/>
            <w:szCs w:val="20"/>
            <w:shd w:val="clear" w:color="auto" w:fill="FFFFFF"/>
          </w:rPr>
          <w:t xml:space="preserve">Udruge </w:t>
        </w:r>
        <w:proofErr w:type="spellStart"/>
        <w:r w:rsidR="00582A48" w:rsidRPr="00986F92">
          <w:rPr>
            <w:rStyle w:val="Hyperlink"/>
            <w:rFonts w:cstheme="minorHAnsi"/>
            <w:b/>
            <w:bCs/>
            <w:sz w:val="20"/>
            <w:szCs w:val="20"/>
            <w:shd w:val="clear" w:color="auto" w:fill="FFFFFF"/>
          </w:rPr>
          <w:t>Žmergo</w:t>
        </w:r>
        <w:proofErr w:type="spellEnd"/>
      </w:hyperlink>
      <w:r w:rsidR="00582A48" w:rsidRPr="00986F92">
        <w:rPr>
          <w:rFonts w:cstheme="minorHAnsi"/>
          <w:b/>
          <w:bCs/>
          <w:color w:val="11121D"/>
          <w:sz w:val="20"/>
          <w:szCs w:val="20"/>
          <w:shd w:val="clear" w:color="auto" w:fill="FFFFFF"/>
        </w:rPr>
        <w:t xml:space="preserve">. </w:t>
      </w:r>
    </w:p>
    <w:p w14:paraId="3110A875" w14:textId="671B5DD4" w:rsidR="002B2190" w:rsidRPr="00036E2C" w:rsidRDefault="002B2190" w:rsidP="007E32A6">
      <w:pPr>
        <w:rPr>
          <w:rFonts w:cstheme="minorHAnsi"/>
          <w:color w:val="11121D"/>
          <w:sz w:val="20"/>
          <w:szCs w:val="20"/>
          <w:shd w:val="clear" w:color="auto" w:fill="FFFFFF"/>
        </w:rPr>
      </w:pPr>
    </w:p>
    <w:p w14:paraId="1FEB793E" w14:textId="14C09900" w:rsidR="002B2190" w:rsidRPr="00036E2C" w:rsidRDefault="002B2190" w:rsidP="007E32A6">
      <w:pPr>
        <w:rPr>
          <w:rFonts w:cstheme="minorHAnsi"/>
          <w:sz w:val="20"/>
          <w:szCs w:val="20"/>
          <w:shd w:val="clear" w:color="auto" w:fill="FFFFFF"/>
        </w:rPr>
      </w:pPr>
      <w:r w:rsidRPr="00036E2C">
        <w:rPr>
          <w:rFonts w:cstheme="minorHAnsi"/>
          <w:color w:val="11121D"/>
          <w:sz w:val="20"/>
          <w:szCs w:val="20"/>
          <w:shd w:val="clear" w:color="auto" w:fill="FFFFFF"/>
        </w:rPr>
        <w:t>Unaprijed zahvaljujem na objavi.</w:t>
      </w:r>
    </w:p>
    <w:p w14:paraId="4254AF92" w14:textId="77777777" w:rsidR="00B94114" w:rsidRPr="00036E2C" w:rsidRDefault="00B94114" w:rsidP="007E32A6">
      <w:pPr>
        <w:rPr>
          <w:rFonts w:cstheme="minorHAnsi"/>
          <w:sz w:val="20"/>
          <w:szCs w:val="20"/>
        </w:rPr>
      </w:pPr>
    </w:p>
    <w:p w14:paraId="4A88F07B" w14:textId="77777777" w:rsidR="00D079F0" w:rsidRPr="00036E2C" w:rsidRDefault="00D079F0" w:rsidP="007E32A6">
      <w:pPr>
        <w:rPr>
          <w:rFonts w:cstheme="minorHAnsi"/>
          <w:sz w:val="20"/>
          <w:szCs w:val="20"/>
        </w:rPr>
      </w:pPr>
    </w:p>
    <w:p w14:paraId="43D5C968" w14:textId="77777777" w:rsidR="00D208BD" w:rsidRPr="00036E2C" w:rsidRDefault="00D208BD" w:rsidP="00872335">
      <w:pPr>
        <w:jc w:val="right"/>
        <w:rPr>
          <w:rFonts w:cstheme="minorHAnsi"/>
          <w:sz w:val="20"/>
          <w:szCs w:val="20"/>
        </w:rPr>
      </w:pPr>
      <w:r w:rsidRPr="00036E2C">
        <w:rPr>
          <w:rFonts w:cstheme="minorHAnsi"/>
          <w:sz w:val="20"/>
          <w:szCs w:val="20"/>
        </w:rPr>
        <w:t>Lena Stojiljković</w:t>
      </w:r>
    </w:p>
    <w:p w14:paraId="7B9C754B" w14:textId="77777777" w:rsidR="00D208BD" w:rsidRPr="00036E2C" w:rsidRDefault="00D208BD" w:rsidP="00872335">
      <w:pPr>
        <w:jc w:val="right"/>
        <w:rPr>
          <w:rFonts w:cstheme="minorHAnsi"/>
          <w:sz w:val="20"/>
          <w:szCs w:val="20"/>
        </w:rPr>
      </w:pPr>
      <w:r w:rsidRPr="00036E2C">
        <w:rPr>
          <w:rFonts w:cstheme="minorHAnsi"/>
          <w:sz w:val="20"/>
          <w:szCs w:val="20"/>
        </w:rPr>
        <w:t>Odnosi s medijima, Rijeka 2020</w:t>
      </w:r>
    </w:p>
    <w:p w14:paraId="3C4CA845" w14:textId="77777777" w:rsidR="00D208BD" w:rsidRPr="00036E2C" w:rsidRDefault="00955B8D" w:rsidP="00872335">
      <w:pPr>
        <w:jc w:val="right"/>
        <w:rPr>
          <w:rFonts w:cstheme="minorHAnsi"/>
          <w:sz w:val="20"/>
          <w:szCs w:val="20"/>
        </w:rPr>
      </w:pPr>
      <w:hyperlink r:id="rId9" w:history="1">
        <w:r w:rsidR="00D208BD" w:rsidRPr="00036E2C">
          <w:rPr>
            <w:rStyle w:val="Hyperlink"/>
            <w:rFonts w:cstheme="minorHAnsi"/>
            <w:sz w:val="20"/>
            <w:szCs w:val="20"/>
          </w:rPr>
          <w:t>lena.stojiljkovic@rijeka2020.eu</w:t>
        </w:r>
      </w:hyperlink>
    </w:p>
    <w:p w14:paraId="2DE8C758" w14:textId="189FC85E" w:rsidR="00D208BD" w:rsidRPr="00036E2C" w:rsidRDefault="00D208BD" w:rsidP="00872335">
      <w:pPr>
        <w:jc w:val="right"/>
        <w:rPr>
          <w:rFonts w:cstheme="minorHAnsi"/>
          <w:sz w:val="20"/>
          <w:szCs w:val="20"/>
        </w:rPr>
      </w:pPr>
      <w:r w:rsidRPr="00036E2C">
        <w:rPr>
          <w:rFonts w:cstheme="minorHAnsi"/>
          <w:sz w:val="20"/>
          <w:szCs w:val="20"/>
        </w:rPr>
        <w:t>Mob: +385 91 612 63 42</w:t>
      </w:r>
    </w:p>
    <w:sectPr w:rsidR="00D208BD" w:rsidRPr="00036E2C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776BD" w14:textId="77777777" w:rsidR="00955B8D" w:rsidRDefault="00955B8D" w:rsidP="00881B94">
      <w:r>
        <w:separator/>
      </w:r>
    </w:p>
  </w:endnote>
  <w:endnote w:type="continuationSeparator" w:id="0">
    <w:p w14:paraId="142200A0" w14:textId="77777777" w:rsidR="00955B8D" w:rsidRDefault="00955B8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55B8D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535FC" w14:textId="77777777" w:rsidR="00955B8D" w:rsidRDefault="00955B8D" w:rsidP="00881B94">
      <w:r>
        <w:separator/>
      </w:r>
    </w:p>
  </w:footnote>
  <w:footnote w:type="continuationSeparator" w:id="0">
    <w:p w14:paraId="4E1C9821" w14:textId="77777777" w:rsidR="00955B8D" w:rsidRDefault="00955B8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6E2C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05C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3E3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20EC"/>
    <w:rsid w:val="003414F6"/>
    <w:rsid w:val="00342409"/>
    <w:rsid w:val="0034367F"/>
    <w:rsid w:val="003465D6"/>
    <w:rsid w:val="00357DFC"/>
    <w:rsid w:val="00362456"/>
    <w:rsid w:val="00365D3D"/>
    <w:rsid w:val="003670B8"/>
    <w:rsid w:val="00367E26"/>
    <w:rsid w:val="003748F0"/>
    <w:rsid w:val="00376C7B"/>
    <w:rsid w:val="0037753E"/>
    <w:rsid w:val="00380729"/>
    <w:rsid w:val="00383BBE"/>
    <w:rsid w:val="0038445D"/>
    <w:rsid w:val="00384CF3"/>
    <w:rsid w:val="003874B2"/>
    <w:rsid w:val="00392EAE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17E46"/>
    <w:rsid w:val="005223BE"/>
    <w:rsid w:val="00524D01"/>
    <w:rsid w:val="005313DB"/>
    <w:rsid w:val="00533EBD"/>
    <w:rsid w:val="00541F2A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2A48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10DA"/>
    <w:rsid w:val="005F2029"/>
    <w:rsid w:val="005F62EF"/>
    <w:rsid w:val="00600333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3DAB"/>
    <w:rsid w:val="006A6262"/>
    <w:rsid w:val="006B07D3"/>
    <w:rsid w:val="006B2FAB"/>
    <w:rsid w:val="006B479B"/>
    <w:rsid w:val="006C1E51"/>
    <w:rsid w:val="006D1C6B"/>
    <w:rsid w:val="006E0B02"/>
    <w:rsid w:val="006E2FDA"/>
    <w:rsid w:val="006E73FE"/>
    <w:rsid w:val="006F1DA9"/>
    <w:rsid w:val="006F653D"/>
    <w:rsid w:val="007039EC"/>
    <w:rsid w:val="00721F75"/>
    <w:rsid w:val="00723475"/>
    <w:rsid w:val="00723781"/>
    <w:rsid w:val="00723A72"/>
    <w:rsid w:val="0073122F"/>
    <w:rsid w:val="00734C6F"/>
    <w:rsid w:val="00744058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B40EE"/>
    <w:rsid w:val="007B6F14"/>
    <w:rsid w:val="007C3E5C"/>
    <w:rsid w:val="007D265E"/>
    <w:rsid w:val="007D4DE8"/>
    <w:rsid w:val="007D5815"/>
    <w:rsid w:val="007E32A6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138D"/>
    <w:rsid w:val="008D297D"/>
    <w:rsid w:val="008D3888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55B8D"/>
    <w:rsid w:val="00970A71"/>
    <w:rsid w:val="0097235C"/>
    <w:rsid w:val="009742B0"/>
    <w:rsid w:val="00974674"/>
    <w:rsid w:val="0097763C"/>
    <w:rsid w:val="0098361E"/>
    <w:rsid w:val="00986F92"/>
    <w:rsid w:val="0099165F"/>
    <w:rsid w:val="00992052"/>
    <w:rsid w:val="00995E0C"/>
    <w:rsid w:val="009A21C3"/>
    <w:rsid w:val="009A4416"/>
    <w:rsid w:val="009B06B8"/>
    <w:rsid w:val="009B2C14"/>
    <w:rsid w:val="009B6132"/>
    <w:rsid w:val="009C07EE"/>
    <w:rsid w:val="009C109E"/>
    <w:rsid w:val="009C3A26"/>
    <w:rsid w:val="009D3500"/>
    <w:rsid w:val="009D4C43"/>
    <w:rsid w:val="009F1E38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E4AC0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112C2"/>
    <w:rsid w:val="00C11F5D"/>
    <w:rsid w:val="00C16FCF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9B6"/>
    <w:rsid w:val="00D46497"/>
    <w:rsid w:val="00D473EC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16767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420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8BF"/>
    <w:rsid w:val="00F519FB"/>
    <w:rsid w:val="00F5608D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mergo.hr/projekti-2/kultura/okiza/okiza-2020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rijeka2020.eu/udruga-zmergo-poziva-umjetnike-kreativce-na-medunarodni-natjecaj-okiza-2020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28</cp:revision>
  <cp:lastPrinted>2020-08-17T07:21:00Z</cp:lastPrinted>
  <dcterms:created xsi:type="dcterms:W3CDTF">2020-08-19T08:42:00Z</dcterms:created>
  <dcterms:modified xsi:type="dcterms:W3CDTF">2020-08-19T08:56:00Z</dcterms:modified>
</cp:coreProperties>
</file>