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3028F" w14:textId="058AAC58" w:rsidR="00C97A87" w:rsidRPr="00545C2D" w:rsidRDefault="00DC1987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 w:rsidRPr="00545C2D">
        <w:rPr>
          <w:rFonts w:cstheme="minorHAnsi"/>
          <w:spacing w:val="3"/>
          <w:sz w:val="22"/>
          <w:szCs w:val="22"/>
        </w:rPr>
        <w:t>Rijeka, 27. kolovoza 2020.g.</w:t>
      </w:r>
    </w:p>
    <w:p w14:paraId="34025EA0" w14:textId="59F4E280" w:rsidR="00DC1987" w:rsidRPr="00545C2D" w:rsidRDefault="00DC1987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22A236E9" w14:textId="063B459D" w:rsidR="00DC1987" w:rsidRPr="001D4D27" w:rsidRDefault="00DC1987" w:rsidP="001D4D27">
      <w:pPr>
        <w:shd w:val="clear" w:color="auto" w:fill="FFFFFF"/>
        <w:spacing w:line="30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1D4D27">
        <w:rPr>
          <w:rFonts w:cstheme="minorHAnsi"/>
          <w:b/>
          <w:bCs/>
          <w:spacing w:val="3"/>
          <w:sz w:val="22"/>
          <w:szCs w:val="22"/>
        </w:rPr>
        <w:t>OBJAVA ZA MEDIJE</w:t>
      </w:r>
    </w:p>
    <w:p w14:paraId="77803BCF" w14:textId="77777777" w:rsidR="007117D9" w:rsidRDefault="007117D9" w:rsidP="001D4D27">
      <w:pPr>
        <w:shd w:val="clear" w:color="auto" w:fill="FFFFFF"/>
        <w:spacing w:line="300" w:lineRule="atLeast"/>
        <w:jc w:val="center"/>
        <w:rPr>
          <w:rFonts w:cstheme="minorHAnsi"/>
          <w:spacing w:val="3"/>
          <w:sz w:val="22"/>
          <w:szCs w:val="22"/>
        </w:rPr>
      </w:pPr>
    </w:p>
    <w:p w14:paraId="2AEA3DA7" w14:textId="713D79A8" w:rsidR="001D4D27" w:rsidRPr="007117D9" w:rsidRDefault="007117D9" w:rsidP="001D4D27">
      <w:pPr>
        <w:shd w:val="clear" w:color="auto" w:fill="FFFFFF"/>
        <w:spacing w:line="300" w:lineRule="atLeast"/>
        <w:jc w:val="center"/>
        <w:rPr>
          <w:rFonts w:cstheme="minorHAnsi"/>
          <w:b/>
          <w:spacing w:val="3"/>
          <w:sz w:val="28"/>
          <w:szCs w:val="28"/>
        </w:rPr>
      </w:pPr>
      <w:r w:rsidRPr="004C58FE">
        <w:rPr>
          <w:rFonts w:cstheme="minorHAnsi"/>
          <w:b/>
          <w:i/>
          <w:iCs/>
          <w:spacing w:val="3"/>
          <w:sz w:val="28"/>
          <w:szCs w:val="28"/>
        </w:rPr>
        <w:t>FIUME FANTASTIKA</w:t>
      </w:r>
      <w:r w:rsidRPr="007117D9">
        <w:rPr>
          <w:rFonts w:cstheme="minorHAnsi"/>
          <w:b/>
          <w:spacing w:val="3"/>
          <w:sz w:val="28"/>
          <w:szCs w:val="28"/>
        </w:rPr>
        <w:t xml:space="preserve"> PRETVARA EXPORT U NOVI GRADSKI KORZO</w:t>
      </w:r>
      <w:r>
        <w:rPr>
          <w:rFonts w:cstheme="minorHAnsi"/>
          <w:b/>
          <w:spacing w:val="3"/>
          <w:sz w:val="28"/>
          <w:szCs w:val="28"/>
        </w:rPr>
        <w:t xml:space="preserve"> KOJI POZIVA NA ŠETNJU</w:t>
      </w:r>
      <w:r w:rsidRPr="007117D9">
        <w:rPr>
          <w:rFonts w:cstheme="minorHAnsi"/>
          <w:b/>
          <w:spacing w:val="3"/>
          <w:sz w:val="28"/>
          <w:szCs w:val="28"/>
        </w:rPr>
        <w:t xml:space="preserve"> FASCINANTNOM RIJEČKOM POVIJEŠĆU </w:t>
      </w:r>
    </w:p>
    <w:p w14:paraId="3001E6EB" w14:textId="77777777" w:rsidR="00545C2D" w:rsidRPr="00545C2D" w:rsidRDefault="00545C2D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13A93B08" w14:textId="5E4A615E" w:rsidR="00DC1987" w:rsidRPr="00545C2D" w:rsidRDefault="00DC1987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6D532B85" w14:textId="17F0C4D4" w:rsidR="007117D9" w:rsidRDefault="00545C2D" w:rsidP="00AF300A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 w:rsidR="00DC1987" w:rsidRPr="00545C2D">
        <w:rPr>
          <w:rFonts w:cstheme="minorHAnsi"/>
          <w:b/>
          <w:bCs/>
        </w:rPr>
        <w:t xml:space="preserve">U petak, 28. kolovoza 2020.g. u 19.30 sati u riječkom </w:t>
      </w:r>
      <w:proofErr w:type="spellStart"/>
      <w:r w:rsidR="00DC1987" w:rsidRPr="00545C2D">
        <w:rPr>
          <w:rFonts w:cstheme="minorHAnsi"/>
          <w:b/>
          <w:bCs/>
        </w:rPr>
        <w:t>Exportu</w:t>
      </w:r>
      <w:proofErr w:type="spellEnd"/>
      <w:r w:rsidR="00DC1987" w:rsidRPr="00545C2D">
        <w:rPr>
          <w:rFonts w:cstheme="minorHAnsi"/>
          <w:b/>
          <w:bCs/>
        </w:rPr>
        <w:t xml:space="preserve"> na Delti</w:t>
      </w:r>
      <w:r w:rsidR="00E85CAB" w:rsidRPr="00545C2D">
        <w:rPr>
          <w:rFonts w:cstheme="minorHAnsi"/>
          <w:b/>
          <w:bCs/>
        </w:rPr>
        <w:t>, u sklopu projekta Rijeka 2020 – Europska prijestolnica kulture,</w:t>
      </w:r>
      <w:r w:rsidR="00DC1987" w:rsidRPr="00545C2D">
        <w:rPr>
          <w:rFonts w:cstheme="minorHAnsi"/>
          <w:b/>
          <w:bCs/>
        </w:rPr>
        <w:t xml:space="preserve"> bit će otvorena </w:t>
      </w:r>
      <w:r w:rsidR="007117D9">
        <w:rPr>
          <w:rFonts w:cstheme="minorHAnsi"/>
          <w:b/>
          <w:bCs/>
        </w:rPr>
        <w:t xml:space="preserve">središnja, velika, dugo očekivana </w:t>
      </w:r>
      <w:r w:rsidR="00DC1987" w:rsidRPr="00545C2D">
        <w:rPr>
          <w:rFonts w:cstheme="minorHAnsi"/>
          <w:b/>
          <w:bCs/>
        </w:rPr>
        <w:t>izložba</w:t>
      </w:r>
      <w:r w:rsidR="007117D9">
        <w:rPr>
          <w:rFonts w:cstheme="minorHAnsi"/>
          <w:b/>
          <w:bCs/>
        </w:rPr>
        <w:t xml:space="preserve"> - </w:t>
      </w:r>
      <w:proofErr w:type="spellStart"/>
      <w:r w:rsidR="00E85CAB" w:rsidRPr="009D0553">
        <w:rPr>
          <w:rFonts w:cstheme="minorHAnsi"/>
          <w:b/>
          <w:bCs/>
          <w:i/>
          <w:iCs/>
        </w:rPr>
        <w:t>Fiume</w:t>
      </w:r>
      <w:proofErr w:type="spellEnd"/>
      <w:r w:rsidR="00E85CAB" w:rsidRPr="009D0553">
        <w:rPr>
          <w:rFonts w:cstheme="minorHAnsi"/>
          <w:b/>
          <w:bCs/>
          <w:i/>
          <w:iCs/>
        </w:rPr>
        <w:t xml:space="preserve"> Fantastika: Fenomeni grada</w:t>
      </w:r>
      <w:r w:rsidR="009D0553">
        <w:rPr>
          <w:rFonts w:cstheme="minorHAnsi"/>
          <w:b/>
          <w:bCs/>
          <w:i/>
          <w:iCs/>
        </w:rPr>
        <w:t>.</w:t>
      </w:r>
    </w:p>
    <w:p w14:paraId="383FA5DA" w14:textId="77777777" w:rsidR="007117D9" w:rsidRDefault="007117D9" w:rsidP="00AF300A">
      <w:pPr>
        <w:pStyle w:val="NoSpacing"/>
        <w:rPr>
          <w:rFonts w:cstheme="minorHAnsi"/>
          <w:b/>
          <w:bCs/>
        </w:rPr>
      </w:pPr>
    </w:p>
    <w:p w14:paraId="7A806DAE" w14:textId="67EDE697" w:rsidR="00530F80" w:rsidRPr="00545C2D" w:rsidRDefault="007117D9" w:rsidP="00AF300A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</w:rPr>
        <w:t>Kako je najavljeno na današnjoj konferenciji za medije, ova izložba</w:t>
      </w:r>
      <w:r w:rsidR="00DC1987" w:rsidRPr="00545C2D">
        <w:rPr>
          <w:rFonts w:cstheme="minorHAnsi"/>
          <w:b/>
          <w:bCs/>
        </w:rPr>
        <w:t xml:space="preserve"> prati posljednjih stotinu i pedeset godina urbane</w:t>
      </w:r>
      <w:r>
        <w:rPr>
          <w:rFonts w:cstheme="minorHAnsi"/>
          <w:b/>
          <w:bCs/>
        </w:rPr>
        <w:t>,</w:t>
      </w:r>
      <w:r w:rsidR="00DC1987" w:rsidRPr="009776F9">
        <w:rPr>
          <w:rFonts w:cstheme="minorHAnsi"/>
          <w:b/>
          <w:bCs/>
        </w:rPr>
        <w:t xml:space="preserve"> </w:t>
      </w:r>
      <w:r w:rsidR="001D07C0" w:rsidRPr="009776F9">
        <w:rPr>
          <w:rFonts w:cstheme="minorHAnsi"/>
          <w:b/>
          <w:bCs/>
        </w:rPr>
        <w:t>turbulentne</w:t>
      </w:r>
      <w:r w:rsidR="001D07C0" w:rsidRPr="00545C2D">
        <w:rPr>
          <w:rFonts w:cstheme="minorHAnsi"/>
        </w:rPr>
        <w:t xml:space="preserve"> </w:t>
      </w:r>
      <w:r w:rsidR="00DC1987" w:rsidRPr="00545C2D">
        <w:rPr>
          <w:rFonts w:cstheme="minorHAnsi"/>
          <w:b/>
          <w:bCs/>
        </w:rPr>
        <w:t>povijesti Rijeke, tijekom koje grad doživljava radikalan rast i postaje globalno prometno i industrijsko središt</w:t>
      </w:r>
      <w:r w:rsidR="001D07C0" w:rsidRPr="00545C2D">
        <w:rPr>
          <w:rFonts w:cstheme="minorHAnsi"/>
          <w:b/>
          <w:bCs/>
        </w:rPr>
        <w:t xml:space="preserve">e </w:t>
      </w:r>
      <w:r w:rsidR="001D07C0" w:rsidRPr="009776F9">
        <w:rPr>
          <w:rFonts w:cstheme="minorHAnsi"/>
          <w:b/>
          <w:bCs/>
        </w:rPr>
        <w:t>specifične arhitekture i urbanih fenomena koji nadilaze pitanja stila, jezika ili estetike i koj</w:t>
      </w:r>
      <w:r>
        <w:rPr>
          <w:rFonts w:cstheme="minorHAnsi"/>
          <w:b/>
          <w:bCs/>
        </w:rPr>
        <w:t>i</w:t>
      </w:r>
      <w:r w:rsidR="001D07C0" w:rsidRPr="009776F9">
        <w:rPr>
          <w:rFonts w:cstheme="minorHAnsi"/>
          <w:b/>
          <w:bCs/>
        </w:rPr>
        <w:t xml:space="preserve"> generiraju vlastitu, lokalno-specifičnu i autonomnu urbanu kulturu. </w:t>
      </w:r>
      <w:r w:rsidR="001D07C0" w:rsidRPr="009776F9">
        <w:rPr>
          <w:rFonts w:cstheme="minorHAnsi"/>
          <w:b/>
          <w:bCs/>
        </w:rPr>
        <w:br/>
      </w:r>
      <w:r w:rsidR="00E85CAB" w:rsidRPr="00545C2D">
        <w:rPr>
          <w:rFonts w:cstheme="minorHAnsi"/>
          <w:b/>
          <w:bCs/>
        </w:rPr>
        <w:br/>
      </w:r>
      <w:r w:rsidR="00DC1987" w:rsidRPr="00545C2D">
        <w:rPr>
          <w:rFonts w:cstheme="minorHAnsi"/>
          <w:b/>
          <w:bCs/>
        </w:rPr>
        <w:t xml:space="preserve">Izložba </w:t>
      </w:r>
      <w:r w:rsidR="004E1621" w:rsidRPr="00545C2D">
        <w:rPr>
          <w:rFonts w:cstheme="minorHAnsi"/>
          <w:b/>
          <w:bCs/>
        </w:rPr>
        <w:t>je postavljena</w:t>
      </w:r>
      <w:r w:rsidR="00DC1987" w:rsidRPr="00545C2D">
        <w:rPr>
          <w:rFonts w:cstheme="minorHAnsi"/>
          <w:b/>
          <w:bCs/>
        </w:rPr>
        <w:t xml:space="preserve"> u 10 paviljona</w:t>
      </w:r>
      <w:r w:rsidR="004E1621" w:rsidRPr="00545C2D">
        <w:rPr>
          <w:rFonts w:cstheme="minorHAnsi"/>
          <w:b/>
          <w:bCs/>
        </w:rPr>
        <w:t xml:space="preserve">, u prizemlju </w:t>
      </w:r>
      <w:proofErr w:type="spellStart"/>
      <w:r w:rsidR="004E1621" w:rsidRPr="00545C2D">
        <w:rPr>
          <w:rFonts w:cstheme="minorHAnsi"/>
          <w:b/>
          <w:bCs/>
        </w:rPr>
        <w:t>Exporta</w:t>
      </w:r>
      <w:proofErr w:type="spellEnd"/>
      <w:r w:rsidR="004E1621" w:rsidRPr="00545C2D">
        <w:rPr>
          <w:rFonts w:cstheme="minorHAnsi"/>
          <w:b/>
          <w:bCs/>
        </w:rPr>
        <w:t>,</w:t>
      </w:r>
      <w:r w:rsidR="00DC1987" w:rsidRPr="00545C2D">
        <w:rPr>
          <w:rFonts w:cstheme="minorHAnsi"/>
          <w:b/>
          <w:bCs/>
        </w:rPr>
        <w:t xml:space="preserve"> od kojih svaki priča </w:t>
      </w:r>
      <w:r w:rsidR="00E85CAB" w:rsidRPr="00545C2D">
        <w:rPr>
          <w:rFonts w:cstheme="minorHAnsi"/>
          <w:b/>
          <w:bCs/>
        </w:rPr>
        <w:t xml:space="preserve">priču o određenom riječkom fenomenu, a to su: </w:t>
      </w:r>
      <w:r w:rsidR="00E85CAB" w:rsidRPr="00545C2D">
        <w:rPr>
          <w:rFonts w:cstheme="minorHAnsi"/>
          <w:b/>
          <w:bCs/>
          <w:i/>
          <w:iCs/>
        </w:rPr>
        <w:t>Granice, Luka i željeznica, Mreže, Kino: “Stižu ljudi!”, Grad, Palača, Zajedničko tlo, Dokolica, Spomenici</w:t>
      </w:r>
      <w:r w:rsidR="00E85CAB" w:rsidRPr="00545C2D">
        <w:rPr>
          <w:rFonts w:cstheme="minorHAnsi"/>
          <w:b/>
          <w:bCs/>
        </w:rPr>
        <w:t xml:space="preserve"> i</w:t>
      </w:r>
      <w:r w:rsidR="00E85CAB" w:rsidRPr="00545C2D">
        <w:rPr>
          <w:rFonts w:cstheme="minorHAnsi"/>
          <w:b/>
          <w:bCs/>
          <w:i/>
          <w:iCs/>
        </w:rPr>
        <w:t xml:space="preserve"> Fantastične zone</w:t>
      </w:r>
      <w:r w:rsidR="005C4025" w:rsidRPr="00545C2D">
        <w:rPr>
          <w:rFonts w:cstheme="minorHAnsi"/>
          <w:b/>
          <w:bCs/>
        </w:rPr>
        <w:t xml:space="preserve">, a </w:t>
      </w:r>
      <w:r w:rsidR="00E85CAB" w:rsidRPr="00545C2D">
        <w:rPr>
          <w:rFonts w:cstheme="minorHAnsi"/>
          <w:b/>
          <w:bCs/>
        </w:rPr>
        <w:t xml:space="preserve">ostaje </w:t>
      </w:r>
      <w:r w:rsidR="00DC1987" w:rsidRPr="00545C2D">
        <w:rPr>
          <w:rFonts w:cstheme="minorHAnsi"/>
          <w:b/>
          <w:bCs/>
        </w:rPr>
        <w:t>otvorena svakodnevno do kraja studenog ove godine.</w:t>
      </w:r>
    </w:p>
    <w:p w14:paraId="1439153F" w14:textId="77777777" w:rsidR="00530F80" w:rsidRPr="00545C2D" w:rsidRDefault="00530F80" w:rsidP="00AF300A">
      <w:pPr>
        <w:pStyle w:val="NoSpacing"/>
        <w:rPr>
          <w:rFonts w:cstheme="minorHAnsi"/>
          <w:b/>
          <w:bCs/>
        </w:rPr>
      </w:pPr>
    </w:p>
    <w:p w14:paraId="6CF0C13D" w14:textId="7B5869FF" w:rsidR="00530F80" w:rsidRPr="00545C2D" w:rsidRDefault="007117D9" w:rsidP="00530F80">
      <w:pPr>
        <w:rPr>
          <w:rFonts w:cstheme="minorHAnsi"/>
          <w:sz w:val="22"/>
          <w:szCs w:val="22"/>
        </w:rPr>
      </w:pPr>
      <w:r>
        <w:rPr>
          <w:rFonts w:cstheme="minorHAnsi"/>
          <w:i/>
          <w:iCs/>
          <w:sz w:val="22"/>
          <w:szCs w:val="22"/>
        </w:rPr>
        <w:t xml:space="preserve">- </w:t>
      </w:r>
      <w:r w:rsidR="00530F80" w:rsidRPr="009776F9">
        <w:rPr>
          <w:rFonts w:cstheme="minorHAnsi"/>
          <w:i/>
          <w:iCs/>
          <w:sz w:val="22"/>
          <w:szCs w:val="22"/>
        </w:rPr>
        <w:t xml:space="preserve">Ideja nam je bila pretvoriti  prostor </w:t>
      </w:r>
      <w:proofErr w:type="spellStart"/>
      <w:r w:rsidR="00530F80" w:rsidRPr="009776F9">
        <w:rPr>
          <w:rFonts w:cstheme="minorHAnsi"/>
          <w:i/>
          <w:iCs/>
          <w:sz w:val="22"/>
          <w:szCs w:val="22"/>
        </w:rPr>
        <w:t>Exporta</w:t>
      </w:r>
      <w:proofErr w:type="spellEnd"/>
      <w:r w:rsidR="00530F80" w:rsidRPr="009776F9">
        <w:rPr>
          <w:rFonts w:cstheme="minorHAnsi"/>
          <w:i/>
          <w:iCs/>
          <w:sz w:val="22"/>
          <w:szCs w:val="22"/>
        </w:rPr>
        <w:t xml:space="preserve"> u novi gradski korzo. Otvaranjem vrata na istočnoj i južnoj strani </w:t>
      </w:r>
      <w:proofErr w:type="spellStart"/>
      <w:r w:rsidR="009776F9" w:rsidRPr="009776F9">
        <w:rPr>
          <w:rFonts w:cstheme="minorHAnsi"/>
          <w:i/>
          <w:iCs/>
          <w:sz w:val="22"/>
          <w:szCs w:val="22"/>
        </w:rPr>
        <w:t>Exporta</w:t>
      </w:r>
      <w:proofErr w:type="spellEnd"/>
      <w:r w:rsidR="009776F9" w:rsidRPr="009776F9">
        <w:rPr>
          <w:rFonts w:cstheme="minorHAnsi"/>
          <w:i/>
          <w:iCs/>
          <w:sz w:val="22"/>
          <w:szCs w:val="22"/>
        </w:rPr>
        <w:t xml:space="preserve"> </w:t>
      </w:r>
      <w:r w:rsidR="00530F80" w:rsidRPr="009776F9">
        <w:rPr>
          <w:rFonts w:cstheme="minorHAnsi"/>
          <w:i/>
          <w:iCs/>
          <w:sz w:val="22"/>
          <w:szCs w:val="22"/>
        </w:rPr>
        <w:t>želimo potaknuti ljude da dođu, da se prošeću prostorom, a istovremeno i da krenu u šetnju kroz riječku povijest</w:t>
      </w:r>
      <w:r w:rsidR="00530F80" w:rsidRPr="00545C2D">
        <w:rPr>
          <w:rFonts w:cstheme="minorHAnsi"/>
          <w:sz w:val="22"/>
          <w:szCs w:val="22"/>
        </w:rPr>
        <w:t xml:space="preserve">, naglasio je u najavi izložbe njen glavni kustos </w:t>
      </w:r>
      <w:r w:rsidR="00530F80" w:rsidRPr="009776F9">
        <w:rPr>
          <w:rFonts w:cstheme="minorHAnsi"/>
          <w:b/>
          <w:bCs/>
          <w:sz w:val="22"/>
          <w:szCs w:val="22"/>
        </w:rPr>
        <w:t>Idis Turato</w:t>
      </w:r>
      <w:r>
        <w:rPr>
          <w:rFonts w:cstheme="minorHAnsi"/>
          <w:sz w:val="22"/>
          <w:szCs w:val="22"/>
        </w:rPr>
        <w:t xml:space="preserve">. - </w:t>
      </w:r>
      <w:r w:rsidR="00530F80" w:rsidRPr="009776F9">
        <w:rPr>
          <w:rFonts w:cstheme="minorHAnsi"/>
          <w:i/>
          <w:iCs/>
          <w:sz w:val="22"/>
          <w:szCs w:val="22"/>
        </w:rPr>
        <w:t>Vjerujem kako će izložba biti edukativna i stimulativna za posjetitelje, da svi zajedno promišljamo što Rijeka jest i kako se još može razvijati u budućnosti</w:t>
      </w:r>
      <w:r w:rsidR="001D07C0" w:rsidRPr="00545C2D">
        <w:rPr>
          <w:rFonts w:cstheme="minorHAnsi"/>
          <w:sz w:val="22"/>
          <w:szCs w:val="22"/>
        </w:rPr>
        <w:t xml:space="preserve">, istaknuo je Turato. </w:t>
      </w:r>
    </w:p>
    <w:p w14:paraId="2EC2398F" w14:textId="0A1D2B7B" w:rsidR="001D07C0" w:rsidRPr="00545C2D" w:rsidRDefault="00AF300A" w:rsidP="001D07C0">
      <w:pPr>
        <w:rPr>
          <w:rFonts w:cstheme="minorHAnsi"/>
          <w:sz w:val="22"/>
          <w:szCs w:val="22"/>
        </w:rPr>
      </w:pPr>
      <w:proofErr w:type="spellStart"/>
      <w:r w:rsidRPr="000E6DD0">
        <w:rPr>
          <w:rFonts w:cstheme="minorHAnsi"/>
          <w:b/>
          <w:bCs/>
          <w:i/>
          <w:iCs/>
          <w:sz w:val="22"/>
          <w:szCs w:val="22"/>
        </w:rPr>
        <w:t>Fiume</w:t>
      </w:r>
      <w:proofErr w:type="spellEnd"/>
      <w:r w:rsidRPr="000E6DD0">
        <w:rPr>
          <w:rFonts w:cstheme="minorHAnsi"/>
          <w:b/>
          <w:bCs/>
          <w:i/>
          <w:iCs/>
          <w:sz w:val="22"/>
          <w:szCs w:val="22"/>
        </w:rPr>
        <w:t xml:space="preserve"> Fantastika: Fenomeni grada</w:t>
      </w:r>
      <w:r w:rsidRPr="009776F9">
        <w:rPr>
          <w:rFonts w:cstheme="minorHAnsi"/>
          <w:b/>
          <w:bCs/>
          <w:sz w:val="22"/>
          <w:szCs w:val="22"/>
        </w:rPr>
        <w:t xml:space="preserve"> središnji je događaj programa Slatko i slano </w:t>
      </w:r>
      <w:r w:rsidR="001D07C0" w:rsidRPr="009776F9">
        <w:rPr>
          <w:rFonts w:cstheme="minorHAnsi"/>
          <w:b/>
          <w:bCs/>
          <w:sz w:val="22"/>
          <w:szCs w:val="22"/>
        </w:rPr>
        <w:t>Europske prijestolnice kulture</w:t>
      </w:r>
      <w:r w:rsidR="001D07C0" w:rsidRPr="00545C2D">
        <w:rPr>
          <w:rFonts w:cstheme="minorHAnsi"/>
          <w:sz w:val="22"/>
          <w:szCs w:val="22"/>
        </w:rPr>
        <w:t xml:space="preserve">, za koji Turato kaže da mu je jedna od glavnih ideja bila transformirati prostore grada u suradnji sa Gradom, </w:t>
      </w:r>
      <w:r w:rsidR="007117D9">
        <w:rPr>
          <w:rFonts w:cstheme="minorHAnsi"/>
          <w:sz w:val="22"/>
          <w:szCs w:val="22"/>
        </w:rPr>
        <w:t>Ž</w:t>
      </w:r>
      <w:r w:rsidR="001D07C0" w:rsidRPr="00545C2D">
        <w:rPr>
          <w:rFonts w:cstheme="minorHAnsi"/>
          <w:sz w:val="22"/>
          <w:szCs w:val="22"/>
        </w:rPr>
        <w:t>upanijom, Sveučilištem, Lučkom upravom i brojnim drugim institucijama</w:t>
      </w:r>
      <w:r w:rsidR="009776F9">
        <w:rPr>
          <w:rFonts w:cstheme="minorHAnsi"/>
          <w:sz w:val="22"/>
          <w:szCs w:val="22"/>
        </w:rPr>
        <w:t>,</w:t>
      </w:r>
      <w:r w:rsidR="001D07C0" w:rsidRPr="00545C2D">
        <w:rPr>
          <w:rFonts w:cstheme="minorHAnsi"/>
          <w:sz w:val="22"/>
          <w:szCs w:val="22"/>
        </w:rPr>
        <w:t xml:space="preserve"> kako bi se stvorile određene promjene u infrastrukturi grada te se nada da su u tome i uspjeli.</w:t>
      </w:r>
    </w:p>
    <w:p w14:paraId="431CAECB" w14:textId="77777777" w:rsidR="001D07C0" w:rsidRDefault="001D07C0" w:rsidP="005C4025">
      <w:pPr>
        <w:pStyle w:val="NoSpacing"/>
        <w:rPr>
          <w:rFonts w:cstheme="minorHAnsi"/>
        </w:rPr>
      </w:pPr>
    </w:p>
    <w:p w14:paraId="50A71A38" w14:textId="5834B7C1" w:rsidR="007117D9" w:rsidRPr="007117D9" w:rsidRDefault="007117D9" w:rsidP="005C4025">
      <w:pPr>
        <w:pStyle w:val="NoSpacing"/>
        <w:rPr>
          <w:rFonts w:cstheme="minorHAnsi"/>
          <w:b/>
          <w:iCs/>
          <w:sz w:val="28"/>
          <w:szCs w:val="28"/>
        </w:rPr>
      </w:pPr>
      <w:r w:rsidRPr="007117D9">
        <w:rPr>
          <w:rFonts w:cstheme="minorHAnsi"/>
          <w:b/>
          <w:iCs/>
          <w:sz w:val="28"/>
          <w:szCs w:val="28"/>
        </w:rPr>
        <w:t xml:space="preserve">Osnivanje postdiplomskog specijalističkog studija „Urban </w:t>
      </w:r>
      <w:proofErr w:type="spellStart"/>
      <w:r w:rsidRPr="007117D9">
        <w:rPr>
          <w:rFonts w:cstheme="minorHAnsi"/>
          <w:b/>
          <w:iCs/>
          <w:sz w:val="28"/>
          <w:szCs w:val="28"/>
        </w:rPr>
        <w:t>studies</w:t>
      </w:r>
      <w:proofErr w:type="spellEnd"/>
      <w:r w:rsidRPr="007117D9">
        <w:rPr>
          <w:rFonts w:cstheme="minorHAnsi"/>
          <w:b/>
          <w:iCs/>
          <w:sz w:val="28"/>
          <w:szCs w:val="28"/>
        </w:rPr>
        <w:t>“</w:t>
      </w:r>
    </w:p>
    <w:p w14:paraId="30CF27F6" w14:textId="77777777" w:rsidR="007117D9" w:rsidRPr="00545C2D" w:rsidRDefault="007117D9" w:rsidP="005C4025">
      <w:pPr>
        <w:pStyle w:val="NoSpacing"/>
        <w:rPr>
          <w:rFonts w:cstheme="minorHAnsi"/>
        </w:rPr>
      </w:pPr>
    </w:p>
    <w:p w14:paraId="288FBED7" w14:textId="4912DFC4" w:rsidR="001D07C0" w:rsidRPr="00545C2D" w:rsidRDefault="001D07C0" w:rsidP="005C4025">
      <w:pPr>
        <w:pStyle w:val="NoSpacing"/>
        <w:rPr>
          <w:rFonts w:cstheme="minorHAnsi"/>
        </w:rPr>
      </w:pPr>
      <w:r w:rsidRPr="00545C2D">
        <w:rPr>
          <w:rFonts w:cstheme="minorHAnsi"/>
        </w:rPr>
        <w:t xml:space="preserve">Izložba </w:t>
      </w:r>
      <w:r w:rsidR="009776F9">
        <w:rPr>
          <w:rFonts w:cstheme="minorHAnsi"/>
        </w:rPr>
        <w:t xml:space="preserve">je, naime, </w:t>
      </w:r>
      <w:r w:rsidRPr="00554C5C">
        <w:rPr>
          <w:rFonts w:cstheme="minorHAnsi"/>
          <w:b/>
          <w:bCs/>
        </w:rPr>
        <w:t>z</w:t>
      </w:r>
      <w:r w:rsidR="00E85CAB" w:rsidRPr="00545C2D">
        <w:rPr>
          <w:rFonts w:cstheme="minorHAnsi"/>
          <w:b/>
          <w:bCs/>
        </w:rPr>
        <w:t>asnovana</w:t>
      </w:r>
      <w:r w:rsidR="00AF300A" w:rsidRPr="00545C2D">
        <w:rPr>
          <w:rFonts w:cstheme="minorHAnsi"/>
          <w:b/>
          <w:bCs/>
        </w:rPr>
        <w:t xml:space="preserve"> </w:t>
      </w:r>
      <w:r w:rsidR="00E85CAB" w:rsidRPr="00545C2D">
        <w:rPr>
          <w:rFonts w:cstheme="minorHAnsi"/>
          <w:b/>
          <w:bCs/>
        </w:rPr>
        <w:t xml:space="preserve">na recentnim istraživanjima </w:t>
      </w:r>
      <w:proofErr w:type="spellStart"/>
      <w:r w:rsidR="00E85CAB" w:rsidRPr="00545C2D">
        <w:rPr>
          <w:rFonts w:cstheme="minorHAnsi"/>
          <w:b/>
          <w:bCs/>
        </w:rPr>
        <w:t>DeltaLaba</w:t>
      </w:r>
      <w:proofErr w:type="spellEnd"/>
      <w:r w:rsidR="00E85CAB" w:rsidRPr="00545C2D">
        <w:rPr>
          <w:rFonts w:cstheme="minorHAnsi"/>
          <w:b/>
          <w:bCs/>
        </w:rPr>
        <w:t xml:space="preserve"> - Centra za urbanu tranziciju, arhitekturu i urbanizam pri Sveučilištu u Rijeci</w:t>
      </w:r>
      <w:r w:rsidRPr="00545C2D">
        <w:rPr>
          <w:rFonts w:cstheme="minorHAnsi"/>
        </w:rPr>
        <w:t xml:space="preserve">, u ime kojeg ju je najavio predstojnik </w:t>
      </w:r>
      <w:proofErr w:type="spellStart"/>
      <w:r w:rsidRPr="00545C2D">
        <w:rPr>
          <w:rFonts w:cstheme="minorHAnsi"/>
        </w:rPr>
        <w:t>DeltaLaba</w:t>
      </w:r>
      <w:proofErr w:type="spellEnd"/>
      <w:r w:rsidRPr="00545C2D">
        <w:rPr>
          <w:rFonts w:cstheme="minorHAnsi"/>
        </w:rPr>
        <w:t xml:space="preserve"> i jedan od članova </w:t>
      </w:r>
      <w:proofErr w:type="spellStart"/>
      <w:r w:rsidRPr="00545C2D">
        <w:rPr>
          <w:rFonts w:cstheme="minorHAnsi"/>
        </w:rPr>
        <w:t>kustoskog</w:t>
      </w:r>
      <w:proofErr w:type="spellEnd"/>
      <w:r w:rsidRPr="00545C2D">
        <w:rPr>
          <w:rFonts w:cstheme="minorHAnsi"/>
        </w:rPr>
        <w:t xml:space="preserve"> tima izložbe </w:t>
      </w:r>
      <w:r w:rsidRPr="00554C5C">
        <w:rPr>
          <w:rFonts w:cstheme="minorHAnsi"/>
          <w:b/>
          <w:bCs/>
        </w:rPr>
        <w:t>Vedran Mimica</w:t>
      </w:r>
      <w:r w:rsidRPr="00545C2D">
        <w:rPr>
          <w:rFonts w:cstheme="minorHAnsi"/>
        </w:rPr>
        <w:t>:</w:t>
      </w:r>
    </w:p>
    <w:p w14:paraId="49F18271" w14:textId="1C19B34D" w:rsidR="001D07C0" w:rsidRPr="00545C2D" w:rsidRDefault="007117D9" w:rsidP="001D07C0">
      <w:pPr>
        <w:rPr>
          <w:rFonts w:cstheme="minorHAnsi"/>
          <w:sz w:val="22"/>
          <w:szCs w:val="22"/>
        </w:rPr>
      </w:pPr>
      <w:r>
        <w:rPr>
          <w:rFonts w:cstheme="minorHAnsi"/>
          <w:i/>
          <w:iCs/>
          <w:sz w:val="22"/>
          <w:szCs w:val="22"/>
        </w:rPr>
        <w:t xml:space="preserve">- </w:t>
      </w:r>
      <w:r w:rsidR="001D07C0" w:rsidRPr="00554C5C">
        <w:rPr>
          <w:rFonts w:cstheme="minorHAnsi"/>
          <w:i/>
          <w:iCs/>
          <w:sz w:val="22"/>
          <w:szCs w:val="22"/>
        </w:rPr>
        <w:t xml:space="preserve">Ova je izložba bazirana na riječkoj sveučilišnoj ideji da centri postanu puno aktivniji nego sami fakulteti odnosno da centar nekog grada postane novo žarište istraživanja o urbanim fenomenima. Ideja Sveučilišta je da naslijeđe izložbe </w:t>
      </w:r>
      <w:proofErr w:type="spellStart"/>
      <w:r w:rsidR="001D07C0" w:rsidRPr="004C58FE">
        <w:rPr>
          <w:rFonts w:cstheme="minorHAnsi"/>
          <w:i/>
          <w:iCs/>
          <w:sz w:val="22"/>
          <w:szCs w:val="22"/>
        </w:rPr>
        <w:t>Fiume</w:t>
      </w:r>
      <w:proofErr w:type="spellEnd"/>
      <w:r w:rsidR="001D07C0" w:rsidRPr="004C58FE">
        <w:rPr>
          <w:rFonts w:cstheme="minorHAnsi"/>
          <w:i/>
          <w:iCs/>
          <w:sz w:val="22"/>
          <w:szCs w:val="22"/>
        </w:rPr>
        <w:t xml:space="preserve"> Fantastika</w:t>
      </w:r>
      <w:r w:rsidR="001D07C0" w:rsidRPr="00554C5C">
        <w:rPr>
          <w:rFonts w:cstheme="minorHAnsi"/>
          <w:i/>
          <w:iCs/>
          <w:sz w:val="22"/>
          <w:szCs w:val="22"/>
        </w:rPr>
        <w:t xml:space="preserve"> bude osnivanje postdiplomskog specijalističkog studija „Urban </w:t>
      </w:r>
      <w:proofErr w:type="spellStart"/>
      <w:r w:rsidR="001D07C0" w:rsidRPr="00554C5C">
        <w:rPr>
          <w:rFonts w:cstheme="minorHAnsi"/>
          <w:i/>
          <w:iCs/>
          <w:sz w:val="22"/>
          <w:szCs w:val="22"/>
        </w:rPr>
        <w:t>studies</w:t>
      </w:r>
      <w:proofErr w:type="spellEnd"/>
      <w:r w:rsidR="001D07C0" w:rsidRPr="00554C5C">
        <w:rPr>
          <w:rFonts w:cstheme="minorHAnsi"/>
          <w:i/>
          <w:iCs/>
          <w:sz w:val="22"/>
          <w:szCs w:val="22"/>
        </w:rPr>
        <w:t xml:space="preserve">“. Moram još dodati da kada se pogledaju izložbe vezane uz arhitekturu u posljednjih 30-ak godina u svijetu, rijetko smo imali priliku svjedočiti izložbi koja priča priču o jednom gradu u formatu kakav je </w:t>
      </w:r>
      <w:proofErr w:type="spellStart"/>
      <w:r w:rsidR="001D07C0" w:rsidRPr="00554C5C">
        <w:rPr>
          <w:rFonts w:cstheme="minorHAnsi"/>
          <w:i/>
          <w:iCs/>
          <w:sz w:val="22"/>
          <w:szCs w:val="22"/>
        </w:rPr>
        <w:t>Fiume</w:t>
      </w:r>
      <w:proofErr w:type="spellEnd"/>
      <w:r w:rsidR="001D07C0" w:rsidRPr="00554C5C">
        <w:rPr>
          <w:rFonts w:cstheme="minorHAnsi"/>
          <w:i/>
          <w:iCs/>
          <w:sz w:val="22"/>
          <w:szCs w:val="22"/>
        </w:rPr>
        <w:t xml:space="preserve"> Fantastika. I zato je ova izložba jedinstvena</w:t>
      </w:r>
      <w:r w:rsidR="001D07C0" w:rsidRPr="00545C2D">
        <w:rPr>
          <w:rFonts w:cstheme="minorHAnsi"/>
          <w:sz w:val="22"/>
          <w:szCs w:val="22"/>
        </w:rPr>
        <w:t>, istaknuo je Mimica.</w:t>
      </w:r>
    </w:p>
    <w:p w14:paraId="401B3FCA" w14:textId="706AF3AF" w:rsidR="00545C2D" w:rsidRPr="00545C2D" w:rsidRDefault="00545C2D" w:rsidP="001D07C0">
      <w:pPr>
        <w:rPr>
          <w:rFonts w:cstheme="minorHAnsi"/>
          <w:sz w:val="22"/>
          <w:szCs w:val="22"/>
        </w:rPr>
      </w:pPr>
    </w:p>
    <w:p w14:paraId="52136F78" w14:textId="382BC0DE" w:rsidR="00545C2D" w:rsidRPr="00545C2D" w:rsidRDefault="00545C2D" w:rsidP="001D07C0">
      <w:pPr>
        <w:rPr>
          <w:rFonts w:cstheme="minorHAnsi"/>
          <w:sz w:val="22"/>
          <w:szCs w:val="22"/>
        </w:rPr>
      </w:pPr>
      <w:r w:rsidRPr="00545C2D">
        <w:rPr>
          <w:rFonts w:cstheme="minorHAnsi"/>
          <w:sz w:val="22"/>
          <w:szCs w:val="22"/>
        </w:rPr>
        <w:t xml:space="preserve">A da je izložba </w:t>
      </w:r>
      <w:proofErr w:type="spellStart"/>
      <w:r w:rsidRPr="004C58FE">
        <w:rPr>
          <w:rFonts w:cstheme="minorHAnsi"/>
          <w:i/>
          <w:iCs/>
          <w:sz w:val="22"/>
          <w:szCs w:val="22"/>
        </w:rPr>
        <w:t>Fiume</w:t>
      </w:r>
      <w:proofErr w:type="spellEnd"/>
      <w:r w:rsidRPr="004C58FE">
        <w:rPr>
          <w:rFonts w:cstheme="minorHAnsi"/>
          <w:i/>
          <w:iCs/>
          <w:sz w:val="22"/>
          <w:szCs w:val="22"/>
        </w:rPr>
        <w:t xml:space="preserve"> Fantastika</w:t>
      </w:r>
      <w:r w:rsidRPr="00545C2D">
        <w:rPr>
          <w:rFonts w:cstheme="minorHAnsi"/>
          <w:sz w:val="22"/>
          <w:szCs w:val="22"/>
        </w:rPr>
        <w:t xml:space="preserve"> </w:t>
      </w:r>
      <w:r w:rsidRPr="00E53946">
        <w:rPr>
          <w:rFonts w:cstheme="minorHAnsi"/>
          <w:b/>
          <w:bCs/>
          <w:sz w:val="22"/>
          <w:szCs w:val="22"/>
        </w:rPr>
        <w:t>jedan od vrhunaca programa Europske prijestolnice kulture</w:t>
      </w:r>
      <w:r w:rsidRPr="00545C2D">
        <w:rPr>
          <w:rFonts w:cstheme="minorHAnsi"/>
          <w:sz w:val="22"/>
          <w:szCs w:val="22"/>
        </w:rPr>
        <w:t>, p</w:t>
      </w:r>
      <w:r w:rsidR="00064571">
        <w:rPr>
          <w:rFonts w:cstheme="minorHAnsi"/>
          <w:sz w:val="22"/>
          <w:szCs w:val="22"/>
        </w:rPr>
        <w:t>o</w:t>
      </w:r>
      <w:r w:rsidRPr="00545C2D">
        <w:rPr>
          <w:rFonts w:cstheme="minorHAnsi"/>
          <w:sz w:val="22"/>
          <w:szCs w:val="22"/>
        </w:rPr>
        <w:t xml:space="preserve">tvrdila je i direktorica RIJEKE 2020 </w:t>
      </w:r>
      <w:r w:rsidRPr="00064571">
        <w:rPr>
          <w:rFonts w:cstheme="minorHAnsi"/>
          <w:b/>
          <w:bCs/>
          <w:sz w:val="22"/>
          <w:szCs w:val="22"/>
        </w:rPr>
        <w:t>Irena Kregar Šegota</w:t>
      </w:r>
      <w:r w:rsidRPr="00545C2D">
        <w:rPr>
          <w:rFonts w:cstheme="minorHAnsi"/>
          <w:sz w:val="22"/>
          <w:szCs w:val="22"/>
        </w:rPr>
        <w:t xml:space="preserve">: </w:t>
      </w:r>
    </w:p>
    <w:p w14:paraId="571DE1E7" w14:textId="3576DCE8" w:rsidR="00545C2D" w:rsidRPr="00545C2D" w:rsidRDefault="007117D9" w:rsidP="00545C2D">
      <w:pPr>
        <w:rPr>
          <w:rFonts w:cstheme="minorHAnsi"/>
          <w:sz w:val="22"/>
          <w:szCs w:val="22"/>
        </w:rPr>
      </w:pPr>
      <w:r>
        <w:rPr>
          <w:rFonts w:cstheme="minorHAnsi"/>
          <w:i/>
          <w:iCs/>
          <w:sz w:val="22"/>
          <w:szCs w:val="22"/>
        </w:rPr>
        <w:t xml:space="preserve">- </w:t>
      </w:r>
      <w:r w:rsidR="00E53946" w:rsidRPr="00E53946">
        <w:rPr>
          <w:rFonts w:cstheme="minorHAnsi"/>
          <w:i/>
          <w:iCs/>
          <w:sz w:val="22"/>
          <w:szCs w:val="22"/>
        </w:rPr>
        <w:t>I</w:t>
      </w:r>
      <w:r w:rsidR="00545C2D" w:rsidRPr="00E53946">
        <w:rPr>
          <w:rFonts w:cstheme="minorHAnsi"/>
          <w:i/>
          <w:iCs/>
          <w:sz w:val="22"/>
          <w:szCs w:val="22"/>
        </w:rPr>
        <w:t xml:space="preserve">zložba </w:t>
      </w:r>
      <w:proofErr w:type="spellStart"/>
      <w:r w:rsidR="00545C2D" w:rsidRPr="00E53946">
        <w:rPr>
          <w:rFonts w:cstheme="minorHAnsi"/>
          <w:i/>
          <w:iCs/>
          <w:sz w:val="22"/>
          <w:szCs w:val="22"/>
        </w:rPr>
        <w:t>Fiume</w:t>
      </w:r>
      <w:proofErr w:type="spellEnd"/>
      <w:r w:rsidR="00545C2D" w:rsidRPr="00E53946">
        <w:rPr>
          <w:rFonts w:cstheme="minorHAnsi"/>
          <w:i/>
          <w:iCs/>
          <w:sz w:val="22"/>
          <w:szCs w:val="22"/>
        </w:rPr>
        <w:t xml:space="preserve"> Fantastika Rijeku će učiniti vidljivom i van naših granica. Pogotovo s obzirom na vrhunski </w:t>
      </w:r>
      <w:proofErr w:type="spellStart"/>
      <w:r w:rsidR="00545C2D" w:rsidRPr="00E53946">
        <w:rPr>
          <w:rFonts w:cstheme="minorHAnsi"/>
          <w:i/>
          <w:iCs/>
          <w:sz w:val="22"/>
          <w:szCs w:val="22"/>
        </w:rPr>
        <w:t>kustoski</w:t>
      </w:r>
      <w:proofErr w:type="spellEnd"/>
      <w:r w:rsidR="00545C2D" w:rsidRPr="00E53946">
        <w:rPr>
          <w:rFonts w:cstheme="minorHAnsi"/>
          <w:i/>
          <w:iCs/>
          <w:sz w:val="22"/>
          <w:szCs w:val="22"/>
        </w:rPr>
        <w:t xml:space="preserve"> tim na čelu s </w:t>
      </w:r>
      <w:proofErr w:type="spellStart"/>
      <w:r w:rsidR="00545C2D" w:rsidRPr="00E53946">
        <w:rPr>
          <w:rFonts w:cstheme="minorHAnsi"/>
          <w:i/>
          <w:iCs/>
          <w:sz w:val="22"/>
          <w:szCs w:val="22"/>
        </w:rPr>
        <w:t>Idisom</w:t>
      </w:r>
      <w:proofErr w:type="spellEnd"/>
      <w:r w:rsidR="00545C2D" w:rsidRPr="00E53946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="00545C2D" w:rsidRPr="00E53946">
        <w:rPr>
          <w:rFonts w:cstheme="minorHAnsi"/>
          <w:i/>
          <w:iCs/>
          <w:sz w:val="22"/>
          <w:szCs w:val="22"/>
        </w:rPr>
        <w:t>Turatom</w:t>
      </w:r>
      <w:proofErr w:type="spellEnd"/>
      <w:r w:rsidR="00545C2D" w:rsidRPr="00E53946">
        <w:rPr>
          <w:rFonts w:cstheme="minorHAnsi"/>
          <w:i/>
          <w:iCs/>
          <w:sz w:val="22"/>
          <w:szCs w:val="22"/>
        </w:rPr>
        <w:t xml:space="preserve">. </w:t>
      </w:r>
      <w:r w:rsidR="00E53946">
        <w:rPr>
          <w:rFonts w:cstheme="minorHAnsi"/>
          <w:i/>
          <w:iCs/>
          <w:sz w:val="22"/>
          <w:szCs w:val="22"/>
        </w:rPr>
        <w:t>M</w:t>
      </w:r>
      <w:r w:rsidR="00545C2D" w:rsidRPr="00E53946">
        <w:rPr>
          <w:rFonts w:cstheme="minorHAnsi"/>
          <w:i/>
          <w:iCs/>
          <w:sz w:val="22"/>
          <w:szCs w:val="22"/>
        </w:rPr>
        <w:t>oram istaknuti kako je suradnja</w:t>
      </w:r>
      <w:r w:rsidR="00E53946">
        <w:rPr>
          <w:rFonts w:cstheme="minorHAnsi"/>
          <w:i/>
          <w:iCs/>
          <w:sz w:val="22"/>
          <w:szCs w:val="22"/>
        </w:rPr>
        <w:t xml:space="preserve"> sa Sveučilištem u Rijeci</w:t>
      </w:r>
      <w:r w:rsidR="00545C2D" w:rsidRPr="00E53946">
        <w:rPr>
          <w:rFonts w:cstheme="minorHAnsi"/>
          <w:i/>
          <w:iCs/>
          <w:sz w:val="22"/>
          <w:szCs w:val="22"/>
        </w:rPr>
        <w:t xml:space="preserve"> izuzetno vrijedna, kako za projekt </w:t>
      </w:r>
      <w:r w:rsidR="00E53946">
        <w:rPr>
          <w:rFonts w:cstheme="minorHAnsi"/>
          <w:i/>
          <w:iCs/>
          <w:sz w:val="22"/>
          <w:szCs w:val="22"/>
        </w:rPr>
        <w:t>EPK</w:t>
      </w:r>
      <w:r w:rsidR="00545C2D" w:rsidRPr="00E53946">
        <w:rPr>
          <w:rFonts w:cstheme="minorHAnsi"/>
          <w:i/>
          <w:iCs/>
          <w:sz w:val="22"/>
          <w:szCs w:val="22"/>
        </w:rPr>
        <w:t xml:space="preserve">, </w:t>
      </w:r>
      <w:r w:rsidR="00E53946">
        <w:rPr>
          <w:rFonts w:cstheme="minorHAnsi"/>
          <w:i/>
          <w:iCs/>
          <w:sz w:val="22"/>
          <w:szCs w:val="22"/>
        </w:rPr>
        <w:t xml:space="preserve">tako </w:t>
      </w:r>
      <w:r w:rsidR="00545C2D" w:rsidRPr="00E53946">
        <w:rPr>
          <w:rFonts w:cstheme="minorHAnsi"/>
          <w:i/>
          <w:iCs/>
          <w:sz w:val="22"/>
          <w:szCs w:val="22"/>
        </w:rPr>
        <w:t>vjerujem i za samo Sveučilište koje je izašlo iz svoje domene znanstvenih okvira i ušlo u prostor produkcije i kulture. Ta suradnja ostaje kao naslijeđe ovog projekta</w:t>
      </w:r>
      <w:r w:rsidR="00E53946">
        <w:rPr>
          <w:rFonts w:cstheme="minorHAnsi"/>
          <w:i/>
          <w:iCs/>
          <w:sz w:val="22"/>
          <w:szCs w:val="22"/>
        </w:rPr>
        <w:t xml:space="preserve">, </w:t>
      </w:r>
      <w:r w:rsidR="00E53946" w:rsidRPr="00E53946">
        <w:rPr>
          <w:rFonts w:cstheme="minorHAnsi"/>
          <w:sz w:val="22"/>
          <w:szCs w:val="22"/>
        </w:rPr>
        <w:t xml:space="preserve">rekla je Kregar Šegota i </w:t>
      </w:r>
      <w:r w:rsidR="00545C2D" w:rsidRPr="00E53946">
        <w:rPr>
          <w:rFonts w:cstheme="minorHAnsi"/>
          <w:sz w:val="22"/>
          <w:szCs w:val="22"/>
        </w:rPr>
        <w:t>zahvali</w:t>
      </w:r>
      <w:r w:rsidR="00E53946" w:rsidRPr="00E53946">
        <w:rPr>
          <w:rFonts w:cstheme="minorHAnsi"/>
          <w:sz w:val="22"/>
          <w:szCs w:val="22"/>
        </w:rPr>
        <w:t>la</w:t>
      </w:r>
      <w:r w:rsidR="00545C2D" w:rsidRPr="00E53946">
        <w:rPr>
          <w:rFonts w:cstheme="minorHAnsi"/>
          <w:sz w:val="22"/>
          <w:szCs w:val="22"/>
        </w:rPr>
        <w:t xml:space="preserve"> Lučkoj upravi i ministru Olegu Butkoviću koji su uložili značajna sredstva u obnovu </w:t>
      </w:r>
      <w:r>
        <w:rPr>
          <w:rFonts w:cstheme="minorHAnsi"/>
          <w:sz w:val="22"/>
          <w:szCs w:val="22"/>
        </w:rPr>
        <w:t>Exportdrva u kojem se velike EPK izložbe održavaju</w:t>
      </w:r>
      <w:r w:rsidR="00545C2D" w:rsidRPr="00E53946">
        <w:rPr>
          <w:rFonts w:cstheme="minorHAnsi"/>
          <w:sz w:val="22"/>
          <w:szCs w:val="22"/>
        </w:rPr>
        <w:t xml:space="preserve"> i time omogućili Rijeci da dobije još jedan prostor koji će biti iskorišten u službi kulture</w:t>
      </w:r>
      <w:r w:rsidR="00E53946" w:rsidRPr="00E53946">
        <w:rPr>
          <w:rFonts w:cstheme="minorHAnsi"/>
          <w:sz w:val="22"/>
          <w:szCs w:val="22"/>
        </w:rPr>
        <w:t>.</w:t>
      </w:r>
    </w:p>
    <w:p w14:paraId="396B33D5" w14:textId="60B0445A" w:rsidR="00545C2D" w:rsidRPr="00545C2D" w:rsidRDefault="00545C2D" w:rsidP="00545C2D">
      <w:pPr>
        <w:rPr>
          <w:rFonts w:cstheme="minorHAnsi"/>
          <w:sz w:val="22"/>
          <w:szCs w:val="22"/>
        </w:rPr>
      </w:pPr>
    </w:p>
    <w:p w14:paraId="26DEC69F" w14:textId="1411199F" w:rsidR="00545C2D" w:rsidRPr="00545C2D" w:rsidRDefault="00545C2D" w:rsidP="00545C2D">
      <w:pPr>
        <w:rPr>
          <w:rFonts w:cstheme="minorHAnsi"/>
          <w:sz w:val="22"/>
          <w:szCs w:val="22"/>
        </w:rPr>
      </w:pPr>
      <w:proofErr w:type="spellStart"/>
      <w:r w:rsidRPr="004C58FE">
        <w:rPr>
          <w:rFonts w:cstheme="minorHAnsi"/>
          <w:b/>
          <w:bCs/>
          <w:i/>
          <w:iCs/>
          <w:sz w:val="22"/>
          <w:szCs w:val="22"/>
        </w:rPr>
        <w:t>Fiume</w:t>
      </w:r>
      <w:proofErr w:type="spellEnd"/>
      <w:r w:rsidRPr="004C58FE">
        <w:rPr>
          <w:rFonts w:cstheme="minorHAnsi"/>
          <w:b/>
          <w:bCs/>
          <w:i/>
          <w:iCs/>
          <w:sz w:val="22"/>
          <w:szCs w:val="22"/>
        </w:rPr>
        <w:t xml:space="preserve"> Fantastika: Fenomeni grada</w:t>
      </w:r>
      <w:r w:rsidRPr="00545C2D">
        <w:rPr>
          <w:rFonts w:cstheme="minorHAnsi"/>
          <w:b/>
          <w:bCs/>
          <w:sz w:val="22"/>
          <w:szCs w:val="22"/>
        </w:rPr>
        <w:t xml:space="preserve"> peta je po redu izložba koju Rijeka 2020 – Europska prijestolnica kulture otvara u novouređenom </w:t>
      </w:r>
      <w:proofErr w:type="spellStart"/>
      <w:r w:rsidRPr="00545C2D">
        <w:rPr>
          <w:rFonts w:cstheme="minorHAnsi"/>
          <w:b/>
          <w:bCs/>
          <w:sz w:val="22"/>
          <w:szCs w:val="22"/>
        </w:rPr>
        <w:t>Exportu</w:t>
      </w:r>
      <w:proofErr w:type="spellEnd"/>
      <w:r w:rsidRPr="00545C2D">
        <w:rPr>
          <w:rFonts w:cstheme="minorHAnsi"/>
          <w:b/>
          <w:bCs/>
          <w:sz w:val="22"/>
          <w:szCs w:val="22"/>
        </w:rPr>
        <w:t xml:space="preserve">, koji je u vrlo kratko vrijeme posao središtem kulturnih zbivanja u gradu. Na istom se mjestu mogu razgledati i izložbe </w:t>
      </w:r>
      <w:r w:rsidRPr="004C58FE">
        <w:rPr>
          <w:rFonts w:cstheme="minorHAnsi"/>
          <w:b/>
          <w:bCs/>
          <w:i/>
          <w:iCs/>
          <w:sz w:val="22"/>
          <w:szCs w:val="22"/>
        </w:rPr>
        <w:t>Usijano more</w:t>
      </w:r>
      <w:r w:rsidRPr="00545C2D">
        <w:rPr>
          <w:rFonts w:cstheme="minorHAnsi"/>
          <w:b/>
          <w:bCs/>
          <w:sz w:val="22"/>
          <w:szCs w:val="22"/>
        </w:rPr>
        <w:t xml:space="preserve">, </w:t>
      </w:r>
      <w:r w:rsidRPr="004C58FE">
        <w:rPr>
          <w:rFonts w:cstheme="minorHAnsi"/>
          <w:b/>
          <w:bCs/>
          <w:i/>
          <w:iCs/>
          <w:sz w:val="22"/>
          <w:szCs w:val="22"/>
        </w:rPr>
        <w:t>Histerične mašine</w:t>
      </w:r>
      <w:r w:rsidRPr="00545C2D">
        <w:rPr>
          <w:rFonts w:cstheme="minorHAnsi"/>
          <w:b/>
          <w:bCs/>
          <w:sz w:val="22"/>
          <w:szCs w:val="22"/>
        </w:rPr>
        <w:t xml:space="preserve">, </w:t>
      </w:r>
      <w:r w:rsidRPr="004C58FE">
        <w:rPr>
          <w:rFonts w:cstheme="minorHAnsi"/>
          <w:b/>
          <w:bCs/>
          <w:i/>
          <w:iCs/>
          <w:sz w:val="22"/>
          <w:szCs w:val="22"/>
        </w:rPr>
        <w:t xml:space="preserve">Terra </w:t>
      </w:r>
      <w:proofErr w:type="spellStart"/>
      <w:r w:rsidRPr="004C58FE">
        <w:rPr>
          <w:rFonts w:cstheme="minorHAnsi"/>
          <w:b/>
          <w:bCs/>
          <w:i/>
          <w:iCs/>
          <w:sz w:val="22"/>
          <w:szCs w:val="22"/>
        </w:rPr>
        <w:t>Effluviens</w:t>
      </w:r>
      <w:proofErr w:type="spellEnd"/>
      <w:r w:rsidRPr="00545C2D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Pr="004C58FE">
        <w:rPr>
          <w:rFonts w:cstheme="minorHAnsi"/>
          <w:b/>
          <w:bCs/>
          <w:i/>
          <w:iCs/>
          <w:sz w:val="22"/>
          <w:szCs w:val="22"/>
        </w:rPr>
        <w:t>Oblomo</w:t>
      </w:r>
      <w:proofErr w:type="spellEnd"/>
      <w:r w:rsidRPr="004C58FE">
        <w:rPr>
          <w:rFonts w:cstheme="minorHAnsi"/>
          <w:b/>
          <w:bCs/>
          <w:i/>
          <w:iCs/>
          <w:sz w:val="22"/>
          <w:szCs w:val="22"/>
        </w:rPr>
        <w:t>: zaposlen lijenošću</w:t>
      </w:r>
      <w:r w:rsidRPr="00545C2D">
        <w:rPr>
          <w:rFonts w:cstheme="minorHAnsi"/>
          <w:b/>
          <w:bCs/>
          <w:sz w:val="22"/>
          <w:szCs w:val="22"/>
        </w:rPr>
        <w:t>.</w:t>
      </w:r>
      <w:r w:rsidRPr="00545C2D">
        <w:rPr>
          <w:rFonts w:cstheme="minorHAnsi"/>
          <w:b/>
          <w:bCs/>
          <w:sz w:val="22"/>
          <w:szCs w:val="22"/>
        </w:rPr>
        <w:br/>
      </w:r>
      <w:r w:rsidR="007117D9">
        <w:rPr>
          <w:rFonts w:cstheme="minorHAnsi"/>
          <w:i/>
          <w:iCs/>
          <w:sz w:val="22"/>
          <w:szCs w:val="22"/>
        </w:rPr>
        <w:t xml:space="preserve">- </w:t>
      </w:r>
      <w:r w:rsidRPr="00823060">
        <w:rPr>
          <w:rFonts w:cstheme="minorHAnsi"/>
          <w:i/>
          <w:iCs/>
          <w:sz w:val="22"/>
          <w:szCs w:val="22"/>
        </w:rPr>
        <w:t xml:space="preserve">Drago mi je što je ova izložba, koja je jedno od najvećih događanja u sklopu projekta Europske prijestolnice kulture, barem što se izložbenog djela programa tiče, postavljena upravo u prostoru </w:t>
      </w:r>
      <w:proofErr w:type="spellStart"/>
      <w:r w:rsidRPr="00823060">
        <w:rPr>
          <w:rFonts w:cstheme="minorHAnsi"/>
          <w:i/>
          <w:iCs/>
          <w:sz w:val="22"/>
          <w:szCs w:val="22"/>
        </w:rPr>
        <w:t>Exporta</w:t>
      </w:r>
      <w:proofErr w:type="spellEnd"/>
      <w:r w:rsidRPr="00823060">
        <w:rPr>
          <w:rFonts w:cstheme="minorHAnsi"/>
          <w:i/>
          <w:iCs/>
          <w:sz w:val="22"/>
          <w:szCs w:val="22"/>
        </w:rPr>
        <w:t xml:space="preserve">, jer je riječ o prostoru koji ćemo baštiniti kao naslijeđe projekta. Uređenjem </w:t>
      </w:r>
      <w:proofErr w:type="spellStart"/>
      <w:r w:rsidRPr="00823060">
        <w:rPr>
          <w:rFonts w:cstheme="minorHAnsi"/>
          <w:i/>
          <w:iCs/>
          <w:sz w:val="22"/>
          <w:szCs w:val="22"/>
        </w:rPr>
        <w:t>Exporta</w:t>
      </w:r>
      <w:proofErr w:type="spellEnd"/>
      <w:r w:rsidRPr="00823060">
        <w:rPr>
          <w:rFonts w:cstheme="minorHAnsi"/>
          <w:i/>
          <w:iCs/>
          <w:sz w:val="22"/>
          <w:szCs w:val="22"/>
        </w:rPr>
        <w:t xml:space="preserve"> dobili smo još jedan prostor u gradu u kojem će se osim kulturnih događanja moći u budućnosti održavati i razni koncerti, kongresi, sajmovi i brojni drugi programi. Unatoč čudnim i teškim okolnostima u kojima smo se svi našli pojavom korona virusa, mislim da možemo biti zadovoljni sa svime što se napravilo u sklopu projekta Europske prijestolnice kulture. Ljeto je bilo prepuno događanja, teško je bilo sve i popratiti i stoga mogu reći kako je EPK ipak uspio unatoč ovoj čudnoj godini</w:t>
      </w:r>
      <w:r w:rsidRPr="00545C2D">
        <w:rPr>
          <w:rFonts w:cstheme="minorHAnsi"/>
          <w:sz w:val="22"/>
          <w:szCs w:val="22"/>
        </w:rPr>
        <w:t xml:space="preserve">, istaknuo je u najavi izložbe riječki gradonačelnik </w:t>
      </w:r>
      <w:r w:rsidRPr="004C58FE">
        <w:rPr>
          <w:rFonts w:cstheme="minorHAnsi"/>
          <w:b/>
          <w:bCs/>
          <w:sz w:val="22"/>
          <w:szCs w:val="22"/>
        </w:rPr>
        <w:t>Vojko Obersnel</w:t>
      </w:r>
      <w:r w:rsidRPr="00545C2D">
        <w:rPr>
          <w:rFonts w:cstheme="minorHAnsi"/>
          <w:sz w:val="22"/>
          <w:szCs w:val="22"/>
        </w:rPr>
        <w:t>.</w:t>
      </w:r>
    </w:p>
    <w:p w14:paraId="21F9C674" w14:textId="4F147167" w:rsidR="004E1621" w:rsidRPr="00545C2D" w:rsidRDefault="0069157F" w:rsidP="00DC1987">
      <w:pPr>
        <w:pStyle w:val="NoSpacing"/>
        <w:rPr>
          <w:rFonts w:cstheme="minorHAnsi"/>
          <w:b/>
          <w:bCs/>
        </w:rPr>
      </w:pPr>
      <w:r w:rsidRPr="00545C2D">
        <w:rPr>
          <w:rFonts w:cstheme="minorHAnsi"/>
        </w:rPr>
        <w:br/>
      </w:r>
    </w:p>
    <w:p w14:paraId="70813D96" w14:textId="7AED4794" w:rsidR="003C01E5" w:rsidRPr="007117D9" w:rsidRDefault="00823060" w:rsidP="003C01E5">
      <w:pPr>
        <w:pStyle w:val="NoSpacing"/>
        <w:jc w:val="both"/>
        <w:rPr>
          <w:rFonts w:cstheme="minorHAnsi"/>
          <w:b/>
          <w:bCs/>
          <w:sz w:val="28"/>
          <w:szCs w:val="28"/>
        </w:rPr>
      </w:pPr>
      <w:r w:rsidRPr="007117D9">
        <w:rPr>
          <w:rFonts w:cstheme="minorHAnsi"/>
          <w:b/>
          <w:bCs/>
          <w:sz w:val="28"/>
          <w:szCs w:val="28"/>
        </w:rPr>
        <w:t>Program otvorenja i vođeni razgledi za posjetitelje</w:t>
      </w:r>
    </w:p>
    <w:p w14:paraId="4C3CC051" w14:textId="77777777" w:rsidR="003C01E5" w:rsidRPr="007117D9" w:rsidRDefault="003C01E5" w:rsidP="003C01E5">
      <w:pPr>
        <w:pStyle w:val="NoSpacing"/>
        <w:jc w:val="both"/>
        <w:rPr>
          <w:rFonts w:cstheme="minorHAnsi"/>
        </w:rPr>
      </w:pPr>
    </w:p>
    <w:p w14:paraId="437AA55C" w14:textId="6B34AF90" w:rsidR="003C01E5" w:rsidRPr="007117D9" w:rsidRDefault="003C01E5" w:rsidP="00A31431">
      <w:pPr>
        <w:pStyle w:val="NoSpacing"/>
        <w:rPr>
          <w:rFonts w:cstheme="minorHAnsi"/>
          <w:bCs/>
        </w:rPr>
      </w:pPr>
      <w:r w:rsidRPr="007117D9">
        <w:rPr>
          <w:rFonts w:cstheme="minorHAnsi"/>
          <w:bCs/>
        </w:rPr>
        <w:t>Nakon</w:t>
      </w:r>
      <w:r w:rsidR="0069157F" w:rsidRPr="007117D9">
        <w:rPr>
          <w:rFonts w:cstheme="minorHAnsi"/>
          <w:bCs/>
        </w:rPr>
        <w:t xml:space="preserve"> svečanog</w:t>
      </w:r>
      <w:r w:rsidR="00AC7D14" w:rsidRPr="007117D9">
        <w:rPr>
          <w:rFonts w:cstheme="minorHAnsi"/>
          <w:bCs/>
        </w:rPr>
        <w:t xml:space="preserve"> programa</w:t>
      </w:r>
      <w:r w:rsidRPr="007117D9">
        <w:rPr>
          <w:rFonts w:cstheme="minorHAnsi"/>
          <w:bCs/>
        </w:rPr>
        <w:t xml:space="preserve"> otvorenja, u petak</w:t>
      </w:r>
      <w:r w:rsidR="00823060" w:rsidRPr="007117D9">
        <w:rPr>
          <w:rFonts w:cstheme="minorHAnsi"/>
          <w:bCs/>
        </w:rPr>
        <w:t xml:space="preserve"> u 19.30 sati ispred </w:t>
      </w:r>
      <w:proofErr w:type="spellStart"/>
      <w:r w:rsidR="00823060" w:rsidRPr="007117D9">
        <w:rPr>
          <w:rFonts w:cstheme="minorHAnsi"/>
          <w:bCs/>
        </w:rPr>
        <w:t>Exporta</w:t>
      </w:r>
      <w:proofErr w:type="spellEnd"/>
      <w:r w:rsidRPr="007117D9">
        <w:rPr>
          <w:rFonts w:cstheme="minorHAnsi"/>
          <w:bCs/>
        </w:rPr>
        <w:t xml:space="preserve">, prvi </w:t>
      </w:r>
      <w:r w:rsidRPr="007117D9">
        <w:rPr>
          <w:rFonts w:cstheme="minorHAnsi"/>
          <w:b/>
          <w:bCs/>
        </w:rPr>
        <w:t xml:space="preserve">vođeni razgled izložbe za posjetitelje održat će se u 20.30 sati, zatim u </w:t>
      </w:r>
      <w:r w:rsidRPr="007117D9">
        <w:rPr>
          <w:rFonts w:cstheme="minorHAnsi"/>
          <w:b/>
          <w:bCs/>
          <w:spacing w:val="3"/>
          <w:shd w:val="clear" w:color="auto" w:fill="FFFFFF"/>
        </w:rPr>
        <w:t>21</w:t>
      </w:r>
      <w:r w:rsidR="00F036D9" w:rsidRPr="007117D9">
        <w:rPr>
          <w:rFonts w:cstheme="minorHAnsi"/>
          <w:b/>
          <w:bCs/>
          <w:spacing w:val="3"/>
          <w:shd w:val="clear" w:color="auto" w:fill="FFFFFF"/>
        </w:rPr>
        <w:t>.</w:t>
      </w:r>
      <w:r w:rsidRPr="007117D9">
        <w:rPr>
          <w:rFonts w:cstheme="minorHAnsi"/>
          <w:b/>
          <w:bCs/>
          <w:spacing w:val="3"/>
          <w:shd w:val="clear" w:color="auto" w:fill="FFFFFF"/>
        </w:rPr>
        <w:t>30 te u 22</w:t>
      </w:r>
      <w:r w:rsidR="00F036D9" w:rsidRPr="007117D9">
        <w:rPr>
          <w:rFonts w:cstheme="minorHAnsi"/>
          <w:b/>
          <w:bCs/>
          <w:spacing w:val="3"/>
          <w:shd w:val="clear" w:color="auto" w:fill="FFFFFF"/>
        </w:rPr>
        <w:t>.</w:t>
      </w:r>
      <w:r w:rsidRPr="007117D9">
        <w:rPr>
          <w:rFonts w:cstheme="minorHAnsi"/>
          <w:b/>
          <w:bCs/>
          <w:spacing w:val="3"/>
          <w:shd w:val="clear" w:color="auto" w:fill="FFFFFF"/>
        </w:rPr>
        <w:t>30 sati.</w:t>
      </w:r>
      <w:r w:rsidRPr="007117D9">
        <w:rPr>
          <w:rFonts w:cstheme="minorHAnsi"/>
          <w:b/>
          <w:spacing w:val="3"/>
          <w:shd w:val="clear" w:color="auto" w:fill="FFFFFF"/>
        </w:rPr>
        <w:t xml:space="preserve"> </w:t>
      </w:r>
      <w:r w:rsidR="0069157F" w:rsidRPr="007117D9">
        <w:rPr>
          <w:rFonts w:cstheme="minorHAnsi"/>
          <w:b/>
          <w:spacing w:val="3"/>
          <w:shd w:val="clear" w:color="auto" w:fill="FFFFFF"/>
        </w:rPr>
        <w:br/>
      </w:r>
      <w:r w:rsidRPr="007117D9">
        <w:rPr>
          <w:rFonts w:cstheme="minorHAnsi"/>
          <w:bCs/>
        </w:rPr>
        <w:t xml:space="preserve">S obzirom na </w:t>
      </w:r>
      <w:r w:rsidR="00A31431" w:rsidRPr="007117D9">
        <w:rPr>
          <w:rFonts w:cstheme="minorHAnsi"/>
          <w:bCs/>
        </w:rPr>
        <w:t xml:space="preserve">važeće </w:t>
      </w:r>
      <w:r w:rsidRPr="007117D9">
        <w:rPr>
          <w:rFonts w:cstheme="minorHAnsi"/>
          <w:bCs/>
        </w:rPr>
        <w:t>preporuke</w:t>
      </w:r>
      <w:r w:rsidR="00A31431" w:rsidRPr="007117D9">
        <w:rPr>
          <w:rFonts w:cstheme="minorHAnsi"/>
          <w:bCs/>
        </w:rPr>
        <w:t xml:space="preserve"> </w:t>
      </w:r>
      <w:r w:rsidRPr="007117D9">
        <w:rPr>
          <w:rFonts w:cstheme="minorHAnsi"/>
          <w:bCs/>
        </w:rPr>
        <w:t>za sprječavanje zaraze bolešću COVID-19</w:t>
      </w:r>
      <w:r w:rsidR="00A31431" w:rsidRPr="007117D9">
        <w:rPr>
          <w:rFonts w:cstheme="minorHAnsi"/>
          <w:bCs/>
        </w:rPr>
        <w:t>,</w:t>
      </w:r>
      <w:r w:rsidRPr="007117D9">
        <w:rPr>
          <w:rFonts w:cstheme="minorHAnsi"/>
          <w:bCs/>
        </w:rPr>
        <w:t xml:space="preserve"> </w:t>
      </w:r>
      <w:r w:rsidRPr="007117D9">
        <w:rPr>
          <w:rFonts w:cstheme="minorHAnsi"/>
          <w:b/>
          <w:bCs/>
        </w:rPr>
        <w:t>broj posjetitelja koji istovremeno mogu biti u izložbenom prostoru će biti ograničen</w:t>
      </w:r>
      <w:r w:rsidR="00A31431" w:rsidRPr="007117D9">
        <w:rPr>
          <w:rFonts w:cstheme="minorHAnsi"/>
          <w:bCs/>
        </w:rPr>
        <w:t>, a zainteresirani će u</w:t>
      </w:r>
      <w:r w:rsidRPr="007117D9">
        <w:rPr>
          <w:rFonts w:cstheme="minorHAnsi"/>
          <w:bCs/>
        </w:rPr>
        <w:t>pute dobiti po samom dolasku u prostor</w:t>
      </w:r>
      <w:r w:rsidR="00A31431" w:rsidRPr="007117D9">
        <w:rPr>
          <w:rFonts w:cstheme="minorHAnsi"/>
          <w:bCs/>
        </w:rPr>
        <w:t>.</w:t>
      </w:r>
    </w:p>
    <w:p w14:paraId="3330EB6B" w14:textId="4D12E10B" w:rsidR="00F44943" w:rsidRPr="007117D9" w:rsidRDefault="00F44943" w:rsidP="00F44943">
      <w:pPr>
        <w:rPr>
          <w:rFonts w:cstheme="minorHAnsi"/>
          <w:sz w:val="22"/>
          <w:szCs w:val="22"/>
        </w:rPr>
      </w:pPr>
      <w:r w:rsidRPr="007117D9">
        <w:rPr>
          <w:rStyle w:val="Strong"/>
          <w:rFonts w:cstheme="minorHAnsi"/>
          <w:b w:val="0"/>
          <w:color w:val="000000"/>
          <w:sz w:val="22"/>
          <w:szCs w:val="22"/>
          <w:shd w:val="clear" w:color="auto" w:fill="FFFFFF"/>
        </w:rPr>
        <w:t xml:space="preserve">Svi se sudionici i posjetitelji pozivaju na poštivanje preporuka: pojačanu osobnu higijenu, fizičku udaljenost te </w:t>
      </w:r>
      <w:r w:rsidRPr="007117D9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OB</w:t>
      </w:r>
      <w:r w:rsidR="007117D9" w:rsidRPr="007117D9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A</w:t>
      </w:r>
      <w:r w:rsidRPr="007117D9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VEZNO nošenje zaštitnih maski za lice</w:t>
      </w:r>
      <w:r w:rsidR="007117D9" w:rsidRPr="007117D9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 u prostoru izložbe</w:t>
      </w:r>
      <w:r w:rsidRPr="007117D9">
        <w:rPr>
          <w:rStyle w:val="Strong"/>
          <w:rFonts w:cstheme="minorHAnsi"/>
          <w:b w:val="0"/>
          <w:color w:val="000000"/>
          <w:sz w:val="22"/>
          <w:szCs w:val="22"/>
          <w:shd w:val="clear" w:color="auto" w:fill="FFFFFF"/>
        </w:rPr>
        <w:t>.</w:t>
      </w:r>
    </w:p>
    <w:p w14:paraId="063C51BB" w14:textId="77777777" w:rsidR="003C01E5" w:rsidRPr="00545C2D" w:rsidRDefault="003C01E5" w:rsidP="003C01E5">
      <w:pPr>
        <w:pStyle w:val="NoSpacing"/>
        <w:jc w:val="both"/>
        <w:rPr>
          <w:rFonts w:cstheme="minorHAnsi"/>
          <w:b/>
          <w:bCs/>
        </w:rPr>
      </w:pPr>
    </w:p>
    <w:p w14:paraId="3CCBBE3D" w14:textId="6BB31C7B" w:rsidR="00F036D9" w:rsidRPr="00545C2D" w:rsidRDefault="003C01E5" w:rsidP="003C01E5">
      <w:pPr>
        <w:pStyle w:val="NoSpacing"/>
        <w:jc w:val="both"/>
        <w:rPr>
          <w:rFonts w:cstheme="minorHAnsi"/>
          <w:b/>
          <w:bCs/>
        </w:rPr>
      </w:pPr>
      <w:r w:rsidRPr="00545C2D">
        <w:rPr>
          <w:rFonts w:cstheme="minorHAnsi"/>
          <w:b/>
          <w:bCs/>
        </w:rPr>
        <w:t xml:space="preserve">Osim </w:t>
      </w:r>
      <w:r w:rsidR="007117D9">
        <w:rPr>
          <w:rFonts w:cstheme="minorHAnsi"/>
          <w:b/>
          <w:bCs/>
        </w:rPr>
        <w:t>u</w:t>
      </w:r>
      <w:r w:rsidRPr="00545C2D">
        <w:rPr>
          <w:rFonts w:cstheme="minorHAnsi"/>
          <w:b/>
          <w:bCs/>
        </w:rPr>
        <w:t xml:space="preserve"> samoj izložbi, </w:t>
      </w:r>
      <w:r w:rsidR="0069157F" w:rsidRPr="00545C2D">
        <w:rPr>
          <w:rFonts w:cstheme="minorHAnsi"/>
          <w:b/>
          <w:bCs/>
        </w:rPr>
        <w:t>publika će</w:t>
      </w:r>
      <w:r w:rsidRPr="00545C2D">
        <w:rPr>
          <w:rFonts w:cstheme="minorHAnsi"/>
          <w:b/>
          <w:bCs/>
        </w:rPr>
        <w:t xml:space="preserve"> moći uživati i u glazbenom programu TIPSY! Ovaj klupski format koji od 2016. u Rijeci prezentira eklektične DJ i live nastupe, nerijetko na specifičnim lokalitetima grada, ovoga puta</w:t>
      </w:r>
      <w:r w:rsidR="00F44943" w:rsidRPr="00545C2D">
        <w:rPr>
          <w:rFonts w:cstheme="minorHAnsi"/>
          <w:b/>
          <w:bCs/>
        </w:rPr>
        <w:t xml:space="preserve"> ispred zgrade </w:t>
      </w:r>
      <w:proofErr w:type="spellStart"/>
      <w:r w:rsidR="00F44943" w:rsidRPr="00545C2D">
        <w:rPr>
          <w:rFonts w:cstheme="minorHAnsi"/>
          <w:b/>
          <w:bCs/>
        </w:rPr>
        <w:t>Exporta</w:t>
      </w:r>
      <w:proofErr w:type="spellEnd"/>
      <w:r w:rsidR="0069157F" w:rsidRPr="00545C2D">
        <w:rPr>
          <w:rFonts w:cstheme="minorHAnsi"/>
          <w:b/>
          <w:bCs/>
        </w:rPr>
        <w:t>,</w:t>
      </w:r>
      <w:r w:rsidRPr="00545C2D">
        <w:rPr>
          <w:rFonts w:cstheme="minorHAnsi"/>
          <w:b/>
          <w:bCs/>
        </w:rPr>
        <w:t xml:space="preserve"> dovodi dva riječka DJ-a, rezident</w:t>
      </w:r>
      <w:r w:rsidR="00F44943" w:rsidRPr="00545C2D">
        <w:rPr>
          <w:rFonts w:cstheme="minorHAnsi"/>
          <w:b/>
          <w:bCs/>
        </w:rPr>
        <w:t>a</w:t>
      </w:r>
      <w:r w:rsidRPr="00545C2D">
        <w:rPr>
          <w:rFonts w:cstheme="minorHAnsi"/>
          <w:b/>
          <w:bCs/>
        </w:rPr>
        <w:t xml:space="preserve"> programa </w:t>
      </w:r>
      <w:proofErr w:type="spellStart"/>
      <w:r w:rsidRPr="00545C2D">
        <w:rPr>
          <w:rFonts w:cstheme="minorHAnsi"/>
          <w:b/>
          <w:bCs/>
        </w:rPr>
        <w:t>di.merkl</w:t>
      </w:r>
      <w:proofErr w:type="spellEnd"/>
      <w:r w:rsidRPr="00545C2D">
        <w:rPr>
          <w:rFonts w:cstheme="minorHAnsi"/>
          <w:b/>
          <w:bCs/>
        </w:rPr>
        <w:t>, te Samo Tako, svestranog producenta i vlasnik</w:t>
      </w:r>
      <w:r w:rsidR="00F44943" w:rsidRPr="00545C2D">
        <w:rPr>
          <w:rFonts w:cstheme="minorHAnsi"/>
          <w:b/>
          <w:bCs/>
        </w:rPr>
        <w:t>a</w:t>
      </w:r>
      <w:r w:rsidRPr="00545C2D">
        <w:rPr>
          <w:rFonts w:cstheme="minorHAnsi"/>
          <w:b/>
          <w:bCs/>
        </w:rPr>
        <w:t xml:space="preserve"> renomirane </w:t>
      </w:r>
      <w:proofErr w:type="spellStart"/>
      <w:r w:rsidRPr="00545C2D">
        <w:rPr>
          <w:rFonts w:cstheme="minorHAnsi"/>
          <w:b/>
          <w:bCs/>
        </w:rPr>
        <w:t>Ineerspace</w:t>
      </w:r>
      <w:proofErr w:type="spellEnd"/>
      <w:r w:rsidRPr="00545C2D">
        <w:rPr>
          <w:rFonts w:cstheme="minorHAnsi"/>
          <w:b/>
          <w:bCs/>
        </w:rPr>
        <w:t xml:space="preserve"> etikete.</w:t>
      </w:r>
    </w:p>
    <w:p w14:paraId="26B1101A" w14:textId="77777777" w:rsidR="00823060" w:rsidRDefault="00823060" w:rsidP="00F036D9">
      <w:pPr>
        <w:pStyle w:val="NoSpacing"/>
        <w:jc w:val="both"/>
        <w:rPr>
          <w:rFonts w:cstheme="minorHAnsi"/>
          <w:b/>
          <w:bCs/>
        </w:rPr>
      </w:pPr>
    </w:p>
    <w:p w14:paraId="3FF17539" w14:textId="026CE59B" w:rsidR="00F036D9" w:rsidRPr="00545C2D" w:rsidRDefault="00823060" w:rsidP="00F036D9">
      <w:pPr>
        <w:pStyle w:val="NoSpacing"/>
        <w:jc w:val="both"/>
        <w:rPr>
          <w:rFonts w:cstheme="minorHAnsi"/>
          <w:b/>
          <w:bCs/>
        </w:rPr>
      </w:pPr>
      <w:r w:rsidRPr="00545C2D">
        <w:rPr>
          <w:rFonts w:cstheme="minorHAnsi"/>
          <w:b/>
          <w:bCs/>
        </w:rPr>
        <w:t>Radno vrijeme</w:t>
      </w:r>
      <w:r>
        <w:rPr>
          <w:rFonts w:cstheme="minorHAnsi"/>
          <w:b/>
          <w:bCs/>
        </w:rPr>
        <w:t xml:space="preserve"> izložbe</w:t>
      </w:r>
      <w:r w:rsidRPr="00545C2D">
        <w:rPr>
          <w:rFonts w:cstheme="minorHAnsi"/>
          <w:b/>
          <w:bCs/>
        </w:rPr>
        <w:t xml:space="preserve"> i </w:t>
      </w:r>
      <w:r>
        <w:rPr>
          <w:rFonts w:cstheme="minorHAnsi"/>
          <w:b/>
          <w:bCs/>
        </w:rPr>
        <w:t>cijene ulaznica</w:t>
      </w:r>
    </w:p>
    <w:p w14:paraId="5FD7D2FF" w14:textId="521DDA44" w:rsidR="00F036D9" w:rsidRPr="00356177" w:rsidRDefault="00F036D9" w:rsidP="00F036D9">
      <w:pPr>
        <w:pStyle w:val="NoSpacing"/>
        <w:jc w:val="both"/>
        <w:rPr>
          <w:rFonts w:cstheme="minorHAnsi"/>
          <w:b/>
          <w:bCs/>
        </w:rPr>
      </w:pPr>
      <w:r w:rsidRPr="00356177">
        <w:rPr>
          <w:rFonts w:cstheme="minorHAnsi"/>
          <w:b/>
          <w:bCs/>
        </w:rPr>
        <w:t>Ulaz na dan otvorenja</w:t>
      </w:r>
      <w:r w:rsidRPr="00545C2D">
        <w:rPr>
          <w:rFonts w:cstheme="minorHAnsi"/>
        </w:rPr>
        <w:t xml:space="preserve"> (petak, 28. 8. 2020.) </w:t>
      </w:r>
      <w:r w:rsidRPr="00356177">
        <w:rPr>
          <w:rFonts w:cstheme="minorHAnsi"/>
          <w:b/>
          <w:bCs/>
        </w:rPr>
        <w:t>je slobodan.</w:t>
      </w:r>
    </w:p>
    <w:p w14:paraId="5A4115AD" w14:textId="5032D622" w:rsidR="00F036D9" w:rsidRPr="00545C2D" w:rsidRDefault="00F036D9" w:rsidP="00F036D9">
      <w:pPr>
        <w:pStyle w:val="NoSpacing"/>
        <w:jc w:val="both"/>
        <w:rPr>
          <w:rFonts w:cstheme="minorHAnsi"/>
        </w:rPr>
      </w:pPr>
      <w:r w:rsidRPr="00545C2D">
        <w:rPr>
          <w:rFonts w:cstheme="minorHAnsi"/>
        </w:rPr>
        <w:t xml:space="preserve">Izložbu </w:t>
      </w:r>
      <w:r w:rsidRPr="00356177">
        <w:rPr>
          <w:rFonts w:cstheme="minorHAnsi"/>
          <w:b/>
          <w:bCs/>
        </w:rPr>
        <w:t>do 13. rujna moguće posjetiti svakim danom od 17 do 21 sat</w:t>
      </w:r>
      <w:r w:rsidRPr="00545C2D">
        <w:rPr>
          <w:rFonts w:cstheme="minorHAnsi"/>
        </w:rPr>
        <w:t xml:space="preserve">, a </w:t>
      </w:r>
      <w:r w:rsidRPr="00356177">
        <w:rPr>
          <w:rFonts w:cstheme="minorHAnsi"/>
          <w:b/>
          <w:bCs/>
        </w:rPr>
        <w:t xml:space="preserve">od 14. </w:t>
      </w:r>
      <w:r w:rsidR="00AF300A" w:rsidRPr="00356177">
        <w:rPr>
          <w:rFonts w:cstheme="minorHAnsi"/>
          <w:b/>
          <w:bCs/>
        </w:rPr>
        <w:t>rujna pa do kraja studenog</w:t>
      </w:r>
      <w:r w:rsidRPr="00356177">
        <w:rPr>
          <w:rFonts w:cstheme="minorHAnsi"/>
          <w:b/>
          <w:bCs/>
        </w:rPr>
        <w:t xml:space="preserve"> izložba će biti otvorena svakim danom od 11 do 21 sat</w:t>
      </w:r>
      <w:r w:rsidRPr="00545C2D">
        <w:rPr>
          <w:rFonts w:cstheme="minorHAnsi"/>
        </w:rPr>
        <w:t>.</w:t>
      </w:r>
    </w:p>
    <w:p w14:paraId="0DE962E5" w14:textId="77777777" w:rsidR="00F036D9" w:rsidRPr="00545C2D" w:rsidRDefault="00F036D9" w:rsidP="00F036D9">
      <w:pPr>
        <w:pStyle w:val="NoSpacing"/>
        <w:jc w:val="both"/>
        <w:rPr>
          <w:rFonts w:cstheme="minorHAnsi"/>
        </w:rPr>
      </w:pPr>
    </w:p>
    <w:p w14:paraId="4D83A4E3" w14:textId="77777777" w:rsidR="00F036D9" w:rsidRPr="00356177" w:rsidRDefault="00F036D9" w:rsidP="00F036D9">
      <w:pPr>
        <w:pStyle w:val="NoSpacing"/>
        <w:jc w:val="both"/>
        <w:rPr>
          <w:rFonts w:cstheme="minorHAnsi"/>
          <w:b/>
          <w:bCs/>
        </w:rPr>
      </w:pPr>
      <w:r w:rsidRPr="00356177">
        <w:rPr>
          <w:rFonts w:cstheme="minorHAnsi"/>
          <w:b/>
          <w:bCs/>
        </w:rPr>
        <w:lastRenderedPageBreak/>
        <w:t>Pojedinačna cijena ulaznice za vrijeme trajanja izložbe je 30 kuna.</w:t>
      </w:r>
    </w:p>
    <w:p w14:paraId="2D6D0091" w14:textId="617D7BC9" w:rsidR="00356177" w:rsidRDefault="00F036D9" w:rsidP="00356177">
      <w:pPr>
        <w:pStyle w:val="NoSpacing"/>
        <w:jc w:val="both"/>
        <w:rPr>
          <w:rFonts w:cstheme="minorHAnsi"/>
        </w:rPr>
      </w:pPr>
      <w:r w:rsidRPr="00356177">
        <w:rPr>
          <w:rFonts w:cstheme="minorHAnsi"/>
          <w:b/>
          <w:bCs/>
        </w:rPr>
        <w:t>Ulaz je slobodan</w:t>
      </w:r>
      <w:r w:rsidRPr="00545C2D">
        <w:rPr>
          <w:rFonts w:cstheme="minorHAnsi"/>
        </w:rPr>
        <w:t xml:space="preserve"> za djecu do 7 godina, te nezaposlene i umirovljenike</w:t>
      </w:r>
      <w:r w:rsidR="00AF300A" w:rsidRPr="00545C2D">
        <w:rPr>
          <w:rFonts w:cstheme="minorHAnsi"/>
        </w:rPr>
        <w:t>,</w:t>
      </w:r>
      <w:r w:rsidRPr="00545C2D">
        <w:rPr>
          <w:rFonts w:cstheme="minorHAnsi"/>
        </w:rPr>
        <w:t xml:space="preserve"> uz predočenje važećih dokumenata.</w:t>
      </w:r>
      <w:r w:rsidR="007117D9">
        <w:rPr>
          <w:rFonts w:cstheme="minorHAnsi"/>
        </w:rPr>
        <w:t xml:space="preserve"> </w:t>
      </w:r>
      <w:r w:rsidRPr="00545C2D">
        <w:rPr>
          <w:rFonts w:cstheme="minorHAnsi"/>
        </w:rPr>
        <w:t xml:space="preserve">Djeca i mladi do 18 godina, studenti, zaposlenici Sveučilišta u Rijeci te članovi strukovnih udruga i organizacija uz predočenje važećih dokumenata ostvaruju </w:t>
      </w:r>
      <w:r w:rsidRPr="00356177">
        <w:rPr>
          <w:rFonts w:cstheme="minorHAnsi"/>
          <w:b/>
          <w:bCs/>
        </w:rPr>
        <w:t>popust od 50%</w:t>
      </w:r>
      <w:r w:rsidRPr="00545C2D">
        <w:rPr>
          <w:rFonts w:cstheme="minorHAnsi"/>
        </w:rPr>
        <w:t xml:space="preserve"> na pojedinačnu ulaznicu.</w:t>
      </w:r>
    </w:p>
    <w:p w14:paraId="38DC248E" w14:textId="77777777" w:rsidR="00356177" w:rsidRDefault="00356177" w:rsidP="00356177">
      <w:pPr>
        <w:pStyle w:val="NoSpacing"/>
        <w:jc w:val="both"/>
        <w:rPr>
          <w:rFonts w:cstheme="minorHAnsi"/>
        </w:rPr>
      </w:pPr>
    </w:p>
    <w:p w14:paraId="0AEFF526" w14:textId="3E19C92F" w:rsidR="00356177" w:rsidRPr="007117D9" w:rsidRDefault="007117D9" w:rsidP="00356177">
      <w:pPr>
        <w:pStyle w:val="NoSpacing"/>
        <w:jc w:val="both"/>
        <w:rPr>
          <w:rFonts w:cstheme="minorHAnsi"/>
          <w:b/>
          <w:sz w:val="28"/>
          <w:szCs w:val="28"/>
        </w:rPr>
      </w:pPr>
      <w:r w:rsidRPr="007117D9">
        <w:rPr>
          <w:rFonts w:cstheme="minorHAnsi"/>
          <w:b/>
          <w:sz w:val="28"/>
          <w:szCs w:val="28"/>
        </w:rPr>
        <w:t>Velik organizacijski tim</w:t>
      </w:r>
    </w:p>
    <w:p w14:paraId="2602C023" w14:textId="77777777" w:rsidR="007117D9" w:rsidRDefault="007117D9" w:rsidP="00356177">
      <w:pPr>
        <w:pStyle w:val="NoSpacing"/>
        <w:jc w:val="both"/>
        <w:rPr>
          <w:rFonts w:cstheme="minorHAnsi"/>
        </w:rPr>
      </w:pPr>
    </w:p>
    <w:p w14:paraId="7FC6ACF7" w14:textId="70731B6C" w:rsidR="001C22F9" w:rsidRPr="00356177" w:rsidRDefault="001C22F9" w:rsidP="00356177">
      <w:pPr>
        <w:pStyle w:val="NoSpacing"/>
        <w:jc w:val="both"/>
        <w:rPr>
          <w:rFonts w:cstheme="minorHAnsi"/>
        </w:rPr>
      </w:pPr>
      <w:r w:rsidRPr="00545C2D">
        <w:rPr>
          <w:rFonts w:eastAsia="Times New Roman" w:cstheme="minorHAnsi"/>
          <w:color w:val="050505"/>
          <w:lang w:eastAsia="hr-HR"/>
        </w:rPr>
        <w:t xml:space="preserve">Organizatori izložbe </w:t>
      </w:r>
      <w:proofErr w:type="spellStart"/>
      <w:r w:rsidRPr="00545C2D">
        <w:rPr>
          <w:rFonts w:eastAsia="Times New Roman" w:cstheme="minorHAnsi"/>
          <w:i/>
          <w:iCs/>
          <w:color w:val="050505"/>
          <w:lang w:eastAsia="hr-HR"/>
        </w:rPr>
        <w:t>Fiume</w:t>
      </w:r>
      <w:proofErr w:type="spellEnd"/>
      <w:r w:rsidRPr="00545C2D">
        <w:rPr>
          <w:rFonts w:eastAsia="Times New Roman" w:cstheme="minorHAnsi"/>
          <w:i/>
          <w:iCs/>
          <w:color w:val="050505"/>
          <w:lang w:eastAsia="hr-HR"/>
        </w:rPr>
        <w:t xml:space="preserve"> Fantastika: Fenomeni grada</w:t>
      </w:r>
      <w:r w:rsidRPr="00545C2D">
        <w:rPr>
          <w:rFonts w:eastAsia="Times New Roman" w:cstheme="minorHAnsi"/>
          <w:color w:val="050505"/>
          <w:lang w:eastAsia="hr-HR"/>
        </w:rPr>
        <w:t xml:space="preserve"> su </w:t>
      </w:r>
      <w:r w:rsidRPr="00545C2D">
        <w:rPr>
          <w:rFonts w:eastAsia="Times New Roman" w:cstheme="minorHAnsi"/>
          <w:b/>
          <w:bCs/>
          <w:color w:val="050505"/>
          <w:lang w:eastAsia="hr-HR"/>
        </w:rPr>
        <w:t>Sveučilište u Rijeci</w:t>
      </w:r>
      <w:r w:rsidRPr="00545C2D">
        <w:rPr>
          <w:rFonts w:eastAsia="Times New Roman" w:cstheme="minorHAnsi"/>
          <w:color w:val="050505"/>
          <w:lang w:eastAsia="hr-HR"/>
        </w:rPr>
        <w:t xml:space="preserve"> (</w:t>
      </w:r>
      <w:proofErr w:type="spellStart"/>
      <w:r w:rsidRPr="00545C2D">
        <w:rPr>
          <w:rFonts w:eastAsia="Times New Roman" w:cstheme="minorHAnsi"/>
          <w:color w:val="050505"/>
          <w:lang w:eastAsia="hr-HR"/>
        </w:rPr>
        <w:t>DeltaLab</w:t>
      </w:r>
      <w:proofErr w:type="spellEnd"/>
      <w:r w:rsidRPr="00545C2D">
        <w:rPr>
          <w:rFonts w:eastAsia="Times New Roman" w:cstheme="minorHAnsi"/>
          <w:color w:val="050505"/>
          <w:lang w:eastAsia="hr-HR"/>
        </w:rPr>
        <w:t xml:space="preserve"> - Centar za urbanu tranziciju, arhitekturu i urbanizam), </w:t>
      </w:r>
      <w:r w:rsidRPr="00545C2D">
        <w:rPr>
          <w:rFonts w:eastAsia="Times New Roman" w:cstheme="minorHAnsi"/>
          <w:b/>
          <w:bCs/>
          <w:color w:val="050505"/>
          <w:lang w:eastAsia="hr-HR"/>
        </w:rPr>
        <w:t>RIJEKA 2020</w:t>
      </w:r>
      <w:r w:rsidRPr="00545C2D">
        <w:rPr>
          <w:rFonts w:eastAsia="Times New Roman" w:cstheme="minorHAnsi"/>
          <w:color w:val="050505"/>
          <w:lang w:eastAsia="hr-HR"/>
        </w:rPr>
        <w:t xml:space="preserve"> i </w:t>
      </w:r>
      <w:r w:rsidRPr="00545C2D">
        <w:rPr>
          <w:rFonts w:eastAsia="Times New Roman" w:cstheme="minorHAnsi"/>
          <w:b/>
          <w:bCs/>
          <w:color w:val="050505"/>
          <w:lang w:eastAsia="hr-HR"/>
        </w:rPr>
        <w:t>Grad Rijeka</w:t>
      </w:r>
      <w:r w:rsidRPr="00545C2D">
        <w:rPr>
          <w:rFonts w:eastAsia="Times New Roman" w:cstheme="minorHAnsi"/>
          <w:color w:val="050505"/>
          <w:lang w:eastAsia="hr-HR"/>
        </w:rPr>
        <w:t>.</w:t>
      </w:r>
    </w:p>
    <w:p w14:paraId="03E66FD4" w14:textId="77777777" w:rsidR="001C22F9" w:rsidRPr="00545C2D" w:rsidRDefault="001C22F9" w:rsidP="001C22F9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Glavni kustos izložbe je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Idis Turato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uz kustose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Vedrana Mimicu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Maroja Mrduljaša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br/>
      </w:r>
      <w:proofErr w:type="spellStart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>Kustoski</w:t>
      </w:r>
      <w:proofErr w:type="spellEnd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tim čine još i </w:t>
      </w:r>
      <w:proofErr w:type="spellStart"/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Deyan</w:t>
      </w:r>
      <w:proofErr w:type="spellEnd"/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proofErr w:type="spellStart"/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Sudjic</w:t>
      </w:r>
      <w:proofErr w:type="spellEnd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Luka Skansi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Ida Križaj Leko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Morana Matković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Renato Stanković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uz suradnju s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Tvrtkom Jakovinom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Federicom Carlom </w:t>
      </w:r>
      <w:proofErr w:type="spellStart"/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Simonellijem</w:t>
      </w:r>
      <w:proofErr w:type="spellEnd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Igorom Bezinovićem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Velidom </w:t>
      </w:r>
      <w:proofErr w:type="spellStart"/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Đekićem</w:t>
      </w:r>
      <w:proofErr w:type="spellEnd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Janom Horvat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>.</w:t>
      </w:r>
    </w:p>
    <w:p w14:paraId="3A5CC14D" w14:textId="77777777" w:rsidR="001C22F9" w:rsidRPr="00545C2D" w:rsidRDefault="001C22F9" w:rsidP="001C22F9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Partneri su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Pomorski i povijesni muzej Hrvatskog primorja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Muzej grada Rijeke,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Muzej moderne i suvremene umjetnosti u Rijeci, Arhitektonski fakultet Sveučilišta u Zagrebu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Državni arhiv Rijeka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. Za produkciju izložbe zaslužni su </w:t>
      </w:r>
      <w:proofErr w:type="spellStart"/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DeltaLab</w:t>
      </w:r>
      <w:proofErr w:type="spellEnd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(Morana Matković i Renato Stanković), a za arhitekturu i oblikovanje izložbe </w:t>
      </w:r>
      <w:r w:rsidRPr="00545C2D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Ida Križaj Leko</w:t>
      </w: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>.</w:t>
      </w:r>
    </w:p>
    <w:p w14:paraId="13708409" w14:textId="77777777" w:rsidR="001C22F9" w:rsidRPr="00545C2D" w:rsidRDefault="001C22F9" w:rsidP="001C22F9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Ana Tomić i Marino </w:t>
      </w:r>
      <w:proofErr w:type="spellStart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>Krstačić-Furić</w:t>
      </w:r>
      <w:proofErr w:type="spellEnd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 bili su zaduženi za grafički dizajn postava izložbe, dok je grafičku pripremu odradio Filip Badurina. Za analitičko crtanje bio je zadužen Arhitektonski fakultet u Zagrebu (Jana Horvat, </w:t>
      </w:r>
      <w:proofErr w:type="spellStart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>Antea</w:t>
      </w:r>
      <w:proofErr w:type="spellEnd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Divić, Tin Vukušić, Petra Vlahek), Martina Mataija i Marijana Krizmanić, za lekturu prateće publikacije Majda Matković i Edi Jurković, dok je prijevod djelo Edwarda </w:t>
      </w:r>
      <w:proofErr w:type="spellStart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>Djordjevica</w:t>
      </w:r>
      <w:proofErr w:type="spellEnd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 Dade </w:t>
      </w:r>
      <w:proofErr w:type="spellStart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>Čakala</w:t>
      </w:r>
      <w:proofErr w:type="spellEnd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. Partneri u realizaciji postava izložbe su Sto </w:t>
      </w:r>
      <w:proofErr w:type="spellStart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>Ges.m.b.H</w:t>
      </w:r>
      <w:proofErr w:type="spellEnd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. – Hrvatska, Regeneracija d.o.o. i </w:t>
      </w:r>
      <w:proofErr w:type="spellStart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>Zumtobel</w:t>
      </w:r>
      <w:proofErr w:type="spellEnd"/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d.o.o.</w:t>
      </w:r>
    </w:p>
    <w:p w14:paraId="5E8617AC" w14:textId="77777777" w:rsidR="001C22F9" w:rsidRPr="00545C2D" w:rsidRDefault="001C22F9" w:rsidP="001C22F9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545C2D">
        <w:rPr>
          <w:rFonts w:eastAsia="Times New Roman" w:cstheme="minorHAnsi"/>
          <w:color w:val="050505"/>
          <w:sz w:val="22"/>
          <w:szCs w:val="22"/>
          <w:lang w:eastAsia="hr-HR"/>
        </w:rPr>
        <w:t>Osim navedenih organizatora, partnera i producenata, svaki od 10 paviljona koji čine izložbu, rezultat je zajedničkog rada još većeg broja suradnika, autora i institucija.</w:t>
      </w:r>
    </w:p>
    <w:p w14:paraId="04BDC8A2" w14:textId="77777777" w:rsidR="001C22F9" w:rsidRPr="00545C2D" w:rsidRDefault="001C22F9" w:rsidP="00DC1987">
      <w:pPr>
        <w:pStyle w:val="NoSpacing"/>
        <w:rPr>
          <w:rFonts w:cstheme="minorHAnsi"/>
          <w:b/>
          <w:bCs/>
        </w:rPr>
      </w:pPr>
    </w:p>
    <w:p w14:paraId="6F459DC8" w14:textId="5CC2F891" w:rsidR="00290CBF" w:rsidRPr="00545C2D" w:rsidRDefault="00290CBF" w:rsidP="00DC1987">
      <w:pPr>
        <w:pStyle w:val="NoSpacing"/>
        <w:rPr>
          <w:rFonts w:cstheme="minorHAnsi"/>
          <w:b/>
          <w:bCs/>
        </w:rPr>
      </w:pPr>
    </w:p>
    <w:p w14:paraId="5B89613E" w14:textId="329C7079" w:rsidR="00A36E06" w:rsidRPr="00356177" w:rsidRDefault="00290CBF" w:rsidP="00DC1987">
      <w:pPr>
        <w:pStyle w:val="NoSpacing"/>
        <w:rPr>
          <w:rFonts w:cstheme="minorHAnsi"/>
        </w:rPr>
      </w:pPr>
      <w:r w:rsidRPr="00545C2D">
        <w:rPr>
          <w:rFonts w:cstheme="minorHAnsi"/>
        </w:rPr>
        <w:t>Unaprijed zahvaljujem na objavi.</w:t>
      </w:r>
    </w:p>
    <w:p w14:paraId="7B971F41" w14:textId="77777777" w:rsidR="00DC1987" w:rsidRPr="00D03FD9" w:rsidRDefault="00DC1987" w:rsidP="00DC1987">
      <w:pPr>
        <w:pStyle w:val="NoSpacing"/>
        <w:jc w:val="both"/>
        <w:rPr>
          <w:b/>
          <w:bCs/>
        </w:rPr>
      </w:pPr>
    </w:p>
    <w:p w14:paraId="66864D94" w14:textId="77777777" w:rsidR="00DC1987" w:rsidRPr="0073589F" w:rsidRDefault="00DC1987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4455607F" w14:textId="77777777" w:rsidR="009A46D6" w:rsidRPr="0073589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Lena Stojiljković</w:t>
      </w:r>
    </w:p>
    <w:p w14:paraId="22B4C0A6" w14:textId="285AF428" w:rsidR="00BC4FFC" w:rsidRPr="0073589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Odnosi s medijima, Rijeka 202</w:t>
      </w:r>
      <w:r w:rsidR="00621A30" w:rsidRPr="0073589F">
        <w:rPr>
          <w:rFonts w:cstheme="minorHAnsi"/>
          <w:sz w:val="22"/>
          <w:szCs w:val="22"/>
        </w:rPr>
        <w:t>0</w:t>
      </w:r>
    </w:p>
    <w:p w14:paraId="01547724" w14:textId="206B5607" w:rsidR="009A46D6" w:rsidRPr="0073589F" w:rsidRDefault="009B4C34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hyperlink r:id="rId7" w:history="1">
        <w:r w:rsidR="00BC4FFC" w:rsidRPr="0073589F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BC4FFC" w:rsidRPr="0073589F">
        <w:rPr>
          <w:rFonts w:cstheme="minorHAnsi"/>
          <w:spacing w:val="3"/>
          <w:sz w:val="22"/>
          <w:szCs w:val="22"/>
        </w:rPr>
        <w:t xml:space="preserve"> </w:t>
      </w:r>
    </w:p>
    <w:p w14:paraId="2DE8C758" w14:textId="1A63CA4C" w:rsidR="00D208BD" w:rsidRPr="0073589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Mob: +385 91 612 63 42</w:t>
      </w:r>
    </w:p>
    <w:sectPr w:rsidR="00D208BD" w:rsidRPr="0073589F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8524CA" w14:textId="77777777" w:rsidR="009B4C34" w:rsidRDefault="009B4C34" w:rsidP="00881B94">
      <w:r>
        <w:separator/>
      </w:r>
    </w:p>
  </w:endnote>
  <w:endnote w:type="continuationSeparator" w:id="0">
    <w:p w14:paraId="3EFE28D0" w14:textId="77777777" w:rsidR="009B4C34" w:rsidRDefault="009B4C3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7D9">
          <w:rPr>
            <w:noProof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B4C34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17E93" w14:textId="77777777" w:rsidR="009B4C34" w:rsidRDefault="009B4C34" w:rsidP="00881B94">
      <w:r>
        <w:separator/>
      </w:r>
    </w:p>
  </w:footnote>
  <w:footnote w:type="continuationSeparator" w:id="0">
    <w:p w14:paraId="74AB7865" w14:textId="77777777" w:rsidR="009B4C34" w:rsidRDefault="009B4C3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027119A4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1887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1887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31FC2"/>
    <w:rsid w:val="00036E2C"/>
    <w:rsid w:val="0003755B"/>
    <w:rsid w:val="00043FF6"/>
    <w:rsid w:val="00044A9C"/>
    <w:rsid w:val="000474B3"/>
    <w:rsid w:val="00055B8A"/>
    <w:rsid w:val="000644E4"/>
    <w:rsid w:val="00064571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671C"/>
    <w:rsid w:val="000C00BB"/>
    <w:rsid w:val="000C3ECF"/>
    <w:rsid w:val="000C44BD"/>
    <w:rsid w:val="000C686E"/>
    <w:rsid w:val="000D16C1"/>
    <w:rsid w:val="000E6440"/>
    <w:rsid w:val="000E6DD0"/>
    <w:rsid w:val="000E7C09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4AEC"/>
    <w:rsid w:val="001659D3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E56"/>
    <w:rsid w:val="001A6037"/>
    <w:rsid w:val="001B2405"/>
    <w:rsid w:val="001B6DC4"/>
    <w:rsid w:val="001C22F9"/>
    <w:rsid w:val="001C5A2A"/>
    <w:rsid w:val="001D07C0"/>
    <w:rsid w:val="001D4D27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76E2E"/>
    <w:rsid w:val="002772FF"/>
    <w:rsid w:val="00281FA0"/>
    <w:rsid w:val="00290CBF"/>
    <w:rsid w:val="0029278D"/>
    <w:rsid w:val="002967D1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6177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4942"/>
    <w:rsid w:val="003972B2"/>
    <w:rsid w:val="003A0D82"/>
    <w:rsid w:val="003A0E1C"/>
    <w:rsid w:val="003A4D78"/>
    <w:rsid w:val="003A5B09"/>
    <w:rsid w:val="003B7024"/>
    <w:rsid w:val="003C01E5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C58FE"/>
    <w:rsid w:val="004D0F37"/>
    <w:rsid w:val="004E147E"/>
    <w:rsid w:val="004E1621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0F80"/>
    <w:rsid w:val="005313DB"/>
    <w:rsid w:val="00533EBD"/>
    <w:rsid w:val="00541F2A"/>
    <w:rsid w:val="005420D8"/>
    <w:rsid w:val="00542AF4"/>
    <w:rsid w:val="005430A0"/>
    <w:rsid w:val="00545C2D"/>
    <w:rsid w:val="0055349A"/>
    <w:rsid w:val="00554C5C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025"/>
    <w:rsid w:val="005C48F0"/>
    <w:rsid w:val="005C6043"/>
    <w:rsid w:val="005D5341"/>
    <w:rsid w:val="005D6C94"/>
    <w:rsid w:val="005E1D8B"/>
    <w:rsid w:val="005E2800"/>
    <w:rsid w:val="005E2EB4"/>
    <w:rsid w:val="005E7C42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3765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157F"/>
    <w:rsid w:val="006922D8"/>
    <w:rsid w:val="00693E88"/>
    <w:rsid w:val="006A3533"/>
    <w:rsid w:val="006A6262"/>
    <w:rsid w:val="006B07D3"/>
    <w:rsid w:val="006B2FAB"/>
    <w:rsid w:val="006B479B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117D9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3060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776F9"/>
    <w:rsid w:val="00981826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4C34"/>
    <w:rsid w:val="009B6132"/>
    <w:rsid w:val="009C07EE"/>
    <w:rsid w:val="009C109E"/>
    <w:rsid w:val="009C3A26"/>
    <w:rsid w:val="009C520F"/>
    <w:rsid w:val="009D0553"/>
    <w:rsid w:val="009D3500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1431"/>
    <w:rsid w:val="00A36B77"/>
    <w:rsid w:val="00A36E06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C7D14"/>
    <w:rsid w:val="00AD219A"/>
    <w:rsid w:val="00AD3590"/>
    <w:rsid w:val="00AD496E"/>
    <w:rsid w:val="00AD54F6"/>
    <w:rsid w:val="00AD6301"/>
    <w:rsid w:val="00AF1ED3"/>
    <w:rsid w:val="00AF300A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2586F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62D"/>
    <w:rsid w:val="00D41905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1987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239C9"/>
    <w:rsid w:val="00E326F6"/>
    <w:rsid w:val="00E34AD6"/>
    <w:rsid w:val="00E35790"/>
    <w:rsid w:val="00E3604B"/>
    <w:rsid w:val="00E36418"/>
    <w:rsid w:val="00E4443E"/>
    <w:rsid w:val="00E44E36"/>
    <w:rsid w:val="00E53946"/>
    <w:rsid w:val="00E541B2"/>
    <w:rsid w:val="00E547C5"/>
    <w:rsid w:val="00E700B6"/>
    <w:rsid w:val="00E70303"/>
    <w:rsid w:val="00E708CD"/>
    <w:rsid w:val="00E726A5"/>
    <w:rsid w:val="00E73614"/>
    <w:rsid w:val="00E85420"/>
    <w:rsid w:val="00E85AD8"/>
    <w:rsid w:val="00E85CAB"/>
    <w:rsid w:val="00E86700"/>
    <w:rsid w:val="00E96364"/>
    <w:rsid w:val="00EA09EA"/>
    <w:rsid w:val="00EC27DA"/>
    <w:rsid w:val="00ED30C4"/>
    <w:rsid w:val="00ED6191"/>
    <w:rsid w:val="00ED652D"/>
    <w:rsid w:val="00ED68F3"/>
    <w:rsid w:val="00EE395D"/>
    <w:rsid w:val="00EE3CA1"/>
    <w:rsid w:val="00EE44C7"/>
    <w:rsid w:val="00EE5B55"/>
    <w:rsid w:val="00EF1147"/>
    <w:rsid w:val="00EF3BDD"/>
    <w:rsid w:val="00F0104E"/>
    <w:rsid w:val="00F036D9"/>
    <w:rsid w:val="00F05B21"/>
    <w:rsid w:val="00F14421"/>
    <w:rsid w:val="00F1677C"/>
    <w:rsid w:val="00F330BF"/>
    <w:rsid w:val="00F333B4"/>
    <w:rsid w:val="00F33FDA"/>
    <w:rsid w:val="00F36DF5"/>
    <w:rsid w:val="00F43898"/>
    <w:rsid w:val="00F44943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453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DC1987"/>
    <w:rPr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</cp:revision>
  <cp:lastPrinted>2020-08-24T10:16:00Z</cp:lastPrinted>
  <dcterms:created xsi:type="dcterms:W3CDTF">2020-08-27T12:18:00Z</dcterms:created>
  <dcterms:modified xsi:type="dcterms:W3CDTF">2020-08-27T12:22:00Z</dcterms:modified>
</cp:coreProperties>
</file>