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42D28" w14:textId="05BDD612" w:rsidR="00463371" w:rsidRDefault="00D42A4A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13. kolovoza 2020.g.</w:t>
      </w:r>
    </w:p>
    <w:p w14:paraId="5ECA16C0" w14:textId="09D7B605" w:rsidR="00D42A4A" w:rsidRDefault="00D42A4A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36E915E" w14:textId="14CA621E" w:rsidR="00D42A4A" w:rsidRPr="00D42A4A" w:rsidRDefault="00D42A4A" w:rsidP="00D42A4A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D42A4A">
        <w:rPr>
          <w:rFonts w:cstheme="minorHAnsi"/>
          <w:b/>
          <w:bCs/>
          <w:sz w:val="22"/>
          <w:szCs w:val="22"/>
        </w:rPr>
        <w:t>NAJAVA DOGAĐ</w:t>
      </w:r>
      <w:r w:rsidR="00B8245E">
        <w:rPr>
          <w:rFonts w:cstheme="minorHAnsi"/>
          <w:b/>
          <w:bCs/>
          <w:sz w:val="22"/>
          <w:szCs w:val="22"/>
        </w:rPr>
        <w:t>A</w:t>
      </w:r>
      <w:r w:rsidRPr="00D42A4A">
        <w:rPr>
          <w:rFonts w:cstheme="minorHAnsi"/>
          <w:b/>
          <w:bCs/>
          <w:sz w:val="22"/>
          <w:szCs w:val="22"/>
        </w:rPr>
        <w:t>NJA</w:t>
      </w:r>
    </w:p>
    <w:p w14:paraId="5F4CDB8B" w14:textId="228F54A4" w:rsidR="00D42A4A" w:rsidRPr="00D42A4A" w:rsidRDefault="00D42A4A" w:rsidP="00D42A4A">
      <w:pPr>
        <w:rPr>
          <w:sz w:val="22"/>
          <w:szCs w:val="22"/>
        </w:rPr>
      </w:pPr>
    </w:p>
    <w:p w14:paraId="3AEB7A58" w14:textId="3322E5DA" w:rsidR="00D42A4A" w:rsidRPr="00B8245E" w:rsidRDefault="00D42A4A" w:rsidP="00B8245E">
      <w:pPr>
        <w:jc w:val="center"/>
        <w:rPr>
          <w:b/>
          <w:bCs/>
          <w:sz w:val="22"/>
          <w:szCs w:val="22"/>
        </w:rPr>
      </w:pPr>
      <w:r w:rsidRPr="00D42A4A">
        <w:rPr>
          <w:b/>
          <w:bCs/>
          <w:sz w:val="22"/>
          <w:szCs w:val="22"/>
        </w:rPr>
        <w:t xml:space="preserve">IZLOŽBA </w:t>
      </w:r>
      <w:r w:rsidRPr="00D42A4A">
        <w:rPr>
          <w:b/>
          <w:bCs/>
          <w:i/>
          <w:iCs/>
          <w:sz w:val="22"/>
          <w:szCs w:val="22"/>
        </w:rPr>
        <w:t>GRAFIČKA MAPA GORANSKE KIPARSKE RADIONICE</w:t>
      </w:r>
      <w:r w:rsidRPr="00D42A4A">
        <w:rPr>
          <w:b/>
          <w:bCs/>
          <w:sz w:val="22"/>
          <w:szCs w:val="22"/>
        </w:rPr>
        <w:t xml:space="preserve"> U LOKVAMA</w:t>
      </w:r>
    </w:p>
    <w:p w14:paraId="1E768D74" w14:textId="77777777" w:rsidR="00B8245E" w:rsidRDefault="00B8245E" w:rsidP="00D42A4A">
      <w:pPr>
        <w:rPr>
          <w:sz w:val="22"/>
          <w:szCs w:val="22"/>
        </w:rPr>
      </w:pPr>
    </w:p>
    <w:p w14:paraId="6F815C94" w14:textId="77777777" w:rsidR="00373630" w:rsidRDefault="00B8245E" w:rsidP="0037363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80A72C8" w14:textId="25518B24" w:rsidR="00D42A4A" w:rsidRPr="00583827" w:rsidRDefault="00583827" w:rsidP="00373630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D42A4A" w:rsidRPr="00583827">
        <w:rPr>
          <w:b/>
          <w:bCs/>
          <w:sz w:val="22"/>
          <w:szCs w:val="22"/>
        </w:rPr>
        <w:t>U petak, 14. kolovoza 2020.g. u 18 sati, u sklopu pr</w:t>
      </w:r>
      <w:r w:rsidR="00B8245E" w:rsidRPr="00583827">
        <w:rPr>
          <w:b/>
          <w:bCs/>
          <w:sz w:val="22"/>
          <w:szCs w:val="22"/>
        </w:rPr>
        <w:t>o</w:t>
      </w:r>
      <w:r w:rsidR="00D42A4A" w:rsidRPr="00583827">
        <w:rPr>
          <w:b/>
          <w:bCs/>
          <w:sz w:val="22"/>
          <w:szCs w:val="22"/>
        </w:rPr>
        <w:t xml:space="preserve">jekta Europske prijestolnice kulture </w:t>
      </w:r>
      <w:r w:rsidR="00B8245E" w:rsidRPr="00583827">
        <w:rPr>
          <w:b/>
          <w:bCs/>
          <w:sz w:val="22"/>
          <w:szCs w:val="22"/>
        </w:rPr>
        <w:t xml:space="preserve">i 40 godina djelovanja Goranske kiparske radionice, </w:t>
      </w:r>
      <w:r w:rsidR="00D42A4A" w:rsidRPr="00583827">
        <w:rPr>
          <w:b/>
          <w:bCs/>
          <w:sz w:val="22"/>
          <w:szCs w:val="22"/>
        </w:rPr>
        <w:t xml:space="preserve">u Društveno-kulturnom centru Žaba u Lokvama održat će se izložba Grafička mapa Goranske kiparske radionice. </w:t>
      </w:r>
    </w:p>
    <w:p w14:paraId="755FAFB1" w14:textId="77777777" w:rsidR="00D42A4A" w:rsidRDefault="00D42A4A" w:rsidP="00373630">
      <w:pPr>
        <w:jc w:val="both"/>
        <w:rPr>
          <w:sz w:val="22"/>
          <w:szCs w:val="22"/>
        </w:rPr>
      </w:pPr>
    </w:p>
    <w:p w14:paraId="208E7111" w14:textId="5B97DC79" w:rsidR="00D42A4A" w:rsidRDefault="00B8245E" w:rsidP="00373630">
      <w:pPr>
        <w:jc w:val="both"/>
        <w:rPr>
          <w:sz w:val="22"/>
          <w:szCs w:val="22"/>
        </w:rPr>
      </w:pPr>
      <w:r w:rsidRPr="00B8245E">
        <w:rPr>
          <w:sz w:val="22"/>
          <w:szCs w:val="22"/>
        </w:rPr>
        <w:t>Predstavit će se p</w:t>
      </w:r>
      <w:r w:rsidR="00D42A4A" w:rsidRPr="00B8245E">
        <w:rPr>
          <w:sz w:val="22"/>
          <w:szCs w:val="22"/>
        </w:rPr>
        <w:t>rva grafička mapa</w:t>
      </w:r>
      <w:r w:rsidRPr="00B8245E">
        <w:rPr>
          <w:sz w:val="22"/>
          <w:szCs w:val="22"/>
        </w:rPr>
        <w:t xml:space="preserve"> </w:t>
      </w:r>
      <w:r w:rsidR="00D42A4A" w:rsidRPr="00B8245E">
        <w:rPr>
          <w:sz w:val="22"/>
          <w:szCs w:val="22"/>
        </w:rPr>
        <w:t xml:space="preserve">Goranske kiparske radionice čija je </w:t>
      </w:r>
      <w:r w:rsidR="00D42A4A" w:rsidRPr="003A4C3C">
        <w:rPr>
          <w:b/>
          <w:bCs/>
          <w:sz w:val="22"/>
          <w:szCs w:val="22"/>
        </w:rPr>
        <w:t>autorica Tihana Karlović</w:t>
      </w:r>
      <w:r w:rsidRPr="00B8245E">
        <w:rPr>
          <w:sz w:val="22"/>
          <w:szCs w:val="22"/>
        </w:rPr>
        <w:t xml:space="preserve">, a svi zainteresirani moći će razgledati </w:t>
      </w:r>
      <w:r w:rsidRPr="003A4C3C">
        <w:rPr>
          <w:b/>
          <w:bCs/>
          <w:sz w:val="22"/>
          <w:szCs w:val="22"/>
        </w:rPr>
        <w:t>g</w:t>
      </w:r>
      <w:r w:rsidR="00D42A4A" w:rsidRPr="003A4C3C">
        <w:rPr>
          <w:b/>
          <w:bCs/>
          <w:sz w:val="22"/>
          <w:szCs w:val="22"/>
        </w:rPr>
        <w:t>rafičk</w:t>
      </w:r>
      <w:r w:rsidRPr="003A4C3C">
        <w:rPr>
          <w:b/>
          <w:bCs/>
          <w:sz w:val="22"/>
          <w:szCs w:val="22"/>
        </w:rPr>
        <w:t>e</w:t>
      </w:r>
      <w:r w:rsidR="00D42A4A" w:rsidRPr="003A4C3C">
        <w:rPr>
          <w:b/>
          <w:bCs/>
          <w:sz w:val="22"/>
          <w:szCs w:val="22"/>
        </w:rPr>
        <w:t xml:space="preserve"> listov</w:t>
      </w:r>
      <w:r w:rsidRPr="003A4C3C">
        <w:rPr>
          <w:b/>
          <w:bCs/>
          <w:sz w:val="22"/>
          <w:szCs w:val="22"/>
        </w:rPr>
        <w:t>e</w:t>
      </w:r>
      <w:r w:rsidR="00D42A4A" w:rsidRPr="003A4C3C">
        <w:rPr>
          <w:b/>
          <w:bCs/>
          <w:sz w:val="22"/>
          <w:szCs w:val="22"/>
        </w:rPr>
        <w:t xml:space="preserve"> tiskan</w:t>
      </w:r>
      <w:r w:rsidRPr="003A4C3C">
        <w:rPr>
          <w:b/>
          <w:bCs/>
          <w:sz w:val="22"/>
          <w:szCs w:val="22"/>
        </w:rPr>
        <w:t>e</w:t>
      </w:r>
      <w:r w:rsidR="00D42A4A" w:rsidRPr="003A4C3C">
        <w:rPr>
          <w:b/>
          <w:bCs/>
          <w:sz w:val="22"/>
          <w:szCs w:val="22"/>
        </w:rPr>
        <w:t xml:space="preserve"> u tehnici drvoreza</w:t>
      </w:r>
      <w:r w:rsidR="00D42A4A" w:rsidRPr="00B8245E">
        <w:rPr>
          <w:sz w:val="22"/>
          <w:szCs w:val="22"/>
        </w:rPr>
        <w:t xml:space="preserve"> (japanski drvorez) </w:t>
      </w:r>
      <w:r w:rsidR="00D42A4A" w:rsidRPr="003A4C3C">
        <w:rPr>
          <w:b/>
          <w:bCs/>
          <w:sz w:val="22"/>
          <w:szCs w:val="22"/>
        </w:rPr>
        <w:t>s bojama i pigmentima na bazi</w:t>
      </w:r>
      <w:r w:rsidRPr="003A4C3C">
        <w:rPr>
          <w:b/>
          <w:bCs/>
          <w:sz w:val="22"/>
          <w:szCs w:val="22"/>
        </w:rPr>
        <w:t xml:space="preserve"> </w:t>
      </w:r>
      <w:r w:rsidR="00D42A4A" w:rsidRPr="003A4C3C">
        <w:rPr>
          <w:b/>
          <w:bCs/>
          <w:sz w:val="22"/>
          <w:szCs w:val="22"/>
        </w:rPr>
        <w:t>vode.</w:t>
      </w:r>
      <w:r w:rsidR="00D42A4A" w:rsidRPr="00B8245E">
        <w:rPr>
          <w:sz w:val="22"/>
          <w:szCs w:val="22"/>
        </w:rPr>
        <w:t xml:space="preserve"> Mapa sadržava osam listova</w:t>
      </w:r>
      <w:r w:rsidRPr="00B8245E">
        <w:rPr>
          <w:sz w:val="22"/>
          <w:szCs w:val="22"/>
        </w:rPr>
        <w:t>, a a</w:t>
      </w:r>
      <w:r w:rsidR="00D42A4A" w:rsidRPr="00B8245E">
        <w:rPr>
          <w:sz w:val="22"/>
          <w:szCs w:val="22"/>
        </w:rPr>
        <w:t>utorica grafici pristupa slobodno iz perspektive</w:t>
      </w:r>
      <w:r w:rsidRPr="00B8245E">
        <w:rPr>
          <w:sz w:val="22"/>
          <w:szCs w:val="22"/>
        </w:rPr>
        <w:t xml:space="preserve"> </w:t>
      </w:r>
      <w:r w:rsidR="00D42A4A" w:rsidRPr="00B8245E">
        <w:rPr>
          <w:sz w:val="22"/>
          <w:szCs w:val="22"/>
        </w:rPr>
        <w:t>crteža</w:t>
      </w:r>
      <w:r w:rsidRPr="00B8245E">
        <w:rPr>
          <w:sz w:val="22"/>
          <w:szCs w:val="22"/>
        </w:rPr>
        <w:t xml:space="preserve"> te u</w:t>
      </w:r>
      <w:r w:rsidR="00D42A4A" w:rsidRPr="00B8245E">
        <w:rPr>
          <w:sz w:val="22"/>
          <w:szCs w:val="22"/>
        </w:rPr>
        <w:t xml:space="preserve"> procesu rada kombinira, otiskuje i</w:t>
      </w:r>
      <w:r>
        <w:rPr>
          <w:sz w:val="22"/>
          <w:szCs w:val="22"/>
        </w:rPr>
        <w:t xml:space="preserve"> </w:t>
      </w:r>
      <w:r w:rsidR="00D42A4A" w:rsidRPr="00B8245E">
        <w:rPr>
          <w:sz w:val="22"/>
          <w:szCs w:val="22"/>
        </w:rPr>
        <w:t>pretiskuje </w:t>
      </w:r>
      <w:r w:rsidRPr="00B8245E">
        <w:rPr>
          <w:sz w:val="22"/>
          <w:szCs w:val="22"/>
        </w:rPr>
        <w:t>matrice</w:t>
      </w:r>
      <w:r w:rsidR="00373630">
        <w:rPr>
          <w:sz w:val="22"/>
          <w:szCs w:val="22"/>
        </w:rPr>
        <w:t xml:space="preserve"> j</w:t>
      </w:r>
      <w:r w:rsidR="00D42A4A" w:rsidRPr="00B8245E">
        <w:rPr>
          <w:sz w:val="22"/>
          <w:szCs w:val="22"/>
        </w:rPr>
        <w:t xml:space="preserve">edne preko drugih,  </w:t>
      </w:r>
      <w:r>
        <w:rPr>
          <w:sz w:val="22"/>
          <w:szCs w:val="22"/>
        </w:rPr>
        <w:t>čime</w:t>
      </w:r>
      <w:r w:rsidR="00D42A4A" w:rsidRPr="00B8245E">
        <w:rPr>
          <w:sz w:val="22"/>
          <w:szCs w:val="22"/>
        </w:rPr>
        <w:t> dobiva  nove  forme.</w:t>
      </w:r>
      <w:r w:rsidR="00D42A4A" w:rsidRPr="00D42A4A">
        <w:rPr>
          <w:sz w:val="22"/>
          <w:szCs w:val="22"/>
        </w:rPr>
        <w:t xml:space="preserve"> Nerijetko  na njima  intervenira  izrezivanjem papira koji joj je jednako važan</w:t>
      </w:r>
      <w:r>
        <w:rPr>
          <w:sz w:val="22"/>
          <w:szCs w:val="22"/>
        </w:rPr>
        <w:t xml:space="preserve"> </w:t>
      </w:r>
      <w:r w:rsidR="00D42A4A" w:rsidRPr="00D42A4A">
        <w:rPr>
          <w:sz w:val="22"/>
          <w:szCs w:val="22"/>
        </w:rPr>
        <w:t>element u radu</w:t>
      </w:r>
      <w:r>
        <w:rPr>
          <w:sz w:val="22"/>
          <w:szCs w:val="22"/>
        </w:rPr>
        <w:t>, a</w:t>
      </w:r>
      <w:r w:rsidR="00373630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D42A4A" w:rsidRPr="00D42A4A">
        <w:rPr>
          <w:sz w:val="22"/>
          <w:szCs w:val="22"/>
        </w:rPr>
        <w:t xml:space="preserve">odeći se načelom </w:t>
      </w:r>
      <w:proofErr w:type="spellStart"/>
      <w:r w:rsidR="00D42A4A" w:rsidRPr="00D42A4A">
        <w:rPr>
          <w:sz w:val="22"/>
          <w:szCs w:val="22"/>
        </w:rPr>
        <w:t>netoksičnosti</w:t>
      </w:r>
      <w:proofErr w:type="spellEnd"/>
      <w:r w:rsidR="00D42A4A" w:rsidRPr="00D42A4A">
        <w:rPr>
          <w:sz w:val="22"/>
          <w:szCs w:val="22"/>
        </w:rPr>
        <w:t xml:space="preserve"> i ekologije u procesu</w:t>
      </w:r>
      <w:r>
        <w:rPr>
          <w:sz w:val="22"/>
          <w:szCs w:val="22"/>
        </w:rPr>
        <w:t xml:space="preserve"> </w:t>
      </w:r>
      <w:r w:rsidR="00D42A4A" w:rsidRPr="00D42A4A">
        <w:rPr>
          <w:sz w:val="22"/>
          <w:szCs w:val="22"/>
        </w:rPr>
        <w:t>izrade, za motiv mape uzeto je goransko drvo i voda. Autorica drvo i vodu</w:t>
      </w:r>
      <w:r>
        <w:rPr>
          <w:sz w:val="22"/>
          <w:szCs w:val="22"/>
        </w:rPr>
        <w:t xml:space="preserve"> </w:t>
      </w:r>
      <w:r w:rsidR="00D42A4A" w:rsidRPr="00D42A4A">
        <w:rPr>
          <w:sz w:val="22"/>
          <w:szCs w:val="22"/>
        </w:rPr>
        <w:t>prikazuje kroz vrlo intiman i suptilan senzibilitet.</w:t>
      </w:r>
    </w:p>
    <w:p w14:paraId="33D36336" w14:textId="77777777" w:rsidR="00373630" w:rsidRDefault="00373630" w:rsidP="00373630">
      <w:pPr>
        <w:jc w:val="both"/>
        <w:rPr>
          <w:sz w:val="22"/>
          <w:szCs w:val="22"/>
        </w:rPr>
      </w:pPr>
    </w:p>
    <w:p w14:paraId="2A14D8BA" w14:textId="14D8717B" w:rsidR="00B8245E" w:rsidRPr="003A4C3C" w:rsidRDefault="00B8245E" w:rsidP="00373630">
      <w:pPr>
        <w:jc w:val="both"/>
        <w:rPr>
          <w:b/>
          <w:bCs/>
          <w:sz w:val="22"/>
          <w:szCs w:val="22"/>
        </w:rPr>
      </w:pPr>
      <w:r w:rsidRPr="003A4C3C">
        <w:rPr>
          <w:b/>
          <w:bCs/>
          <w:sz w:val="22"/>
          <w:szCs w:val="22"/>
        </w:rPr>
        <w:t>Izložba ostaje otvorena do 30. kolovoza 2020.g.</w:t>
      </w:r>
    </w:p>
    <w:p w14:paraId="48E37C87" w14:textId="77777777" w:rsidR="00B8245E" w:rsidRPr="00D42A4A" w:rsidRDefault="00B8245E" w:rsidP="00373630">
      <w:pPr>
        <w:jc w:val="both"/>
        <w:rPr>
          <w:sz w:val="22"/>
          <w:szCs w:val="22"/>
        </w:rPr>
      </w:pPr>
    </w:p>
    <w:p w14:paraId="5A2D326A" w14:textId="4CA0A365" w:rsidR="00B8245E" w:rsidRDefault="00B8245E" w:rsidP="00373630">
      <w:pPr>
        <w:jc w:val="both"/>
        <w:rPr>
          <w:sz w:val="22"/>
          <w:szCs w:val="22"/>
        </w:rPr>
      </w:pPr>
      <w:r w:rsidRPr="00D42A4A">
        <w:rPr>
          <w:sz w:val="22"/>
          <w:szCs w:val="22"/>
        </w:rPr>
        <w:t>Goranska kiparska</w:t>
      </w:r>
      <w:r>
        <w:rPr>
          <w:sz w:val="22"/>
          <w:szCs w:val="22"/>
        </w:rPr>
        <w:t xml:space="preserve"> </w:t>
      </w:r>
      <w:r w:rsidRPr="00D42A4A">
        <w:rPr>
          <w:sz w:val="22"/>
          <w:szCs w:val="22"/>
        </w:rPr>
        <w:t xml:space="preserve">radionica </w:t>
      </w:r>
      <w:r w:rsidR="00373630">
        <w:rPr>
          <w:sz w:val="22"/>
          <w:szCs w:val="22"/>
        </w:rPr>
        <w:t>ima dugu</w:t>
      </w:r>
      <w:r w:rsidRPr="00D42A4A">
        <w:rPr>
          <w:sz w:val="22"/>
          <w:szCs w:val="22"/>
        </w:rPr>
        <w:t xml:space="preserve"> tradicij</w:t>
      </w:r>
      <w:r w:rsidR="00373630">
        <w:rPr>
          <w:sz w:val="22"/>
          <w:szCs w:val="22"/>
        </w:rPr>
        <w:t>u</w:t>
      </w:r>
      <w:r w:rsidRPr="00D42A4A">
        <w:rPr>
          <w:sz w:val="22"/>
          <w:szCs w:val="22"/>
        </w:rPr>
        <w:t xml:space="preserve"> održavanja kiparskog saziva i pozivanja najznačajnijih</w:t>
      </w:r>
      <w:r>
        <w:rPr>
          <w:sz w:val="22"/>
          <w:szCs w:val="22"/>
        </w:rPr>
        <w:t xml:space="preserve"> </w:t>
      </w:r>
      <w:r w:rsidRPr="00D42A4A">
        <w:rPr>
          <w:sz w:val="22"/>
          <w:szCs w:val="22"/>
        </w:rPr>
        <w:t>autora Hrvatskog kiparstva s ciljem promocije umjetnosti, izlagačke djelatnosti</w:t>
      </w:r>
      <w:r>
        <w:rPr>
          <w:sz w:val="22"/>
          <w:szCs w:val="22"/>
        </w:rPr>
        <w:t xml:space="preserve"> </w:t>
      </w:r>
      <w:r w:rsidRPr="00D42A4A">
        <w:rPr>
          <w:sz w:val="22"/>
          <w:szCs w:val="22"/>
        </w:rPr>
        <w:t>i obogaćenja društva u području kulture. U 2019. godini obilježeno je 40 godina</w:t>
      </w:r>
      <w:r>
        <w:rPr>
          <w:sz w:val="22"/>
          <w:szCs w:val="22"/>
        </w:rPr>
        <w:t xml:space="preserve"> </w:t>
      </w:r>
      <w:r w:rsidRPr="00D42A4A">
        <w:rPr>
          <w:sz w:val="22"/>
          <w:szCs w:val="22"/>
        </w:rPr>
        <w:t>djelovanja radionice i isto toliko ostvarenih saziva na kojima se  susreću pomno odabrani  hrvatski umjetnici, a izrađeno je i u prostor</w:t>
      </w:r>
      <w:r>
        <w:rPr>
          <w:sz w:val="22"/>
          <w:szCs w:val="22"/>
        </w:rPr>
        <w:t xml:space="preserve"> </w:t>
      </w:r>
      <w:r w:rsidRPr="00D42A4A">
        <w:rPr>
          <w:sz w:val="22"/>
          <w:szCs w:val="22"/>
        </w:rPr>
        <w:t>diljem Gorskog kot</w:t>
      </w:r>
      <w:r>
        <w:rPr>
          <w:sz w:val="22"/>
          <w:szCs w:val="22"/>
        </w:rPr>
        <w:t>a</w:t>
      </w:r>
      <w:r w:rsidRPr="00D42A4A">
        <w:rPr>
          <w:sz w:val="22"/>
          <w:szCs w:val="22"/>
        </w:rPr>
        <w:t>ra postavljeno više od sto skulptura.</w:t>
      </w:r>
    </w:p>
    <w:p w14:paraId="52BD72A1" w14:textId="77777777" w:rsidR="00B8245E" w:rsidRDefault="00B8245E" w:rsidP="00373630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</w:rPr>
      </w:pPr>
    </w:p>
    <w:p w14:paraId="0C41E502" w14:textId="56FB22AA" w:rsidR="00D42A4A" w:rsidRDefault="00D42A4A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71E0933" w14:textId="77777777" w:rsidR="00373630" w:rsidRPr="0032323F" w:rsidRDefault="00373630" w:rsidP="00373630">
      <w:pPr>
        <w:rPr>
          <w:rFonts w:cstheme="minorHAnsi"/>
          <w:b/>
          <w:bCs/>
          <w:i/>
          <w:iCs/>
          <w:sz w:val="22"/>
          <w:szCs w:val="22"/>
        </w:rPr>
      </w:pPr>
      <w:r w:rsidRPr="0032323F">
        <w:rPr>
          <w:rFonts w:cstheme="minorHAnsi"/>
          <w:b/>
          <w:bCs/>
          <w:i/>
          <w:iCs/>
          <w:sz w:val="22"/>
          <w:szCs w:val="22"/>
        </w:rPr>
        <w:t xml:space="preserve">Najavljeno događanje organizirano je uz poštivanje svih preporuka HZJZ-a za sprječavanje zaraze bolešću COVID-19. </w:t>
      </w:r>
    </w:p>
    <w:p w14:paraId="4653C05F" w14:textId="77777777" w:rsidR="00373630" w:rsidRPr="0032323F" w:rsidRDefault="00373630" w:rsidP="00373630">
      <w:pPr>
        <w:rPr>
          <w:rFonts w:cstheme="minorHAnsi"/>
          <w:b/>
          <w:bCs/>
          <w:i/>
          <w:iCs/>
          <w:sz w:val="22"/>
          <w:szCs w:val="22"/>
        </w:rPr>
      </w:pPr>
      <w:r w:rsidRPr="0032323F">
        <w:rPr>
          <w:rFonts w:cstheme="minorHAnsi"/>
          <w:b/>
          <w:bCs/>
          <w:i/>
          <w:iCs/>
          <w:sz w:val="22"/>
          <w:szCs w:val="22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607C3FF" w14:textId="77777777" w:rsidR="00373630" w:rsidRPr="0032323F" w:rsidRDefault="00373630" w:rsidP="00373630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32323F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42F6CC0D" w14:textId="77777777" w:rsidR="00373630" w:rsidRPr="0032323F" w:rsidRDefault="00373630" w:rsidP="0037363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2323F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10FEF454" w14:textId="77777777" w:rsidR="00373630" w:rsidRPr="0032323F" w:rsidRDefault="00373630" w:rsidP="0037363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2323F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1FEFF9AF" w14:textId="77777777" w:rsidR="00373630" w:rsidRPr="0032323F" w:rsidRDefault="00373630" w:rsidP="0037363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Pr="0032323F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544A66C5" w14:textId="77777777" w:rsidR="00373630" w:rsidRPr="0032323F" w:rsidRDefault="00373630" w:rsidP="00373630">
      <w:pPr>
        <w:shd w:val="clear" w:color="auto" w:fill="FFFFFF"/>
        <w:spacing w:line="300" w:lineRule="atLeast"/>
        <w:jc w:val="right"/>
        <w:rPr>
          <w:rFonts w:cstheme="minorHAnsi"/>
          <w:sz w:val="22"/>
          <w:szCs w:val="22"/>
        </w:rPr>
      </w:pPr>
      <w:r w:rsidRPr="0032323F">
        <w:rPr>
          <w:rFonts w:cstheme="minorHAnsi"/>
          <w:sz w:val="22"/>
          <w:szCs w:val="22"/>
        </w:rPr>
        <w:t>Mob: +385 91 612 63 42</w:t>
      </w:r>
    </w:p>
    <w:p w14:paraId="7B6DC2A6" w14:textId="507EAF75" w:rsidR="00D42A4A" w:rsidRPr="00463371" w:rsidRDefault="00D42A4A" w:rsidP="0037363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sectPr w:rsidR="00D42A4A" w:rsidRPr="0046337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4A958" w14:textId="77777777" w:rsidR="000919FF" w:rsidRDefault="000919FF" w:rsidP="00881B94">
      <w:r>
        <w:separator/>
      </w:r>
    </w:p>
  </w:endnote>
  <w:endnote w:type="continuationSeparator" w:id="0">
    <w:p w14:paraId="7F42E5C1" w14:textId="77777777" w:rsidR="000919FF" w:rsidRDefault="000919F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919F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81CA5" w14:textId="77777777" w:rsidR="000919FF" w:rsidRDefault="000919FF" w:rsidP="00881B94">
      <w:r>
        <w:separator/>
      </w:r>
    </w:p>
  </w:footnote>
  <w:footnote w:type="continuationSeparator" w:id="0">
    <w:p w14:paraId="47161FB5" w14:textId="77777777" w:rsidR="000919FF" w:rsidRDefault="000919F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19F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3630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C3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3827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07D3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8245E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16971"/>
    <w:rsid w:val="00D26A90"/>
    <w:rsid w:val="00D278E9"/>
    <w:rsid w:val="00D3576A"/>
    <w:rsid w:val="00D419B6"/>
    <w:rsid w:val="00D42A4A"/>
    <w:rsid w:val="00D46497"/>
    <w:rsid w:val="00D473EC"/>
    <w:rsid w:val="00D565E8"/>
    <w:rsid w:val="00D64A8E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character" w:customStyle="1" w:styleId="dpvwyc">
    <w:name w:val="dpvwyc"/>
    <w:basedOn w:val="DefaultParagraphFont"/>
    <w:rsid w:val="00D42A4A"/>
  </w:style>
  <w:style w:type="character" w:customStyle="1" w:styleId="ynrlnc">
    <w:name w:val="ynrlnc"/>
    <w:basedOn w:val="DefaultParagraphFont"/>
    <w:rsid w:val="00D42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61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139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6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0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2020-02-14T11:11:00Z</cp:lastPrinted>
  <dcterms:created xsi:type="dcterms:W3CDTF">2020-08-13T09:02:00Z</dcterms:created>
  <dcterms:modified xsi:type="dcterms:W3CDTF">2020-08-13T09:13:00Z</dcterms:modified>
</cp:coreProperties>
</file>