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31476" w14:textId="63C502F8" w:rsidR="00672131" w:rsidRPr="00E04745" w:rsidRDefault="00500F56" w:rsidP="003E7875">
      <w:pPr>
        <w:rPr>
          <w:rFonts w:cstheme="minorHAnsi"/>
          <w:sz w:val="22"/>
          <w:szCs w:val="22"/>
        </w:rPr>
      </w:pPr>
      <w:r w:rsidRPr="00E04745">
        <w:rPr>
          <w:rFonts w:cstheme="minorHAnsi"/>
          <w:sz w:val="22"/>
          <w:szCs w:val="22"/>
        </w:rPr>
        <w:t>Rijeka, 21. srpnja 2020.g.</w:t>
      </w:r>
    </w:p>
    <w:p w14:paraId="180FD2D7" w14:textId="3218476A" w:rsidR="00500F56" w:rsidRPr="00E04745" w:rsidRDefault="00500F56" w:rsidP="003E7875">
      <w:pPr>
        <w:rPr>
          <w:rFonts w:cstheme="minorHAnsi"/>
          <w:sz w:val="22"/>
          <w:szCs w:val="22"/>
        </w:rPr>
      </w:pPr>
    </w:p>
    <w:p w14:paraId="68788805" w14:textId="16864825" w:rsidR="00500F56" w:rsidRPr="00554680" w:rsidRDefault="00500F56" w:rsidP="00554680">
      <w:pPr>
        <w:jc w:val="right"/>
        <w:rPr>
          <w:rFonts w:cstheme="minorHAnsi"/>
          <w:b/>
          <w:bCs/>
          <w:sz w:val="22"/>
          <w:szCs w:val="22"/>
        </w:rPr>
      </w:pPr>
      <w:r w:rsidRPr="00554680">
        <w:rPr>
          <w:rFonts w:cstheme="minorHAnsi"/>
          <w:b/>
          <w:bCs/>
          <w:sz w:val="22"/>
          <w:szCs w:val="22"/>
        </w:rPr>
        <w:t>NAJAVA DOGAĐANJA I POZIV ZA MEDIJE</w:t>
      </w:r>
    </w:p>
    <w:p w14:paraId="388A6DF6" w14:textId="31A94AE3" w:rsidR="00500F56" w:rsidRPr="00554680" w:rsidRDefault="00500F56" w:rsidP="00554680">
      <w:pPr>
        <w:jc w:val="right"/>
        <w:rPr>
          <w:rFonts w:cstheme="minorHAnsi"/>
          <w:b/>
          <w:bCs/>
          <w:sz w:val="22"/>
          <w:szCs w:val="22"/>
        </w:rPr>
      </w:pPr>
    </w:p>
    <w:p w14:paraId="633B47C7" w14:textId="77777777" w:rsidR="00D73697" w:rsidRDefault="00D73697" w:rsidP="00554680">
      <w:pPr>
        <w:jc w:val="center"/>
        <w:rPr>
          <w:rFonts w:cstheme="minorHAnsi"/>
          <w:b/>
          <w:bCs/>
          <w:sz w:val="22"/>
          <w:szCs w:val="22"/>
          <w:u w:val="single"/>
        </w:rPr>
      </w:pPr>
    </w:p>
    <w:p w14:paraId="46AABC1C" w14:textId="75EEBFA6" w:rsidR="00500F56" w:rsidRPr="00554680" w:rsidRDefault="00500F56" w:rsidP="00554680">
      <w:pPr>
        <w:jc w:val="center"/>
        <w:rPr>
          <w:rFonts w:cstheme="minorHAnsi"/>
          <w:b/>
          <w:bCs/>
          <w:sz w:val="22"/>
          <w:szCs w:val="22"/>
          <w:u w:val="single"/>
        </w:rPr>
      </w:pPr>
      <w:r w:rsidRPr="00554680">
        <w:rPr>
          <w:rFonts w:cstheme="minorHAnsi"/>
          <w:b/>
          <w:bCs/>
          <w:sz w:val="22"/>
          <w:szCs w:val="22"/>
          <w:u w:val="single"/>
        </w:rPr>
        <w:t>DJEČJI FESTIVAL TOBOGAN EUROPSKE PRIJESTOLNICE KULTURE</w:t>
      </w:r>
    </w:p>
    <w:p w14:paraId="5699A855" w14:textId="5FDBB738" w:rsidR="00500F56" w:rsidRPr="00E04745" w:rsidRDefault="00500F56" w:rsidP="003E7875">
      <w:pPr>
        <w:rPr>
          <w:rFonts w:cstheme="minorHAnsi"/>
          <w:sz w:val="22"/>
          <w:szCs w:val="22"/>
        </w:rPr>
      </w:pPr>
    </w:p>
    <w:p w14:paraId="0B10C03B" w14:textId="0BE06CC0" w:rsidR="00500F56" w:rsidRPr="00554680" w:rsidRDefault="00500F56" w:rsidP="00554680">
      <w:pPr>
        <w:jc w:val="center"/>
        <w:rPr>
          <w:rFonts w:cstheme="minorHAnsi"/>
          <w:b/>
          <w:bCs/>
          <w:sz w:val="22"/>
          <w:szCs w:val="22"/>
        </w:rPr>
      </w:pPr>
      <w:r w:rsidRPr="00554680">
        <w:rPr>
          <w:rFonts w:cstheme="minorHAnsi"/>
          <w:b/>
          <w:bCs/>
          <w:sz w:val="22"/>
          <w:szCs w:val="22"/>
        </w:rPr>
        <w:t xml:space="preserve">PREDSTAVA </w:t>
      </w:r>
      <w:r w:rsidRPr="00554680">
        <w:rPr>
          <w:rFonts w:cstheme="minorHAnsi"/>
          <w:b/>
          <w:bCs/>
          <w:i/>
          <w:iCs/>
          <w:sz w:val="22"/>
          <w:szCs w:val="22"/>
        </w:rPr>
        <w:t>BILO JEDNOM JEDNO SUNCE</w:t>
      </w:r>
      <w:r w:rsidRPr="00554680">
        <w:rPr>
          <w:rFonts w:cstheme="minorHAnsi"/>
          <w:b/>
          <w:bCs/>
          <w:sz w:val="22"/>
          <w:szCs w:val="22"/>
        </w:rPr>
        <w:t xml:space="preserve"> NA ČAJNOM TRGU U RIJECI</w:t>
      </w:r>
    </w:p>
    <w:p w14:paraId="3BB8C9D5" w14:textId="3B23C02E" w:rsidR="00500F56" w:rsidRPr="00E04745" w:rsidRDefault="00500F56" w:rsidP="003E7875">
      <w:pPr>
        <w:rPr>
          <w:rFonts w:cstheme="minorHAnsi"/>
          <w:sz w:val="22"/>
          <w:szCs w:val="22"/>
        </w:rPr>
      </w:pPr>
    </w:p>
    <w:p w14:paraId="655947DC" w14:textId="77777777" w:rsidR="00554680" w:rsidRDefault="00554680" w:rsidP="003E7875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</w:p>
    <w:p w14:paraId="65906958" w14:textId="3DDA10B1" w:rsidR="00500F56" w:rsidRPr="00554680" w:rsidRDefault="00554680" w:rsidP="003E7875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500F56" w:rsidRPr="00554680">
        <w:rPr>
          <w:rFonts w:cstheme="minorHAnsi"/>
          <w:b/>
          <w:bCs/>
          <w:sz w:val="22"/>
          <w:szCs w:val="22"/>
        </w:rPr>
        <w:t xml:space="preserve">U srijedu, 22. srpnja 2020.g. u 21 sat na Trgu Matije Vlačića </w:t>
      </w:r>
      <w:proofErr w:type="spellStart"/>
      <w:r w:rsidR="00500F56" w:rsidRPr="00554680">
        <w:rPr>
          <w:rFonts w:cstheme="minorHAnsi"/>
          <w:b/>
          <w:bCs/>
          <w:sz w:val="22"/>
          <w:szCs w:val="22"/>
        </w:rPr>
        <w:t>Flaciusa</w:t>
      </w:r>
      <w:proofErr w:type="spellEnd"/>
      <w:r w:rsidR="00500F56" w:rsidRPr="00554680">
        <w:rPr>
          <w:rFonts w:cstheme="minorHAnsi"/>
          <w:b/>
          <w:bCs/>
          <w:sz w:val="22"/>
          <w:szCs w:val="22"/>
        </w:rPr>
        <w:t xml:space="preserve">, tzv. Čajnom trgu u Rijeci, bit će izvedena predstava Bilo jednom jedno sunce, </w:t>
      </w:r>
      <w:r w:rsidR="00500F56" w:rsidRPr="00554680">
        <w:rPr>
          <w:rFonts w:cstheme="minorHAnsi"/>
          <w:b/>
          <w:bCs/>
          <w:color w:val="000000"/>
          <w:sz w:val="22"/>
          <w:szCs w:val="22"/>
        </w:rPr>
        <w:t>Teat</w:t>
      </w:r>
      <w:r w:rsidR="00500F56" w:rsidRPr="00554680">
        <w:rPr>
          <w:rFonts w:cstheme="minorHAnsi"/>
          <w:b/>
          <w:bCs/>
          <w:color w:val="000000"/>
          <w:sz w:val="22"/>
          <w:szCs w:val="22"/>
        </w:rPr>
        <w:t>ra</w:t>
      </w:r>
      <w:r w:rsidR="00500F56" w:rsidRPr="00554680">
        <w:rPr>
          <w:rFonts w:cstheme="minorHAnsi"/>
          <w:b/>
          <w:bCs/>
          <w:color w:val="000000"/>
          <w:sz w:val="22"/>
          <w:szCs w:val="22"/>
        </w:rPr>
        <w:t xml:space="preserve"> Puna kuća</w:t>
      </w:r>
      <w:r w:rsidR="00500F56" w:rsidRPr="00554680">
        <w:rPr>
          <w:rFonts w:cstheme="minorHAnsi"/>
          <w:b/>
          <w:bCs/>
          <w:sz w:val="22"/>
          <w:szCs w:val="22"/>
        </w:rPr>
        <w:t>. Predstava koja vodi u čarobni svijet žongliranja namijenjena je maloj i velikoj publici.</w:t>
      </w:r>
    </w:p>
    <w:p w14:paraId="467203D6" w14:textId="1F09F0AD" w:rsidR="00E04745" w:rsidRPr="00E04745" w:rsidRDefault="00E04745" w:rsidP="003E7875">
      <w:pPr>
        <w:rPr>
          <w:rFonts w:cstheme="minorHAnsi"/>
          <w:sz w:val="22"/>
          <w:szCs w:val="22"/>
        </w:rPr>
      </w:pPr>
    </w:p>
    <w:p w14:paraId="300C8B12" w14:textId="2E3B3143" w:rsidR="00500F56" w:rsidRPr="00E04745" w:rsidRDefault="00E04745" w:rsidP="003E7875">
      <w:pPr>
        <w:rPr>
          <w:rFonts w:cstheme="minorHAnsi"/>
          <w:sz w:val="22"/>
          <w:szCs w:val="22"/>
        </w:rPr>
      </w:pPr>
      <w:r w:rsidRPr="00E04745">
        <w:rPr>
          <w:rFonts w:cstheme="minorHAnsi"/>
          <w:color w:val="000000"/>
          <w:sz w:val="22"/>
          <w:szCs w:val="22"/>
        </w:rPr>
        <w:t>U predstavi u</w:t>
      </w:r>
      <w:r w:rsidRPr="00E04745">
        <w:rPr>
          <w:rFonts w:cstheme="minorHAnsi"/>
          <w:color w:val="000000"/>
          <w:sz w:val="22"/>
          <w:szCs w:val="22"/>
        </w:rPr>
        <w:t xml:space="preserve">nuka, slušajući djedove priče o sili teže i poznanstvu s jednim žonglerom, otkriva čaroban prostor znatiželje za </w:t>
      </w:r>
      <w:r w:rsidRPr="00E04745">
        <w:rPr>
          <w:rFonts w:cstheme="minorHAnsi"/>
          <w:color w:val="000000"/>
          <w:sz w:val="22"/>
          <w:szCs w:val="22"/>
        </w:rPr>
        <w:t xml:space="preserve">dalekim </w:t>
      </w:r>
      <w:r w:rsidRPr="00E04745">
        <w:rPr>
          <w:rFonts w:cstheme="minorHAnsi"/>
          <w:color w:val="000000"/>
          <w:sz w:val="22"/>
          <w:szCs w:val="22"/>
        </w:rPr>
        <w:t>svjetovima i nesavladanim</w:t>
      </w:r>
      <w:r w:rsidRPr="00E04745">
        <w:rPr>
          <w:rFonts w:cstheme="minorHAnsi"/>
          <w:color w:val="000000"/>
          <w:sz w:val="22"/>
          <w:szCs w:val="22"/>
        </w:rPr>
        <w:t xml:space="preserve"> vještinama</w:t>
      </w:r>
      <w:r w:rsidRPr="00E04745">
        <w:rPr>
          <w:rFonts w:cstheme="minorHAnsi"/>
          <w:color w:val="000000"/>
          <w:sz w:val="22"/>
          <w:szCs w:val="22"/>
        </w:rPr>
        <w:t>.</w:t>
      </w:r>
      <w:r w:rsidRPr="00E04745">
        <w:rPr>
          <w:rFonts w:cstheme="minorHAnsi"/>
          <w:color w:val="000000"/>
          <w:sz w:val="22"/>
          <w:szCs w:val="22"/>
        </w:rPr>
        <w:br/>
        <w:t>Duhovita, topla i razigrana, ova</w:t>
      </w:r>
      <w:r w:rsidRPr="00E04745">
        <w:rPr>
          <w:rFonts w:cstheme="minorHAnsi"/>
          <w:color w:val="000000"/>
          <w:sz w:val="22"/>
          <w:szCs w:val="22"/>
        </w:rPr>
        <w:t xml:space="preserve"> je</w:t>
      </w:r>
      <w:r w:rsidRPr="00E04745">
        <w:rPr>
          <w:rFonts w:cstheme="minorHAnsi"/>
          <w:color w:val="000000"/>
          <w:sz w:val="22"/>
          <w:szCs w:val="22"/>
        </w:rPr>
        <w:t xml:space="preserve"> predstava namijenjena djeci i odraslima s ciljem </w:t>
      </w:r>
      <w:r w:rsidRPr="00554680">
        <w:rPr>
          <w:rFonts w:cstheme="minorHAnsi"/>
          <w:b/>
          <w:bCs/>
          <w:color w:val="000000"/>
          <w:sz w:val="22"/>
          <w:szCs w:val="22"/>
        </w:rPr>
        <w:t>približavanja i bolj</w:t>
      </w:r>
      <w:r w:rsidRPr="00554680">
        <w:rPr>
          <w:rFonts w:cstheme="minorHAnsi"/>
          <w:b/>
          <w:bCs/>
          <w:color w:val="000000"/>
          <w:sz w:val="22"/>
          <w:szCs w:val="22"/>
        </w:rPr>
        <w:t>eg</w:t>
      </w:r>
      <w:r w:rsidRPr="00554680">
        <w:rPr>
          <w:rFonts w:cstheme="minorHAnsi"/>
          <w:b/>
          <w:bCs/>
          <w:color w:val="000000"/>
          <w:sz w:val="22"/>
          <w:szCs w:val="22"/>
        </w:rPr>
        <w:t xml:space="preserve"> razumijevanj</w:t>
      </w:r>
      <w:r w:rsidRPr="00554680">
        <w:rPr>
          <w:rFonts w:cstheme="minorHAnsi"/>
          <w:b/>
          <w:bCs/>
          <w:color w:val="000000"/>
          <w:sz w:val="22"/>
          <w:szCs w:val="22"/>
        </w:rPr>
        <w:t xml:space="preserve">a </w:t>
      </w:r>
      <w:r w:rsidRPr="00554680">
        <w:rPr>
          <w:rFonts w:cstheme="minorHAnsi"/>
          <w:b/>
          <w:bCs/>
          <w:color w:val="000000"/>
          <w:sz w:val="22"/>
          <w:szCs w:val="22"/>
        </w:rPr>
        <w:t>vrijednosti vještine žongliranja</w:t>
      </w:r>
      <w:r w:rsidRPr="00554680">
        <w:rPr>
          <w:rFonts w:cstheme="minorHAnsi"/>
          <w:b/>
          <w:bCs/>
          <w:color w:val="000000"/>
          <w:sz w:val="22"/>
          <w:szCs w:val="22"/>
        </w:rPr>
        <w:t>,</w:t>
      </w:r>
      <w:r w:rsidRPr="00554680">
        <w:rPr>
          <w:rFonts w:cstheme="minorHAnsi"/>
          <w:b/>
          <w:bCs/>
          <w:color w:val="000000"/>
          <w:sz w:val="22"/>
          <w:szCs w:val="22"/>
        </w:rPr>
        <w:t xml:space="preserve"> kao jedne od vještina cirkuske umjetnosti</w:t>
      </w:r>
      <w:r w:rsidRPr="00E04745">
        <w:rPr>
          <w:rFonts w:cstheme="minorHAnsi"/>
          <w:color w:val="000000"/>
          <w:sz w:val="22"/>
          <w:szCs w:val="22"/>
        </w:rPr>
        <w:t>.</w:t>
      </w:r>
    </w:p>
    <w:p w14:paraId="38E6BCA8" w14:textId="06E040D1" w:rsidR="00500F56" w:rsidRPr="00E04745" w:rsidRDefault="00500F56" w:rsidP="003E7875">
      <w:pPr>
        <w:rPr>
          <w:rFonts w:cstheme="minorHAnsi"/>
          <w:sz w:val="22"/>
          <w:szCs w:val="22"/>
        </w:rPr>
      </w:pPr>
    </w:p>
    <w:p w14:paraId="642345D9" w14:textId="4F89BC88" w:rsidR="00500F56" w:rsidRPr="00554680" w:rsidRDefault="00500F56" w:rsidP="003E7875">
      <w:pPr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</w:pPr>
      <w:r w:rsidRPr="00554680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 xml:space="preserve">Ulaz na predstavu je besplatan, </w:t>
      </w:r>
      <w:r w:rsidR="00554680" w:rsidRPr="00554680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a</w:t>
      </w:r>
      <w:r w:rsidRPr="00554680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 xml:space="preserve"> ulaznice se mogu rezervirati </w:t>
      </w:r>
      <w:r w:rsidRPr="00554680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na e-mail </w:t>
      </w:r>
      <w:hyperlink r:id="rId7" w:history="1">
        <w:r w:rsidRPr="00554680">
          <w:rPr>
            <w:rStyle w:val="Hyperlink"/>
            <w:rFonts w:cstheme="minorHAnsi"/>
            <w:i/>
            <w:iCs/>
            <w:color w:val="11121D"/>
            <w:sz w:val="22"/>
            <w:szCs w:val="22"/>
          </w:rPr>
          <w:t>blagajna.gklri@gmail.com</w:t>
        </w:r>
      </w:hyperlink>
      <w:r w:rsidRPr="00554680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 xml:space="preserve">. </w:t>
      </w:r>
      <w:r w:rsidRPr="00554680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Ulaznice se </w:t>
      </w:r>
      <w:r w:rsidRPr="00554680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podižu</w:t>
      </w:r>
      <w:r w:rsidRPr="00554680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 </w:t>
      </w:r>
      <w:r w:rsidRPr="00554680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sat vremena prije početka izvedbe na mjestu izvedbe</w:t>
      </w:r>
      <w:r w:rsidRPr="00554680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 xml:space="preserve"> </w:t>
      </w:r>
      <w:r w:rsidRPr="00554680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(najkasnije 30 minuta prije početka).</w:t>
      </w:r>
    </w:p>
    <w:p w14:paraId="446E004E" w14:textId="4B0E768B" w:rsidR="00554680" w:rsidRDefault="00554680" w:rsidP="003E7875">
      <w:pPr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</w:pPr>
    </w:p>
    <w:p w14:paraId="13ECB4AF" w14:textId="77777777" w:rsidR="00554680" w:rsidRPr="00A12236" w:rsidRDefault="00554680" w:rsidP="00554680">
      <w:pP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Najavljeno događanje organizirano je uz poštivanje svih preporuka HZJZ-a za sprječavanje zaraze bolešću COVID-19. </w:t>
      </w:r>
    </w:p>
    <w:p w14:paraId="7ADC5910" w14:textId="77777777" w:rsidR="00554680" w:rsidRPr="00A12236" w:rsidRDefault="00554680" w:rsidP="00554680">
      <w:pP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Radi zaštite vlastitog zdravlja i zdravlja svojih najmilijih, svi se sudionici i posjetitelji pozivaju na poštivanje preporuka: pojačanu osobnu higijenu, fizičku udaljenost te nošenje zaštitnih maski za lice.</w:t>
      </w:r>
    </w:p>
    <w:p w14:paraId="7251C38E" w14:textId="77777777" w:rsidR="00554680" w:rsidRDefault="00554680" w:rsidP="00554680">
      <w:pPr>
        <w:rPr>
          <w:rFonts w:cstheme="minorHAnsi"/>
          <w:sz w:val="22"/>
          <w:szCs w:val="22"/>
        </w:rPr>
      </w:pPr>
    </w:p>
    <w:p w14:paraId="45C80B75" w14:textId="77777777" w:rsidR="00554680" w:rsidRDefault="00554680" w:rsidP="00554680">
      <w:pPr>
        <w:rPr>
          <w:rFonts w:cstheme="minorHAnsi"/>
          <w:sz w:val="22"/>
          <w:szCs w:val="22"/>
        </w:rPr>
      </w:pPr>
    </w:p>
    <w:p w14:paraId="266C5E7F" w14:textId="77777777" w:rsidR="00554680" w:rsidRDefault="00554680" w:rsidP="0055468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objavi najave.</w:t>
      </w:r>
    </w:p>
    <w:p w14:paraId="2672038F" w14:textId="77777777" w:rsidR="00554680" w:rsidRDefault="00554680" w:rsidP="00554680">
      <w:pPr>
        <w:rPr>
          <w:rFonts w:cstheme="minorHAnsi"/>
          <w:sz w:val="22"/>
          <w:szCs w:val="22"/>
        </w:rPr>
      </w:pPr>
    </w:p>
    <w:p w14:paraId="7EFF3B1E" w14:textId="77777777" w:rsidR="00554680" w:rsidRDefault="00554680" w:rsidP="00554680">
      <w:pPr>
        <w:rPr>
          <w:rFonts w:cstheme="minorHAnsi"/>
          <w:sz w:val="22"/>
          <w:szCs w:val="22"/>
        </w:rPr>
      </w:pPr>
    </w:p>
    <w:p w14:paraId="208BFA9E" w14:textId="77777777" w:rsidR="00554680" w:rsidRPr="00A12236" w:rsidRDefault="00554680" w:rsidP="00554680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A12236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351A37AC" w14:textId="77777777" w:rsidR="00554680" w:rsidRPr="00A12236" w:rsidRDefault="00554680" w:rsidP="00554680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A12236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49D684C5" w14:textId="77777777" w:rsidR="00554680" w:rsidRPr="00A12236" w:rsidRDefault="00554680" w:rsidP="00554680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8" w:history="1">
        <w:r w:rsidRPr="00A12236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45B057C0" w14:textId="77777777" w:rsidR="00554680" w:rsidRPr="00A12236" w:rsidRDefault="00554680" w:rsidP="00554680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A12236">
        <w:rPr>
          <w:rFonts w:cstheme="minorHAnsi"/>
          <w:sz w:val="22"/>
          <w:szCs w:val="22"/>
        </w:rPr>
        <w:t>Mob: +385 91 612 63 42</w:t>
      </w:r>
    </w:p>
    <w:p w14:paraId="192346F4" w14:textId="77777777" w:rsidR="00554680" w:rsidRPr="00A12236" w:rsidRDefault="00554680" w:rsidP="00554680">
      <w:pPr>
        <w:rPr>
          <w:rFonts w:cstheme="minorHAnsi"/>
          <w:noProof/>
          <w:sz w:val="22"/>
          <w:szCs w:val="22"/>
        </w:rPr>
      </w:pPr>
    </w:p>
    <w:p w14:paraId="04E693E8" w14:textId="77777777" w:rsidR="00554680" w:rsidRPr="00E04745" w:rsidRDefault="00554680" w:rsidP="003E7875">
      <w:pPr>
        <w:rPr>
          <w:rFonts w:cstheme="minorHAnsi"/>
          <w:sz w:val="22"/>
          <w:szCs w:val="22"/>
        </w:rPr>
      </w:pPr>
    </w:p>
    <w:p w14:paraId="3F62F9D8" w14:textId="77777777" w:rsidR="00672131" w:rsidRPr="00850D35" w:rsidRDefault="00672131" w:rsidP="003E7875">
      <w:pPr>
        <w:rPr>
          <w:rFonts w:cstheme="minorHAnsi"/>
          <w:sz w:val="22"/>
          <w:szCs w:val="22"/>
        </w:rPr>
      </w:pPr>
    </w:p>
    <w:sectPr w:rsidR="00672131" w:rsidRPr="00850D35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58EEBE" w14:textId="77777777" w:rsidR="007D0A7D" w:rsidRDefault="007D0A7D" w:rsidP="00881B94">
      <w:r>
        <w:separator/>
      </w:r>
    </w:p>
  </w:endnote>
  <w:endnote w:type="continuationSeparator" w:id="0">
    <w:p w14:paraId="79CB8DAF" w14:textId="77777777" w:rsidR="007D0A7D" w:rsidRDefault="007D0A7D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7D0A7D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AD54A1" w14:textId="77777777" w:rsidR="007D0A7D" w:rsidRDefault="007D0A7D" w:rsidP="00881B94">
      <w:r>
        <w:separator/>
      </w:r>
    </w:p>
  </w:footnote>
  <w:footnote w:type="continuationSeparator" w:id="0">
    <w:p w14:paraId="06B9C578" w14:textId="77777777" w:rsidR="007D0A7D" w:rsidRDefault="007D0A7D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0"/>
  </w:num>
  <w:num w:numId="7">
    <w:abstractNumId w:val="5"/>
  </w:num>
  <w:num w:numId="8">
    <w:abstractNumId w:val="7"/>
  </w:num>
  <w:num w:numId="9">
    <w:abstractNumId w:val="3"/>
  </w:num>
  <w:num w:numId="10">
    <w:abstractNumId w:val="4"/>
  </w:num>
  <w:num w:numId="11">
    <w:abstractNumId w:val="2"/>
  </w:num>
  <w:num w:numId="12">
    <w:abstractNumId w:val="8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34941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14F6"/>
    <w:rsid w:val="0034367F"/>
    <w:rsid w:val="00354C25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EE9"/>
    <w:rsid w:val="004541E9"/>
    <w:rsid w:val="00457C7B"/>
    <w:rsid w:val="00460AB5"/>
    <w:rsid w:val="00462D16"/>
    <w:rsid w:val="00466A1B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588C"/>
    <w:rsid w:val="00500F56"/>
    <w:rsid w:val="00504E29"/>
    <w:rsid w:val="005079A2"/>
    <w:rsid w:val="00512DA5"/>
    <w:rsid w:val="00514094"/>
    <w:rsid w:val="00515B99"/>
    <w:rsid w:val="005223BE"/>
    <w:rsid w:val="00524D01"/>
    <w:rsid w:val="005313DB"/>
    <w:rsid w:val="00533EBD"/>
    <w:rsid w:val="005430A0"/>
    <w:rsid w:val="0055349A"/>
    <w:rsid w:val="00554680"/>
    <w:rsid w:val="00556640"/>
    <w:rsid w:val="00557CDA"/>
    <w:rsid w:val="00560BB1"/>
    <w:rsid w:val="00561621"/>
    <w:rsid w:val="00572AA6"/>
    <w:rsid w:val="005757B3"/>
    <w:rsid w:val="00576AB0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80A28"/>
    <w:rsid w:val="00681AF4"/>
    <w:rsid w:val="0068507F"/>
    <w:rsid w:val="006850E6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0A7D"/>
    <w:rsid w:val="007D265E"/>
    <w:rsid w:val="007D5815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0D35"/>
    <w:rsid w:val="00855AE9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37A38"/>
    <w:rsid w:val="0094307F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262BE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269A"/>
    <w:rsid w:val="00B648C9"/>
    <w:rsid w:val="00B666FB"/>
    <w:rsid w:val="00B70C94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367E2"/>
    <w:rsid w:val="00C429B7"/>
    <w:rsid w:val="00C47114"/>
    <w:rsid w:val="00C47407"/>
    <w:rsid w:val="00C51FE4"/>
    <w:rsid w:val="00C535C2"/>
    <w:rsid w:val="00C54920"/>
    <w:rsid w:val="00C6540B"/>
    <w:rsid w:val="00C86BA9"/>
    <w:rsid w:val="00C878F1"/>
    <w:rsid w:val="00C935DD"/>
    <w:rsid w:val="00C9673B"/>
    <w:rsid w:val="00CB32C0"/>
    <w:rsid w:val="00CB331B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72033"/>
    <w:rsid w:val="00D73697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745"/>
    <w:rsid w:val="00E04E06"/>
    <w:rsid w:val="00E1311A"/>
    <w:rsid w:val="00E15835"/>
    <w:rsid w:val="00E22380"/>
    <w:rsid w:val="00E35790"/>
    <w:rsid w:val="00E4443E"/>
    <w:rsid w:val="00E44E36"/>
    <w:rsid w:val="00E547C5"/>
    <w:rsid w:val="00E700B6"/>
    <w:rsid w:val="00E70303"/>
    <w:rsid w:val="00E708CD"/>
    <w:rsid w:val="00E73614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lagajna.gklri@gmail.com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14</cp:revision>
  <cp:lastPrinted>2020-02-14T11:11:00Z</cp:lastPrinted>
  <dcterms:created xsi:type="dcterms:W3CDTF">2020-07-21T07:13:00Z</dcterms:created>
  <dcterms:modified xsi:type="dcterms:W3CDTF">2020-07-21T07:15:00Z</dcterms:modified>
</cp:coreProperties>
</file>