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5BC1A" w14:textId="77777777" w:rsidR="009C07EE" w:rsidRPr="000B4516" w:rsidRDefault="009C07EE" w:rsidP="003E7875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0B4516">
        <w:rPr>
          <w:rFonts w:asciiTheme="minorHAnsi" w:hAnsiTheme="minorHAnsi" w:cstheme="minorHAnsi"/>
          <w:spacing w:val="3"/>
          <w:sz w:val="22"/>
          <w:szCs w:val="22"/>
        </w:rPr>
        <w:t>Rijeka, 24. lipnja 2020.g.</w:t>
      </w:r>
    </w:p>
    <w:p w14:paraId="378CA906" w14:textId="589E7CC6" w:rsidR="00093592" w:rsidRPr="00E77CF7" w:rsidRDefault="009C07EE" w:rsidP="00E77CF7">
      <w:pPr>
        <w:pStyle w:val="NormalWeb"/>
        <w:shd w:val="clear" w:color="auto" w:fill="FFFFFF"/>
        <w:jc w:val="right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3E7875">
        <w:rPr>
          <w:rFonts w:asciiTheme="minorHAnsi" w:hAnsiTheme="minorHAnsi" w:cstheme="minorHAnsi"/>
          <w:b/>
          <w:bCs/>
          <w:spacing w:val="3"/>
          <w:sz w:val="22"/>
          <w:szCs w:val="22"/>
        </w:rPr>
        <w:t>NAJAVA DOGAĐANJA</w:t>
      </w:r>
      <w:bookmarkStart w:id="0" w:name="_Hlk43893897"/>
    </w:p>
    <w:p w14:paraId="211906F0" w14:textId="77777777" w:rsidR="000B4516" w:rsidRDefault="000B4516" w:rsidP="000B4516">
      <w:pPr>
        <w:jc w:val="center"/>
        <w:rPr>
          <w:rFonts w:cstheme="minorHAnsi"/>
          <w:b/>
          <w:bCs/>
          <w:color w:val="050505"/>
          <w:sz w:val="23"/>
          <w:szCs w:val="23"/>
          <w:shd w:val="clear" w:color="auto" w:fill="FFFFFF"/>
        </w:rPr>
      </w:pPr>
      <w:r w:rsidRPr="000B4516">
        <w:rPr>
          <w:rFonts w:cstheme="minorHAnsi"/>
          <w:b/>
          <w:bCs/>
          <w:color w:val="050505"/>
          <w:sz w:val="23"/>
          <w:szCs w:val="23"/>
          <w:shd w:val="clear" w:color="auto" w:fill="FFFFFF"/>
        </w:rPr>
        <w:t xml:space="preserve">VIRTUALNI PROGRAM SUSJEDSTVA FUŽINE EPK </w:t>
      </w:r>
    </w:p>
    <w:p w14:paraId="234E0A54" w14:textId="28C42ADF" w:rsidR="003E6A1D" w:rsidRPr="000B4516" w:rsidRDefault="000B4516" w:rsidP="000B4516">
      <w:pPr>
        <w:jc w:val="center"/>
        <w:rPr>
          <w:rFonts w:cstheme="minorHAnsi"/>
          <w:b/>
          <w:bCs/>
          <w:color w:val="050505"/>
          <w:sz w:val="23"/>
          <w:szCs w:val="23"/>
          <w:shd w:val="clear" w:color="auto" w:fill="FFFFFF"/>
        </w:rPr>
      </w:pPr>
      <w:r w:rsidRPr="000B4516">
        <w:rPr>
          <w:rFonts w:cstheme="minorHAnsi"/>
          <w:b/>
          <w:bCs/>
          <w:color w:val="050505"/>
          <w:sz w:val="23"/>
          <w:szCs w:val="23"/>
          <w:shd w:val="clear" w:color="auto" w:fill="FFFFFF"/>
        </w:rPr>
        <w:t>I BEČKE AKADEMIJE PRIM</w:t>
      </w:r>
      <w:r>
        <w:rPr>
          <w:rFonts w:cstheme="minorHAnsi"/>
          <w:b/>
          <w:bCs/>
          <w:color w:val="050505"/>
          <w:sz w:val="23"/>
          <w:szCs w:val="23"/>
          <w:shd w:val="clear" w:color="auto" w:fill="FFFFFF"/>
        </w:rPr>
        <w:t>I</w:t>
      </w:r>
      <w:r w:rsidRPr="000B4516">
        <w:rPr>
          <w:rFonts w:cstheme="minorHAnsi"/>
          <w:b/>
          <w:bCs/>
          <w:color w:val="050505"/>
          <w:sz w:val="23"/>
          <w:szCs w:val="23"/>
          <w:shd w:val="clear" w:color="auto" w:fill="FFFFFF"/>
        </w:rPr>
        <w:t>JENJENIH UMJETNOSTI</w:t>
      </w:r>
    </w:p>
    <w:bookmarkEnd w:id="0"/>
    <w:p w14:paraId="69C9FAD2" w14:textId="71601184" w:rsidR="000B4516" w:rsidRDefault="000B4516" w:rsidP="000B4516">
      <w:pPr>
        <w:jc w:val="center"/>
        <w:rPr>
          <w:rFonts w:cstheme="minorHAnsi"/>
          <w:b/>
          <w:bCs/>
          <w:noProof/>
          <w:color w:val="000000"/>
          <w:sz w:val="22"/>
          <w:szCs w:val="22"/>
        </w:rPr>
      </w:pPr>
    </w:p>
    <w:p w14:paraId="0D8CEFC4" w14:textId="77777777" w:rsidR="00093592" w:rsidRPr="000B4516" w:rsidRDefault="00093592" w:rsidP="000B4516">
      <w:pPr>
        <w:jc w:val="center"/>
        <w:rPr>
          <w:rFonts w:cstheme="minorHAnsi"/>
          <w:b/>
          <w:bCs/>
          <w:noProof/>
          <w:color w:val="000000"/>
          <w:sz w:val="22"/>
          <w:szCs w:val="22"/>
        </w:rPr>
      </w:pPr>
    </w:p>
    <w:p w14:paraId="55F2BFD4" w14:textId="4B673EBF" w:rsidR="003E7875" w:rsidRPr="003E7875" w:rsidRDefault="003E6A1D" w:rsidP="003E7875">
      <w:pPr>
        <w:rPr>
          <w:rFonts w:cstheme="minorHAnsi"/>
          <w:b/>
          <w:bCs/>
          <w:noProof/>
          <w:color w:val="000000"/>
          <w:sz w:val="22"/>
          <w:szCs w:val="22"/>
        </w:rPr>
      </w:pPr>
      <w:r w:rsidRPr="003E7875">
        <w:rPr>
          <w:rFonts w:cstheme="minorHAnsi"/>
          <w:b/>
          <w:bCs/>
          <w:noProof/>
          <w:color w:val="000000"/>
          <w:sz w:val="22"/>
          <w:szCs w:val="22"/>
        </w:rPr>
        <w:tab/>
      </w:r>
      <w:r w:rsidR="009C07EE"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U četvrtak, 25. lipnja 2020.g. </w:t>
      </w:r>
      <w:r w:rsidRPr="003E7875">
        <w:rPr>
          <w:rFonts w:cstheme="minorHAnsi"/>
          <w:b/>
          <w:bCs/>
          <w:noProof/>
          <w:color w:val="000000"/>
          <w:sz w:val="22"/>
          <w:szCs w:val="22"/>
        </w:rPr>
        <w:t>od</w:t>
      </w:r>
      <w:r w:rsidR="009C07EE"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 18 </w:t>
      </w:r>
      <w:r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do 19 </w:t>
      </w:r>
      <w:r w:rsidR="009C07EE"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sati </w:t>
      </w:r>
      <w:r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na Zoom platformi </w:t>
      </w:r>
      <w:r w:rsidR="009C07EE" w:rsidRPr="003E7875">
        <w:rPr>
          <w:rFonts w:cstheme="minorHAnsi"/>
          <w:noProof/>
          <w:color w:val="000000"/>
          <w:sz w:val="22"/>
          <w:szCs w:val="22"/>
        </w:rPr>
        <w:t>održat će se</w:t>
      </w:r>
      <w:r w:rsidR="009C07EE"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 virtualni program </w:t>
      </w:r>
      <w:r w:rsidR="009C07EE" w:rsidRPr="00C7279F">
        <w:rPr>
          <w:rFonts w:cstheme="minorHAnsi"/>
          <w:b/>
          <w:bCs/>
          <w:i/>
          <w:iCs/>
          <w:noProof/>
          <w:color w:val="000000"/>
          <w:sz w:val="22"/>
          <w:szCs w:val="22"/>
        </w:rPr>
        <w:t>Fuzzy speculation on neighbourhoods</w:t>
      </w:r>
      <w:r w:rsidR="009C07EE"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, </w:t>
      </w:r>
      <w:r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kao </w:t>
      </w:r>
      <w:r w:rsidR="009C07EE"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nastavak suradnje susjedstva Fužine </w:t>
      </w:r>
      <w:r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Europske prijestolnice kulture i njihovih </w:t>
      </w:r>
      <w:r w:rsid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europskih </w:t>
      </w:r>
      <w:r w:rsidRPr="003E7875">
        <w:rPr>
          <w:rFonts w:cstheme="minorHAnsi"/>
          <w:b/>
          <w:bCs/>
          <w:noProof/>
          <w:color w:val="000000"/>
          <w:sz w:val="22"/>
          <w:szCs w:val="22"/>
        </w:rPr>
        <w:t>partnera - Akademije primijenjenih umjetnosti u Beču.</w:t>
      </w:r>
      <w:r w:rsidRPr="003E7875">
        <w:rPr>
          <w:rFonts w:cstheme="minorHAnsi"/>
          <w:noProof/>
          <w:color w:val="000000"/>
          <w:sz w:val="22"/>
          <w:szCs w:val="22"/>
        </w:rPr>
        <w:t xml:space="preserve"> </w:t>
      </w:r>
      <w:r w:rsidR="003E7875" w:rsidRPr="003E7875">
        <w:rPr>
          <w:rFonts w:cstheme="minorHAnsi"/>
          <w:noProof/>
          <w:color w:val="000000"/>
          <w:sz w:val="22"/>
          <w:szCs w:val="22"/>
        </w:rPr>
        <w:t xml:space="preserve">Virtualnom programu moguće je prisustvovati putem </w:t>
      </w:r>
      <w:r w:rsidR="003E7875" w:rsidRPr="003E7875">
        <w:rPr>
          <w:rFonts w:cstheme="minorHAnsi"/>
          <w:noProof/>
          <w:sz w:val="22"/>
          <w:szCs w:val="22"/>
        </w:rPr>
        <w:t>Zoom poveznice:</w:t>
      </w:r>
      <w:r w:rsidR="003E7875">
        <w:rPr>
          <w:rFonts w:cstheme="minorHAnsi"/>
          <w:noProof/>
          <w:sz w:val="22"/>
          <w:szCs w:val="22"/>
        </w:rPr>
        <w:t xml:space="preserve"> </w:t>
      </w:r>
      <w:hyperlink r:id="rId7" w:history="1">
        <w:r w:rsidR="003E7875" w:rsidRPr="006240B3">
          <w:rPr>
            <w:rStyle w:val="Hyperlink"/>
            <w:rFonts w:cstheme="minorHAnsi"/>
            <w:b/>
            <w:bCs/>
            <w:noProof/>
            <w:sz w:val="22"/>
            <w:szCs w:val="22"/>
          </w:rPr>
          <w:t>https://tinyurl.com/y9vusqnd</w:t>
        </w:r>
      </w:hyperlink>
    </w:p>
    <w:p w14:paraId="0A41023B" w14:textId="7C61F6B6" w:rsidR="009C07EE" w:rsidRPr="003E7875" w:rsidRDefault="009C07EE" w:rsidP="003E7875">
      <w:pPr>
        <w:rPr>
          <w:rFonts w:cstheme="minorHAnsi"/>
          <w:b/>
          <w:bCs/>
          <w:noProof/>
          <w:color w:val="000000"/>
          <w:sz w:val="22"/>
          <w:szCs w:val="22"/>
        </w:rPr>
      </w:pPr>
    </w:p>
    <w:p w14:paraId="5B0CD42E" w14:textId="08AD62E4" w:rsidR="003E6A1D" w:rsidRPr="003E7875" w:rsidRDefault="003E6A1D" w:rsidP="003E7875">
      <w:pPr>
        <w:rPr>
          <w:rFonts w:cstheme="minorHAnsi"/>
          <w:b/>
          <w:bCs/>
          <w:noProof/>
          <w:color w:val="000000"/>
          <w:sz w:val="22"/>
          <w:szCs w:val="22"/>
        </w:rPr>
      </w:pPr>
      <w:r w:rsidRPr="003E7875">
        <w:rPr>
          <w:rFonts w:cstheme="minorHAnsi"/>
          <w:noProof/>
          <w:color w:val="000000"/>
          <w:sz w:val="22"/>
          <w:szCs w:val="22"/>
        </w:rPr>
        <w:t>Ovaj program temeljen je na proteklim boravcima</w:t>
      </w:r>
      <w:r w:rsidR="00267780" w:rsidRPr="003E7875">
        <w:rPr>
          <w:rFonts w:cstheme="minorHAnsi"/>
          <w:noProof/>
          <w:color w:val="000000"/>
          <w:sz w:val="22"/>
          <w:szCs w:val="22"/>
        </w:rPr>
        <w:t xml:space="preserve"> studenata Akademije primijenjenih umjetnosti iz Beča</w:t>
      </w:r>
      <w:r w:rsidRPr="003E7875">
        <w:rPr>
          <w:rFonts w:cstheme="minorHAnsi"/>
          <w:noProof/>
          <w:color w:val="000000"/>
          <w:sz w:val="22"/>
          <w:szCs w:val="22"/>
        </w:rPr>
        <w:t xml:space="preserve"> u susjedstvu Fužine i radionicama </w:t>
      </w:r>
      <w:r w:rsidR="00267780" w:rsidRPr="003E7875">
        <w:rPr>
          <w:rFonts w:cstheme="minorHAnsi"/>
          <w:noProof/>
          <w:color w:val="000000"/>
          <w:sz w:val="22"/>
          <w:szCs w:val="22"/>
        </w:rPr>
        <w:t xml:space="preserve">koje su tamo provodili, a </w:t>
      </w:r>
      <w:r w:rsidRPr="003E7875">
        <w:rPr>
          <w:rFonts w:cstheme="minorHAnsi"/>
          <w:noProof/>
          <w:color w:val="000000"/>
          <w:sz w:val="22"/>
          <w:szCs w:val="22"/>
        </w:rPr>
        <w:t xml:space="preserve">kroz virtualno druženje ponovo se susreću i to u </w:t>
      </w:r>
      <w:r w:rsidRPr="000B4516">
        <w:rPr>
          <w:rFonts w:cstheme="minorHAnsi"/>
          <w:b/>
          <w:bCs/>
          <w:noProof/>
          <w:color w:val="000000"/>
          <w:sz w:val="22"/>
          <w:szCs w:val="22"/>
        </w:rPr>
        <w:t>di</w:t>
      </w:r>
      <w:r w:rsidR="000B4516" w:rsidRPr="000B4516">
        <w:rPr>
          <w:rFonts w:cstheme="minorHAnsi"/>
          <w:b/>
          <w:bCs/>
          <w:noProof/>
          <w:color w:val="000000"/>
          <w:sz w:val="22"/>
          <w:szCs w:val="22"/>
        </w:rPr>
        <w:t>j</w:t>
      </w:r>
      <w:r w:rsidRPr="000B4516">
        <w:rPr>
          <w:rFonts w:cstheme="minorHAnsi"/>
          <w:b/>
          <w:bCs/>
          <w:noProof/>
          <w:color w:val="000000"/>
          <w:sz w:val="22"/>
          <w:szCs w:val="22"/>
        </w:rPr>
        <w:t>alogu o pojmu susjedstva i darivanja</w:t>
      </w:r>
      <w:r w:rsidRPr="003E7875">
        <w:rPr>
          <w:rFonts w:cstheme="minorHAnsi"/>
          <w:noProof/>
          <w:color w:val="000000"/>
          <w:sz w:val="22"/>
          <w:szCs w:val="22"/>
        </w:rPr>
        <w:t xml:space="preserve">. </w:t>
      </w:r>
      <w:r w:rsidR="0017147C" w:rsidRPr="003E7875">
        <w:rPr>
          <w:rFonts w:cstheme="minorHAnsi"/>
          <w:noProof/>
          <w:color w:val="000000"/>
          <w:sz w:val="22"/>
          <w:szCs w:val="22"/>
        </w:rPr>
        <w:br/>
      </w:r>
      <w:r w:rsidR="00267780" w:rsidRPr="003E7875">
        <w:rPr>
          <w:rFonts w:cstheme="minorHAnsi"/>
          <w:noProof/>
          <w:color w:val="000000"/>
          <w:sz w:val="22"/>
          <w:szCs w:val="22"/>
        </w:rPr>
        <w:t xml:space="preserve">Naime, </w:t>
      </w:r>
      <w:r w:rsidR="0017147C" w:rsidRPr="003E7875">
        <w:rPr>
          <w:rFonts w:cstheme="minorHAnsi"/>
          <w:noProof/>
          <w:color w:val="000000"/>
          <w:sz w:val="22"/>
          <w:szCs w:val="22"/>
        </w:rPr>
        <w:t xml:space="preserve">na Zoom platformi, </w:t>
      </w:r>
      <w:r w:rsidR="00267780" w:rsidRPr="003E7875">
        <w:rPr>
          <w:rFonts w:cstheme="minorHAnsi"/>
          <w:noProof/>
          <w:color w:val="000000"/>
          <w:sz w:val="22"/>
          <w:szCs w:val="22"/>
        </w:rPr>
        <w:t>b</w:t>
      </w:r>
      <w:r w:rsidRPr="003E7875">
        <w:rPr>
          <w:rFonts w:cstheme="minorHAnsi"/>
          <w:noProof/>
          <w:color w:val="000000"/>
          <w:sz w:val="22"/>
          <w:szCs w:val="22"/>
        </w:rPr>
        <w:t xml:space="preserve">it će održan </w:t>
      </w:r>
      <w:r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razgovor na </w:t>
      </w:r>
      <w:r w:rsidR="0017147C"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temu </w:t>
      </w:r>
      <w:r w:rsidRPr="003E7875">
        <w:rPr>
          <w:rFonts w:cstheme="minorHAnsi"/>
          <w:b/>
          <w:bCs/>
          <w:noProof/>
          <w:color w:val="000000"/>
          <w:sz w:val="22"/>
          <w:szCs w:val="22"/>
        </w:rPr>
        <w:t>suvenira</w:t>
      </w:r>
      <w:r w:rsidR="0017147C"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, </w:t>
      </w:r>
      <w:r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namjenjen svim potencijalnim susjedima, propitivanju susjedstva kao termina, propitivanju pojma susjedstva i granica kojima ga ograničavamo ili proširujemo. </w:t>
      </w:r>
      <w:r w:rsidR="00267780"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Razgovarat će se o tome donose li nam </w:t>
      </w:r>
      <w:r w:rsidRPr="003E7875">
        <w:rPr>
          <w:rFonts w:cstheme="minorHAnsi"/>
          <w:b/>
          <w:bCs/>
          <w:noProof/>
          <w:color w:val="000000"/>
          <w:sz w:val="22"/>
          <w:szCs w:val="22"/>
        </w:rPr>
        <w:t>nove tehnologije nove susjede</w:t>
      </w:r>
      <w:r w:rsidR="00267780"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 te</w:t>
      </w:r>
      <w:r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 </w:t>
      </w:r>
      <w:r w:rsidR="00267780" w:rsidRPr="003E7875">
        <w:rPr>
          <w:rFonts w:cstheme="minorHAnsi"/>
          <w:b/>
          <w:bCs/>
          <w:noProof/>
          <w:color w:val="000000"/>
          <w:sz w:val="22"/>
          <w:szCs w:val="22"/>
        </w:rPr>
        <w:t>n</w:t>
      </w:r>
      <w:r w:rsidRPr="003E7875">
        <w:rPr>
          <w:rFonts w:cstheme="minorHAnsi"/>
          <w:b/>
          <w:bCs/>
          <w:noProof/>
          <w:color w:val="000000"/>
          <w:sz w:val="22"/>
          <w:szCs w:val="22"/>
        </w:rPr>
        <w:t>a koji način živimo u susjedskom suživotu sa živim bićima i neživim predmetima</w:t>
      </w:r>
      <w:r w:rsidR="00267780" w:rsidRPr="003E7875">
        <w:rPr>
          <w:rFonts w:cstheme="minorHAnsi"/>
          <w:b/>
          <w:bCs/>
          <w:noProof/>
          <w:color w:val="000000"/>
          <w:sz w:val="22"/>
          <w:szCs w:val="22"/>
        </w:rPr>
        <w:t>.</w:t>
      </w:r>
    </w:p>
    <w:p w14:paraId="733207C1" w14:textId="61605931" w:rsidR="0017147C" w:rsidRPr="003E7875" w:rsidRDefault="0017147C" w:rsidP="003E7875">
      <w:pPr>
        <w:rPr>
          <w:rFonts w:cstheme="minorHAnsi"/>
          <w:b/>
          <w:bCs/>
          <w:noProof/>
          <w:color w:val="000000"/>
          <w:sz w:val="22"/>
          <w:szCs w:val="22"/>
        </w:rPr>
      </w:pPr>
    </w:p>
    <w:p w14:paraId="484AA429" w14:textId="02724056" w:rsidR="0017147C" w:rsidRPr="003E7875" w:rsidRDefault="0017147C" w:rsidP="003E7875">
      <w:pPr>
        <w:rPr>
          <w:rFonts w:cstheme="minorHAnsi"/>
          <w:noProof/>
          <w:color w:val="000000"/>
          <w:sz w:val="22"/>
          <w:szCs w:val="22"/>
        </w:rPr>
      </w:pPr>
      <w:r w:rsidRPr="000B4516">
        <w:rPr>
          <w:rFonts w:cstheme="minorHAnsi"/>
          <w:b/>
          <w:bCs/>
          <w:noProof/>
          <w:color w:val="000000"/>
          <w:sz w:val="22"/>
          <w:szCs w:val="22"/>
        </w:rPr>
        <w:t xml:space="preserve">Inspiracija i inicijativa krenula </w:t>
      </w:r>
      <w:r w:rsidR="00FD02B2">
        <w:rPr>
          <w:rFonts w:cstheme="minorHAnsi"/>
          <w:b/>
          <w:bCs/>
          <w:noProof/>
          <w:color w:val="000000"/>
          <w:sz w:val="22"/>
          <w:szCs w:val="22"/>
        </w:rPr>
        <w:t xml:space="preserve">je </w:t>
      </w:r>
      <w:r w:rsidRPr="000B4516">
        <w:rPr>
          <w:rFonts w:cstheme="minorHAnsi"/>
          <w:b/>
          <w:bCs/>
          <w:noProof/>
          <w:color w:val="000000"/>
          <w:sz w:val="22"/>
          <w:szCs w:val="22"/>
        </w:rPr>
        <w:t>od najmlađih stanovnika susjedstva Fužine, koji su u vrijeme izolacije uslijed Covid-19 pandemije izrađivali male predmete – suvenire</w:t>
      </w:r>
      <w:r w:rsidR="003E7875" w:rsidRPr="000B4516">
        <w:rPr>
          <w:rFonts w:cstheme="minorHAnsi"/>
          <w:b/>
          <w:bCs/>
          <w:noProof/>
          <w:color w:val="000000"/>
          <w:sz w:val="22"/>
          <w:szCs w:val="22"/>
        </w:rPr>
        <w:t>,</w:t>
      </w:r>
      <w:r w:rsidRPr="000B4516">
        <w:rPr>
          <w:rFonts w:cstheme="minorHAnsi"/>
          <w:b/>
          <w:bCs/>
          <w:noProof/>
          <w:color w:val="000000"/>
          <w:sz w:val="22"/>
          <w:szCs w:val="22"/>
        </w:rPr>
        <w:t xml:space="preserve"> u želji da ih poklone svojim susjedima. </w:t>
      </w:r>
      <w:r w:rsidRPr="003E7875">
        <w:rPr>
          <w:rFonts w:cstheme="minorHAnsi"/>
          <w:noProof/>
          <w:color w:val="000000"/>
          <w:sz w:val="22"/>
          <w:szCs w:val="22"/>
        </w:rPr>
        <w:t>Stoga</w:t>
      </w:r>
      <w:r w:rsidR="003E7875" w:rsidRPr="003E7875">
        <w:rPr>
          <w:rFonts w:cstheme="minorHAnsi"/>
          <w:noProof/>
          <w:color w:val="000000"/>
          <w:sz w:val="22"/>
          <w:szCs w:val="22"/>
        </w:rPr>
        <w:t xml:space="preserve"> se svi koji će se pridružiti ovom virtualnom razgovoru, pozivaju da prikažu i svoj</w:t>
      </w:r>
      <w:r w:rsidRPr="003E7875">
        <w:rPr>
          <w:rFonts w:cstheme="minorHAnsi"/>
          <w:noProof/>
          <w:color w:val="000000"/>
          <w:sz w:val="22"/>
          <w:szCs w:val="22"/>
        </w:rPr>
        <w:t xml:space="preserve"> predmet</w:t>
      </w:r>
      <w:r w:rsidR="003E7875" w:rsidRPr="003E7875">
        <w:rPr>
          <w:rFonts w:cstheme="minorHAnsi"/>
          <w:noProof/>
          <w:color w:val="000000"/>
          <w:sz w:val="22"/>
          <w:szCs w:val="22"/>
        </w:rPr>
        <w:t>,</w:t>
      </w:r>
      <w:r w:rsidRPr="003E7875">
        <w:rPr>
          <w:rFonts w:cstheme="minorHAnsi"/>
          <w:noProof/>
          <w:color w:val="000000"/>
          <w:sz w:val="22"/>
          <w:szCs w:val="22"/>
        </w:rPr>
        <w:t xml:space="preserve"> poklon </w:t>
      </w:r>
      <w:r w:rsidR="003E7875" w:rsidRPr="003E7875">
        <w:rPr>
          <w:rFonts w:cstheme="minorHAnsi"/>
          <w:noProof/>
          <w:color w:val="000000"/>
          <w:sz w:val="22"/>
          <w:szCs w:val="22"/>
        </w:rPr>
        <w:t>ili</w:t>
      </w:r>
      <w:r w:rsidRPr="003E7875">
        <w:rPr>
          <w:rFonts w:cstheme="minorHAnsi"/>
          <w:noProof/>
          <w:color w:val="000000"/>
          <w:sz w:val="22"/>
          <w:szCs w:val="22"/>
        </w:rPr>
        <w:t xml:space="preserve"> suvenir namjenjen stvarnim ili zamišljenim</w:t>
      </w:r>
      <w:r w:rsidR="003E7875" w:rsidRPr="003E7875">
        <w:rPr>
          <w:rFonts w:cstheme="minorHAnsi"/>
          <w:noProof/>
          <w:color w:val="000000"/>
          <w:sz w:val="22"/>
          <w:szCs w:val="22"/>
        </w:rPr>
        <w:t>,</w:t>
      </w:r>
      <w:r w:rsidRPr="003E7875">
        <w:rPr>
          <w:rFonts w:cstheme="minorHAnsi"/>
          <w:noProof/>
          <w:color w:val="000000"/>
          <w:sz w:val="22"/>
          <w:szCs w:val="22"/>
        </w:rPr>
        <w:t xml:space="preserve"> sadašnjim ili budućim susjedima</w:t>
      </w:r>
      <w:r w:rsidR="003E7875" w:rsidRPr="003E7875">
        <w:rPr>
          <w:rFonts w:cstheme="minorHAnsi"/>
          <w:noProof/>
          <w:color w:val="000000"/>
          <w:sz w:val="22"/>
          <w:szCs w:val="22"/>
        </w:rPr>
        <w:t xml:space="preserve"> te </w:t>
      </w:r>
      <w:r w:rsidRPr="003E7875">
        <w:rPr>
          <w:rFonts w:cstheme="minorHAnsi"/>
          <w:noProof/>
          <w:color w:val="000000"/>
          <w:sz w:val="22"/>
          <w:szCs w:val="22"/>
        </w:rPr>
        <w:t xml:space="preserve">onima </w:t>
      </w:r>
      <w:r w:rsidR="003E7875" w:rsidRPr="003E7875">
        <w:rPr>
          <w:rFonts w:cstheme="minorHAnsi"/>
          <w:noProof/>
          <w:color w:val="000000"/>
          <w:sz w:val="22"/>
          <w:szCs w:val="22"/>
        </w:rPr>
        <w:t xml:space="preserve">za </w:t>
      </w:r>
      <w:r w:rsidRPr="003E7875">
        <w:rPr>
          <w:rFonts w:cstheme="minorHAnsi"/>
          <w:noProof/>
          <w:color w:val="000000"/>
          <w:sz w:val="22"/>
          <w:szCs w:val="22"/>
        </w:rPr>
        <w:t xml:space="preserve">koje bi željeli da postanu </w:t>
      </w:r>
      <w:r w:rsidR="003E7875" w:rsidRPr="003E7875">
        <w:rPr>
          <w:rFonts w:cstheme="minorHAnsi"/>
          <w:noProof/>
          <w:color w:val="000000"/>
          <w:sz w:val="22"/>
          <w:szCs w:val="22"/>
        </w:rPr>
        <w:t xml:space="preserve">njihovi </w:t>
      </w:r>
      <w:r w:rsidRPr="003E7875">
        <w:rPr>
          <w:rFonts w:cstheme="minorHAnsi"/>
          <w:noProof/>
          <w:color w:val="000000"/>
          <w:sz w:val="22"/>
          <w:szCs w:val="22"/>
        </w:rPr>
        <w:t>privremeni sugrađani.</w:t>
      </w:r>
    </w:p>
    <w:p w14:paraId="5542AC30" w14:textId="3F070E1E" w:rsidR="003E6A1D" w:rsidRPr="003E7875" w:rsidRDefault="003E6A1D" w:rsidP="003E7875">
      <w:pPr>
        <w:rPr>
          <w:rFonts w:cstheme="minorHAnsi"/>
          <w:b/>
          <w:bCs/>
          <w:noProof/>
          <w:color w:val="000000"/>
          <w:sz w:val="22"/>
          <w:szCs w:val="22"/>
        </w:rPr>
      </w:pPr>
    </w:p>
    <w:p w14:paraId="2920C66B" w14:textId="6F9C9BA8" w:rsidR="003E7875" w:rsidRPr="007A274E" w:rsidRDefault="003E7875" w:rsidP="003E7875">
      <w:pPr>
        <w:rPr>
          <w:rFonts w:cstheme="minorHAnsi"/>
          <w:noProof/>
          <w:color w:val="000000"/>
          <w:sz w:val="22"/>
          <w:szCs w:val="22"/>
        </w:rPr>
      </w:pPr>
      <w:r w:rsidRPr="00F519FB">
        <w:rPr>
          <w:rFonts w:cstheme="minorHAnsi"/>
          <w:b/>
          <w:bCs/>
          <w:i/>
          <w:iCs/>
          <w:noProof/>
          <w:color w:val="000000"/>
          <w:sz w:val="22"/>
          <w:szCs w:val="22"/>
        </w:rPr>
        <w:t>Fuzzy speculation on neighbourhoods</w:t>
      </w:r>
      <w:r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 </w:t>
      </w:r>
      <w:r w:rsidRPr="003E7875">
        <w:rPr>
          <w:rFonts w:cstheme="minorHAnsi"/>
          <w:noProof/>
          <w:color w:val="000000"/>
          <w:sz w:val="22"/>
          <w:szCs w:val="22"/>
        </w:rPr>
        <w:t>održava se</w:t>
      </w:r>
      <w:r w:rsidR="00F519FB">
        <w:rPr>
          <w:rFonts w:cstheme="minorHAnsi"/>
          <w:noProof/>
          <w:color w:val="000000"/>
          <w:sz w:val="22"/>
          <w:szCs w:val="22"/>
        </w:rPr>
        <w:t xml:space="preserve"> istovremeno</w:t>
      </w:r>
      <w:r w:rsidRPr="003E7875">
        <w:rPr>
          <w:rFonts w:cstheme="minorHAnsi"/>
          <w:noProof/>
          <w:color w:val="000000"/>
          <w:sz w:val="22"/>
          <w:szCs w:val="22"/>
        </w:rPr>
        <w:t xml:space="preserve"> u sklopu </w:t>
      </w:r>
      <w:r>
        <w:rPr>
          <w:rFonts w:cstheme="minorHAnsi"/>
          <w:noProof/>
          <w:color w:val="000000"/>
          <w:sz w:val="22"/>
          <w:szCs w:val="22"/>
        </w:rPr>
        <w:t xml:space="preserve">austrijskog </w:t>
      </w:r>
      <w:r w:rsidRPr="003E7875">
        <w:rPr>
          <w:rFonts w:cstheme="minorHAnsi"/>
          <w:noProof/>
          <w:color w:val="000000"/>
          <w:sz w:val="22"/>
          <w:szCs w:val="22"/>
        </w:rPr>
        <w:t>Angewandte festivala 2020</w:t>
      </w:r>
      <w:r w:rsidR="00F519FB">
        <w:rPr>
          <w:rFonts w:cstheme="minorHAnsi"/>
          <w:noProof/>
          <w:color w:val="000000"/>
          <w:sz w:val="22"/>
          <w:szCs w:val="22"/>
        </w:rPr>
        <w:t xml:space="preserve"> i </w:t>
      </w:r>
      <w:r w:rsidR="007A274E">
        <w:rPr>
          <w:rFonts w:cstheme="minorHAnsi"/>
          <w:noProof/>
          <w:color w:val="000000"/>
          <w:sz w:val="22"/>
          <w:szCs w:val="22"/>
        </w:rPr>
        <w:t xml:space="preserve">programa 27 susjedstava </w:t>
      </w:r>
      <w:r w:rsidR="00F519FB">
        <w:rPr>
          <w:rFonts w:cstheme="minorHAnsi"/>
          <w:noProof/>
          <w:color w:val="000000"/>
          <w:sz w:val="22"/>
          <w:szCs w:val="22"/>
        </w:rPr>
        <w:t>Europsk</w:t>
      </w:r>
      <w:r w:rsidR="007A274E">
        <w:rPr>
          <w:rFonts w:cstheme="minorHAnsi"/>
          <w:noProof/>
          <w:color w:val="000000"/>
          <w:sz w:val="22"/>
          <w:szCs w:val="22"/>
        </w:rPr>
        <w:t>e</w:t>
      </w:r>
      <w:r w:rsidR="00F519FB">
        <w:rPr>
          <w:rFonts w:cstheme="minorHAnsi"/>
          <w:noProof/>
          <w:color w:val="000000"/>
          <w:sz w:val="22"/>
          <w:szCs w:val="22"/>
        </w:rPr>
        <w:t xml:space="preserve"> prijestolnic</w:t>
      </w:r>
      <w:r w:rsidR="007A274E">
        <w:rPr>
          <w:rFonts w:cstheme="minorHAnsi"/>
          <w:noProof/>
          <w:color w:val="000000"/>
          <w:sz w:val="22"/>
          <w:szCs w:val="22"/>
        </w:rPr>
        <w:t>e</w:t>
      </w:r>
      <w:r w:rsidR="00F519FB">
        <w:rPr>
          <w:rFonts w:cstheme="minorHAnsi"/>
          <w:noProof/>
          <w:color w:val="000000"/>
          <w:sz w:val="22"/>
          <w:szCs w:val="22"/>
        </w:rPr>
        <w:t xml:space="preserve"> kulture.</w:t>
      </w:r>
      <w:r w:rsidRPr="003E7875">
        <w:rPr>
          <w:rFonts w:cstheme="minorHAnsi"/>
          <w:noProof/>
          <w:color w:val="000000"/>
          <w:sz w:val="22"/>
          <w:szCs w:val="22"/>
        </w:rPr>
        <w:t xml:space="preserve"> </w:t>
      </w:r>
    </w:p>
    <w:p w14:paraId="0CB57A48" w14:textId="77777777" w:rsidR="003E7875" w:rsidRPr="003E7875" w:rsidRDefault="003E7875" w:rsidP="003E7875">
      <w:pPr>
        <w:rPr>
          <w:rFonts w:cstheme="minorHAnsi"/>
          <w:b/>
          <w:bCs/>
          <w:noProof/>
          <w:color w:val="000000"/>
          <w:sz w:val="22"/>
          <w:szCs w:val="22"/>
        </w:rPr>
      </w:pPr>
    </w:p>
    <w:p w14:paraId="4E19F9C1" w14:textId="4742AB52" w:rsidR="009C07EE" w:rsidRDefault="009C07EE" w:rsidP="003E7875">
      <w:pPr>
        <w:rPr>
          <w:rFonts w:cstheme="minorHAnsi"/>
          <w:b/>
          <w:bCs/>
          <w:noProof/>
          <w:color w:val="000000"/>
          <w:sz w:val="22"/>
          <w:szCs w:val="22"/>
        </w:rPr>
      </w:pPr>
    </w:p>
    <w:p w14:paraId="63B35210" w14:textId="77777777" w:rsidR="00093592" w:rsidRPr="003E7875" w:rsidRDefault="00093592" w:rsidP="003E7875">
      <w:pPr>
        <w:rPr>
          <w:rFonts w:cstheme="minorHAnsi"/>
          <w:b/>
          <w:bCs/>
          <w:noProof/>
          <w:color w:val="000000"/>
          <w:sz w:val="22"/>
          <w:szCs w:val="22"/>
        </w:rPr>
      </w:pPr>
    </w:p>
    <w:p w14:paraId="558F3F72" w14:textId="56B2C9DA" w:rsidR="009C07EE" w:rsidRPr="00F519FB" w:rsidRDefault="009C07EE" w:rsidP="003E7875">
      <w:pPr>
        <w:rPr>
          <w:rFonts w:cstheme="minorHAnsi"/>
          <w:b/>
          <w:bCs/>
          <w:i/>
          <w:iCs/>
          <w:noProof/>
          <w:color w:val="000000"/>
          <w:sz w:val="22"/>
          <w:szCs w:val="22"/>
        </w:rPr>
      </w:pPr>
      <w:r w:rsidRPr="003E7875">
        <w:rPr>
          <w:rFonts w:cstheme="minorHAnsi"/>
          <w:b/>
          <w:bCs/>
          <w:noProof/>
          <w:color w:val="000000"/>
          <w:sz w:val="22"/>
          <w:szCs w:val="22"/>
        </w:rPr>
        <w:t xml:space="preserve">O susjedstvu Fužine i </w:t>
      </w:r>
      <w:r w:rsidR="00E24A96">
        <w:rPr>
          <w:rFonts w:cstheme="minorHAnsi"/>
          <w:b/>
          <w:bCs/>
          <w:noProof/>
          <w:color w:val="000000"/>
          <w:sz w:val="22"/>
          <w:szCs w:val="22"/>
        </w:rPr>
        <w:t>partnerstvu s Akademijom primijenjenih umjetnosti u Beču</w:t>
      </w:r>
    </w:p>
    <w:p w14:paraId="7381EC8D" w14:textId="77777777" w:rsidR="009C07EE" w:rsidRPr="003E7875" w:rsidRDefault="009C07EE" w:rsidP="003E7875">
      <w:pPr>
        <w:rPr>
          <w:rFonts w:cstheme="minorHAnsi"/>
          <w:b/>
          <w:bCs/>
          <w:noProof/>
          <w:color w:val="000000"/>
          <w:sz w:val="22"/>
          <w:szCs w:val="22"/>
        </w:rPr>
      </w:pPr>
    </w:p>
    <w:p w14:paraId="5A5CCBE4" w14:textId="664077BD" w:rsidR="009C07EE" w:rsidRPr="003E7875" w:rsidRDefault="009C07EE" w:rsidP="003E7875">
      <w:pPr>
        <w:rPr>
          <w:rFonts w:cstheme="minorHAnsi"/>
          <w:noProof/>
          <w:sz w:val="22"/>
          <w:szCs w:val="22"/>
        </w:rPr>
      </w:pPr>
      <w:r w:rsidRPr="003E7875">
        <w:rPr>
          <w:rFonts w:cstheme="minorHAnsi"/>
          <w:noProof/>
          <w:sz w:val="22"/>
          <w:szCs w:val="22"/>
        </w:rPr>
        <w:t xml:space="preserve">Na prošlogodišnjem Goranskom panelu o djeci: </w:t>
      </w:r>
      <w:r w:rsidRPr="003E7875">
        <w:rPr>
          <w:rFonts w:cstheme="minorHAnsi"/>
          <w:i/>
          <w:iCs/>
          <w:noProof/>
          <w:sz w:val="22"/>
          <w:szCs w:val="22"/>
        </w:rPr>
        <w:t>Djeca u Fokusu</w:t>
      </w:r>
      <w:r w:rsidR="003E7875" w:rsidRPr="003E7875">
        <w:rPr>
          <w:rFonts w:cstheme="minorHAnsi"/>
          <w:i/>
          <w:iCs/>
          <w:noProof/>
          <w:sz w:val="22"/>
          <w:szCs w:val="22"/>
        </w:rPr>
        <w:t>,</w:t>
      </w:r>
      <w:r w:rsidRPr="003E7875">
        <w:rPr>
          <w:rFonts w:cstheme="minorHAnsi"/>
          <w:noProof/>
          <w:sz w:val="22"/>
          <w:szCs w:val="22"/>
        </w:rPr>
        <w:t xml:space="preserve"> iniciranom od strane Primorsko</w:t>
      </w:r>
      <w:r w:rsidR="00C86BA9">
        <w:rPr>
          <w:rFonts w:cstheme="minorHAnsi"/>
          <w:noProof/>
          <w:sz w:val="22"/>
          <w:szCs w:val="22"/>
        </w:rPr>
        <w:t>-</w:t>
      </w:r>
      <w:r w:rsidRPr="003E7875">
        <w:rPr>
          <w:rFonts w:cstheme="minorHAnsi"/>
          <w:noProof/>
          <w:sz w:val="22"/>
          <w:szCs w:val="22"/>
        </w:rPr>
        <w:t>goranske županije, u susjedstvu Mrkopalj</w:t>
      </w:r>
      <w:r w:rsidR="00C86BA9">
        <w:rPr>
          <w:rFonts w:cstheme="minorHAnsi"/>
          <w:noProof/>
          <w:sz w:val="22"/>
          <w:szCs w:val="22"/>
        </w:rPr>
        <w:t xml:space="preserve">, </w:t>
      </w:r>
      <w:r w:rsidRPr="003E7875">
        <w:rPr>
          <w:rFonts w:cstheme="minorHAnsi"/>
          <w:noProof/>
          <w:sz w:val="22"/>
          <w:szCs w:val="22"/>
        </w:rPr>
        <w:t>Đulija Malatestinić, pročelnica Upravnog odjela za zdravstvo Primorsko-goranske županije iznjela je demografske pokazatelje Gorskog kotara</w:t>
      </w:r>
      <w:r w:rsidR="00C86BA9">
        <w:rPr>
          <w:rFonts w:cstheme="minorHAnsi"/>
          <w:noProof/>
          <w:sz w:val="22"/>
          <w:szCs w:val="22"/>
        </w:rPr>
        <w:t xml:space="preserve"> te </w:t>
      </w:r>
      <w:r w:rsidRPr="003E7875">
        <w:rPr>
          <w:rFonts w:cstheme="minorHAnsi"/>
          <w:noProof/>
          <w:sz w:val="22"/>
          <w:szCs w:val="22"/>
        </w:rPr>
        <w:t>činjenic</w:t>
      </w:r>
      <w:r w:rsidR="00C86BA9">
        <w:rPr>
          <w:rFonts w:cstheme="minorHAnsi"/>
          <w:noProof/>
          <w:sz w:val="22"/>
          <w:szCs w:val="22"/>
        </w:rPr>
        <w:t>u</w:t>
      </w:r>
      <w:r w:rsidRPr="003E7875">
        <w:rPr>
          <w:rFonts w:cstheme="minorHAnsi"/>
          <w:noProof/>
          <w:sz w:val="22"/>
          <w:szCs w:val="22"/>
        </w:rPr>
        <w:t xml:space="preserve"> da se većina osnovnih škola </w:t>
      </w:r>
      <w:r w:rsidR="003E7875" w:rsidRPr="003E7875">
        <w:rPr>
          <w:rFonts w:cstheme="minorHAnsi"/>
          <w:noProof/>
          <w:sz w:val="22"/>
          <w:szCs w:val="22"/>
        </w:rPr>
        <w:t xml:space="preserve">u tom dijelu Hrvatske </w:t>
      </w:r>
      <w:r w:rsidRPr="003E7875">
        <w:rPr>
          <w:rFonts w:cstheme="minorHAnsi"/>
          <w:noProof/>
          <w:sz w:val="22"/>
          <w:szCs w:val="22"/>
        </w:rPr>
        <w:t xml:space="preserve">zatvara jer jednostavno nema dovoljnog broja djece.  </w:t>
      </w:r>
    </w:p>
    <w:p w14:paraId="3506CE9C" w14:textId="77777777" w:rsidR="009C07EE" w:rsidRPr="003E7875" w:rsidRDefault="009C07EE" w:rsidP="003E7875">
      <w:pPr>
        <w:rPr>
          <w:rFonts w:cstheme="minorHAnsi"/>
          <w:noProof/>
          <w:sz w:val="22"/>
          <w:szCs w:val="22"/>
        </w:rPr>
      </w:pPr>
    </w:p>
    <w:p w14:paraId="78684A48" w14:textId="77777777" w:rsidR="00277A9A" w:rsidRDefault="009C07EE" w:rsidP="003E7875">
      <w:pPr>
        <w:rPr>
          <w:rFonts w:cstheme="minorHAnsi"/>
          <w:noProof/>
          <w:color w:val="000000"/>
          <w:sz w:val="22"/>
          <w:szCs w:val="22"/>
        </w:rPr>
      </w:pPr>
      <w:r w:rsidRPr="003E7875">
        <w:rPr>
          <w:rFonts w:cstheme="minorHAnsi"/>
          <w:noProof/>
          <w:sz w:val="22"/>
          <w:szCs w:val="22"/>
        </w:rPr>
        <w:t xml:space="preserve">Tom statistikom pogođena je i </w:t>
      </w:r>
      <w:r w:rsidR="002020B4">
        <w:rPr>
          <w:rFonts w:cstheme="minorHAnsi"/>
          <w:noProof/>
          <w:sz w:val="22"/>
          <w:szCs w:val="22"/>
        </w:rPr>
        <w:t>O</w:t>
      </w:r>
      <w:r w:rsidRPr="003E7875">
        <w:rPr>
          <w:rFonts w:cstheme="minorHAnsi"/>
          <w:noProof/>
          <w:sz w:val="22"/>
          <w:szCs w:val="22"/>
        </w:rPr>
        <w:t>pćina Fu</w:t>
      </w:r>
      <w:r w:rsidR="003E7875" w:rsidRPr="003E7875">
        <w:rPr>
          <w:rFonts w:cstheme="minorHAnsi"/>
          <w:noProof/>
          <w:sz w:val="22"/>
          <w:szCs w:val="22"/>
        </w:rPr>
        <w:t>ž</w:t>
      </w:r>
      <w:r w:rsidRPr="003E7875">
        <w:rPr>
          <w:rFonts w:cstheme="minorHAnsi"/>
          <w:noProof/>
          <w:sz w:val="22"/>
          <w:szCs w:val="22"/>
        </w:rPr>
        <w:t>ine</w:t>
      </w:r>
      <w:r w:rsidR="003E7875" w:rsidRPr="003E7875">
        <w:rPr>
          <w:rFonts w:cstheme="minorHAnsi"/>
          <w:noProof/>
          <w:sz w:val="22"/>
          <w:szCs w:val="22"/>
        </w:rPr>
        <w:t>. D</w:t>
      </w:r>
      <w:r w:rsidRPr="003E7875">
        <w:rPr>
          <w:rFonts w:cstheme="minorHAnsi"/>
          <w:noProof/>
          <w:sz w:val="22"/>
          <w:szCs w:val="22"/>
        </w:rPr>
        <w:t xml:space="preserve">ok je </w:t>
      </w:r>
      <w:r w:rsidRPr="003E7875">
        <w:rPr>
          <w:rFonts w:cstheme="minorHAnsi"/>
          <w:noProof/>
          <w:color w:val="000000"/>
          <w:sz w:val="22"/>
          <w:szCs w:val="22"/>
        </w:rPr>
        <w:t>škola u Vratima već nekoliko godina zatvorena, škola u Liču broji tri učenika prvog i drugog razreda. Upravo ova tema postala je okosnicom programa susjedstva Fužine</w:t>
      </w:r>
      <w:r w:rsidR="003E7875" w:rsidRPr="003E7875">
        <w:rPr>
          <w:rFonts w:cstheme="minorHAnsi"/>
          <w:noProof/>
          <w:color w:val="000000"/>
          <w:sz w:val="22"/>
          <w:szCs w:val="22"/>
        </w:rPr>
        <w:t xml:space="preserve"> Europske prijestolnice kulture, </w:t>
      </w:r>
      <w:r w:rsidRPr="003E7875">
        <w:rPr>
          <w:rFonts w:cstheme="minorHAnsi"/>
          <w:noProof/>
          <w:color w:val="000000"/>
          <w:sz w:val="22"/>
          <w:szCs w:val="22"/>
        </w:rPr>
        <w:t>koji se u protekle tri godine razvijao u suradnji s</w:t>
      </w:r>
      <w:r w:rsidR="00093592">
        <w:rPr>
          <w:rFonts w:cstheme="minorHAnsi"/>
          <w:noProof/>
          <w:color w:val="000000"/>
          <w:sz w:val="22"/>
          <w:szCs w:val="22"/>
        </w:rPr>
        <w:t xml:space="preserve"> </w:t>
      </w:r>
      <w:r w:rsidRPr="003E7875">
        <w:rPr>
          <w:rFonts w:cstheme="minorHAnsi"/>
          <w:noProof/>
          <w:color w:val="000000"/>
          <w:sz w:val="22"/>
          <w:szCs w:val="22"/>
        </w:rPr>
        <w:t xml:space="preserve">timom susjedstva Fužine i europskim partnerima. </w:t>
      </w:r>
    </w:p>
    <w:p w14:paraId="6130F5E9" w14:textId="53F6A863" w:rsidR="009C07EE" w:rsidRPr="003E7875" w:rsidRDefault="003E7875" w:rsidP="003E7875">
      <w:pPr>
        <w:rPr>
          <w:rFonts w:cstheme="minorHAnsi"/>
          <w:noProof/>
          <w:color w:val="000000"/>
          <w:sz w:val="22"/>
          <w:szCs w:val="22"/>
        </w:rPr>
      </w:pPr>
      <w:r w:rsidRPr="003E7875">
        <w:rPr>
          <w:rFonts w:cstheme="minorHAnsi"/>
          <w:noProof/>
          <w:color w:val="000000"/>
          <w:sz w:val="22"/>
          <w:szCs w:val="22"/>
        </w:rPr>
        <w:br/>
      </w:r>
      <w:r w:rsidR="009C07EE" w:rsidRPr="003E7875">
        <w:rPr>
          <w:rFonts w:cstheme="minorHAnsi"/>
          <w:noProof/>
          <w:color w:val="000000"/>
          <w:sz w:val="22"/>
          <w:szCs w:val="22"/>
        </w:rPr>
        <w:t>Oformljena je suradnička platforma s bečkom Akademijom prim</w:t>
      </w:r>
      <w:r w:rsidR="00277A9A">
        <w:rPr>
          <w:rFonts w:cstheme="minorHAnsi"/>
          <w:noProof/>
          <w:color w:val="000000"/>
          <w:sz w:val="22"/>
          <w:szCs w:val="22"/>
        </w:rPr>
        <w:t>i</w:t>
      </w:r>
      <w:r w:rsidR="009C07EE" w:rsidRPr="003E7875">
        <w:rPr>
          <w:rFonts w:cstheme="minorHAnsi"/>
          <w:noProof/>
          <w:color w:val="000000"/>
          <w:sz w:val="22"/>
          <w:szCs w:val="22"/>
        </w:rPr>
        <w:t>jenjene umjetnosti – katedr</w:t>
      </w:r>
      <w:r w:rsidRPr="003E7875">
        <w:rPr>
          <w:rFonts w:cstheme="minorHAnsi"/>
          <w:noProof/>
          <w:color w:val="000000"/>
          <w:sz w:val="22"/>
          <w:szCs w:val="22"/>
        </w:rPr>
        <w:t xml:space="preserve">om za </w:t>
      </w:r>
      <w:r w:rsidRPr="003E7875">
        <w:rPr>
          <w:rFonts w:cstheme="minorHAnsi"/>
          <w:noProof/>
          <w:color w:val="000000"/>
          <w:sz w:val="22"/>
          <w:szCs w:val="22"/>
        </w:rPr>
        <w:lastRenderedPageBreak/>
        <w:t>z</w:t>
      </w:r>
      <w:r w:rsidR="009C07EE" w:rsidRPr="003E7875">
        <w:rPr>
          <w:rFonts w:cstheme="minorHAnsi"/>
          <w:noProof/>
          <w:color w:val="000000"/>
          <w:sz w:val="22"/>
          <w:szCs w:val="22"/>
        </w:rPr>
        <w:t>nanost i umjetnost, na kojoj su studenti, profesori</w:t>
      </w:r>
      <w:r w:rsidRPr="003E7875">
        <w:rPr>
          <w:rFonts w:cstheme="minorHAnsi"/>
          <w:noProof/>
          <w:color w:val="000000"/>
          <w:sz w:val="22"/>
          <w:szCs w:val="22"/>
        </w:rPr>
        <w:t xml:space="preserve">, </w:t>
      </w:r>
      <w:r w:rsidR="009C07EE" w:rsidRPr="003E7875">
        <w:rPr>
          <w:rFonts w:cstheme="minorHAnsi"/>
          <w:noProof/>
          <w:color w:val="000000"/>
          <w:sz w:val="22"/>
          <w:szCs w:val="22"/>
        </w:rPr>
        <w:t>lokalne institucije i građani u proteklom razdoblju na različite načine razvijali modele podrške, dijaloga i brige</w:t>
      </w:r>
      <w:r w:rsidRPr="003E7875">
        <w:rPr>
          <w:rFonts w:cstheme="minorHAnsi"/>
          <w:noProof/>
          <w:color w:val="000000"/>
          <w:sz w:val="22"/>
          <w:szCs w:val="22"/>
        </w:rPr>
        <w:t>,</w:t>
      </w:r>
      <w:r w:rsidR="009C07EE" w:rsidRPr="003E7875">
        <w:rPr>
          <w:rFonts w:cstheme="minorHAnsi"/>
          <w:noProof/>
          <w:color w:val="000000"/>
          <w:sz w:val="22"/>
          <w:szCs w:val="22"/>
        </w:rPr>
        <w:t xml:space="preserve"> upravo fokusirane na tu temu i zajednički došli do formiranja ideje i projekta </w:t>
      </w:r>
      <w:r w:rsidR="009C07EE" w:rsidRPr="00C7279F">
        <w:rPr>
          <w:rFonts w:cstheme="minorHAnsi"/>
          <w:i/>
          <w:iCs/>
          <w:noProof/>
          <w:color w:val="000000"/>
          <w:sz w:val="22"/>
          <w:szCs w:val="22"/>
        </w:rPr>
        <w:t>Elsewhere School</w:t>
      </w:r>
      <w:r w:rsidR="009C07EE" w:rsidRPr="003E7875">
        <w:rPr>
          <w:rFonts w:cstheme="minorHAnsi"/>
          <w:noProof/>
          <w:color w:val="000000"/>
          <w:sz w:val="22"/>
          <w:szCs w:val="22"/>
        </w:rPr>
        <w:t xml:space="preserve">.  </w:t>
      </w:r>
    </w:p>
    <w:p w14:paraId="2E56D12C" w14:textId="77777777" w:rsidR="009C07EE" w:rsidRPr="003E7875" w:rsidRDefault="009C07EE" w:rsidP="003E7875">
      <w:pPr>
        <w:rPr>
          <w:rFonts w:cstheme="minorHAnsi"/>
          <w:noProof/>
          <w:color w:val="000000"/>
          <w:sz w:val="22"/>
          <w:szCs w:val="22"/>
        </w:rPr>
      </w:pPr>
    </w:p>
    <w:p w14:paraId="080F1FC6" w14:textId="77777777" w:rsidR="00093592" w:rsidRDefault="00093592" w:rsidP="003E7875">
      <w:pPr>
        <w:rPr>
          <w:rFonts w:cstheme="minorHAnsi"/>
          <w:b/>
          <w:bCs/>
          <w:noProof/>
          <w:color w:val="000000"/>
          <w:sz w:val="22"/>
          <w:szCs w:val="22"/>
        </w:rPr>
      </w:pPr>
    </w:p>
    <w:p w14:paraId="2E23FA88" w14:textId="3B13F79D" w:rsidR="00F519FB" w:rsidRPr="00F519FB" w:rsidRDefault="00F519FB" w:rsidP="003E7875">
      <w:pPr>
        <w:rPr>
          <w:rFonts w:cstheme="minorHAnsi"/>
          <w:b/>
          <w:bCs/>
          <w:noProof/>
          <w:color w:val="000000"/>
          <w:sz w:val="22"/>
          <w:szCs w:val="22"/>
        </w:rPr>
      </w:pPr>
      <w:r w:rsidRPr="00F519FB">
        <w:rPr>
          <w:rFonts w:cstheme="minorHAnsi"/>
          <w:b/>
          <w:bCs/>
          <w:noProof/>
          <w:color w:val="000000"/>
          <w:sz w:val="22"/>
          <w:szCs w:val="22"/>
        </w:rPr>
        <w:t xml:space="preserve">O </w:t>
      </w:r>
      <w:r w:rsidRPr="00F519FB">
        <w:rPr>
          <w:rFonts w:cstheme="minorHAnsi"/>
          <w:b/>
          <w:bCs/>
          <w:i/>
          <w:iCs/>
          <w:noProof/>
          <w:color w:val="000000"/>
          <w:sz w:val="22"/>
          <w:szCs w:val="22"/>
        </w:rPr>
        <w:t>Angewandte festivalu 2020</w:t>
      </w:r>
    </w:p>
    <w:p w14:paraId="33BC2712" w14:textId="77777777" w:rsidR="00F519FB" w:rsidRDefault="00F519FB" w:rsidP="003E7875">
      <w:pPr>
        <w:rPr>
          <w:rFonts w:cstheme="minorHAnsi"/>
          <w:noProof/>
          <w:color w:val="000000"/>
          <w:sz w:val="22"/>
          <w:szCs w:val="22"/>
        </w:rPr>
      </w:pPr>
    </w:p>
    <w:p w14:paraId="7FF2DD46" w14:textId="767D9638" w:rsidR="003E7875" w:rsidRPr="003E7875" w:rsidRDefault="00F519FB" w:rsidP="003E7875">
      <w:pPr>
        <w:rPr>
          <w:rFonts w:eastAsia="Times New Roman" w:cstheme="minorHAnsi"/>
          <w:noProof/>
          <w:sz w:val="22"/>
          <w:szCs w:val="22"/>
        </w:rPr>
      </w:pPr>
      <w:r w:rsidRPr="00C7279F">
        <w:rPr>
          <w:rFonts w:cstheme="minorHAnsi"/>
          <w:i/>
          <w:iCs/>
          <w:noProof/>
          <w:color w:val="000000"/>
          <w:sz w:val="22"/>
          <w:szCs w:val="22"/>
        </w:rPr>
        <w:t>Angewandte festival 2020</w:t>
      </w:r>
      <w:r>
        <w:rPr>
          <w:rFonts w:cstheme="minorHAnsi"/>
          <w:noProof/>
          <w:color w:val="000000"/>
          <w:sz w:val="22"/>
          <w:szCs w:val="22"/>
        </w:rPr>
        <w:t xml:space="preserve"> </w:t>
      </w:r>
      <w:r w:rsidR="003E7875" w:rsidRPr="003E7875">
        <w:rPr>
          <w:rFonts w:eastAsia="Times New Roman" w:cstheme="minorHAnsi"/>
          <w:noProof/>
          <w:sz w:val="22"/>
          <w:szCs w:val="22"/>
        </w:rPr>
        <w:t xml:space="preserve">održava </w:t>
      </w:r>
      <w:r w:rsidR="000B4516">
        <w:rPr>
          <w:rFonts w:eastAsia="Times New Roman" w:cstheme="minorHAnsi"/>
          <w:noProof/>
          <w:sz w:val="22"/>
          <w:szCs w:val="22"/>
        </w:rPr>
        <w:t xml:space="preserve">se </w:t>
      </w:r>
      <w:r w:rsidR="003E7875" w:rsidRPr="003E7875">
        <w:rPr>
          <w:rFonts w:eastAsia="Times New Roman" w:cstheme="minorHAnsi"/>
          <w:noProof/>
          <w:sz w:val="22"/>
          <w:szCs w:val="22"/>
        </w:rPr>
        <w:t>od 23. do 26.</w:t>
      </w:r>
      <w:r w:rsidR="000B4516">
        <w:rPr>
          <w:rFonts w:eastAsia="Times New Roman" w:cstheme="minorHAnsi"/>
          <w:noProof/>
          <w:sz w:val="22"/>
          <w:szCs w:val="22"/>
        </w:rPr>
        <w:t xml:space="preserve"> lipnja 2020.g.</w:t>
      </w:r>
      <w:r w:rsidR="003E7875" w:rsidRPr="003E7875">
        <w:rPr>
          <w:rFonts w:eastAsia="Times New Roman" w:cstheme="minorHAnsi"/>
          <w:noProof/>
          <w:sz w:val="22"/>
          <w:szCs w:val="22"/>
        </w:rPr>
        <w:t>, a cjelokupni program odvija</w:t>
      </w:r>
      <w:r w:rsidR="000B4516">
        <w:rPr>
          <w:rFonts w:eastAsia="Times New Roman" w:cstheme="minorHAnsi"/>
          <w:noProof/>
          <w:sz w:val="22"/>
          <w:szCs w:val="22"/>
        </w:rPr>
        <w:t xml:space="preserve"> se</w:t>
      </w:r>
      <w:r w:rsidR="003E7875" w:rsidRPr="003E7875">
        <w:rPr>
          <w:rFonts w:eastAsia="Times New Roman" w:cstheme="minorHAnsi"/>
          <w:noProof/>
          <w:sz w:val="22"/>
          <w:szCs w:val="22"/>
        </w:rPr>
        <w:t xml:space="preserve"> putem online platformi i akcija u javnom prostoru. </w:t>
      </w:r>
      <w:r w:rsidR="003E7875" w:rsidRPr="003E7875">
        <w:rPr>
          <w:rFonts w:cstheme="minorHAnsi"/>
          <w:noProof/>
          <w:sz w:val="22"/>
          <w:szCs w:val="22"/>
        </w:rPr>
        <w:t xml:space="preserve">Festival je godišnje događanje u organizaciji </w:t>
      </w:r>
      <w:r w:rsidR="00093592">
        <w:rPr>
          <w:rFonts w:cstheme="minorHAnsi"/>
          <w:noProof/>
          <w:sz w:val="22"/>
          <w:szCs w:val="22"/>
        </w:rPr>
        <w:t>Akademije</w:t>
      </w:r>
      <w:r w:rsidR="003E7875" w:rsidRPr="003E7875">
        <w:rPr>
          <w:rFonts w:cstheme="minorHAnsi"/>
          <w:noProof/>
          <w:sz w:val="22"/>
          <w:szCs w:val="22"/>
        </w:rPr>
        <w:t xml:space="preserve"> primjenjenih umjetnosti u Beču koj</w:t>
      </w:r>
      <w:r w:rsidR="00093592">
        <w:rPr>
          <w:rFonts w:cstheme="minorHAnsi"/>
          <w:noProof/>
          <w:sz w:val="22"/>
          <w:szCs w:val="22"/>
        </w:rPr>
        <w:t>a</w:t>
      </w:r>
      <w:r w:rsidR="003E7875" w:rsidRPr="003E7875">
        <w:rPr>
          <w:rFonts w:cstheme="minorHAnsi"/>
          <w:noProof/>
          <w:sz w:val="22"/>
          <w:szCs w:val="22"/>
        </w:rPr>
        <w:t xml:space="preserve"> se zbog situacije s koronavirusom odlučil</w:t>
      </w:r>
      <w:r w:rsidR="00093592">
        <w:rPr>
          <w:rFonts w:cstheme="minorHAnsi"/>
          <w:noProof/>
          <w:sz w:val="22"/>
          <w:szCs w:val="22"/>
        </w:rPr>
        <w:t>a</w:t>
      </w:r>
      <w:r w:rsidR="003E7875" w:rsidRPr="003E7875">
        <w:rPr>
          <w:rFonts w:cstheme="minorHAnsi"/>
          <w:noProof/>
          <w:sz w:val="22"/>
          <w:szCs w:val="22"/>
        </w:rPr>
        <w:t xml:space="preserve"> usredotočiti na alternativna izložbena mjesta u digitalnom i javnom prostoru. Budući da studenti, predavači i zaposlenici ne mogu izlagati svoje radove unutar sveučilišnog prostora, odlučili su ovogodišnji Festival preseliti u virtualne prostore.</w:t>
      </w:r>
    </w:p>
    <w:p w14:paraId="40EC6781" w14:textId="3EBD2DB2" w:rsidR="009C07EE" w:rsidRDefault="003E7875" w:rsidP="000B4516">
      <w:pPr>
        <w:rPr>
          <w:rFonts w:cstheme="minorHAnsi"/>
          <w:noProof/>
          <w:sz w:val="22"/>
          <w:szCs w:val="22"/>
        </w:rPr>
      </w:pPr>
      <w:r w:rsidRPr="003E7875">
        <w:rPr>
          <w:rFonts w:cstheme="minorHAnsi"/>
          <w:noProof/>
          <w:sz w:val="22"/>
          <w:szCs w:val="22"/>
        </w:rPr>
        <w:t>Više o festivalskom programu može</w:t>
      </w:r>
      <w:r w:rsidR="00093592">
        <w:rPr>
          <w:rFonts w:cstheme="minorHAnsi"/>
          <w:noProof/>
          <w:sz w:val="22"/>
          <w:szCs w:val="22"/>
        </w:rPr>
        <w:t xml:space="preserve"> se</w:t>
      </w:r>
      <w:r w:rsidRPr="003E7875">
        <w:rPr>
          <w:rFonts w:cstheme="minorHAnsi"/>
          <w:noProof/>
          <w:sz w:val="22"/>
          <w:szCs w:val="22"/>
        </w:rPr>
        <w:t xml:space="preserve"> pronaći na </w:t>
      </w:r>
      <w:r w:rsidR="00C7279F">
        <w:rPr>
          <w:rFonts w:cstheme="minorHAnsi"/>
          <w:noProof/>
          <w:sz w:val="22"/>
          <w:szCs w:val="22"/>
        </w:rPr>
        <w:t>sljedećoj poveznici</w:t>
      </w:r>
      <w:r w:rsidRPr="003E7875">
        <w:rPr>
          <w:rFonts w:cstheme="minorHAnsi"/>
          <w:noProof/>
          <w:sz w:val="22"/>
          <w:szCs w:val="22"/>
        </w:rPr>
        <w:t xml:space="preserve">: </w:t>
      </w:r>
      <w:hyperlink r:id="rId8" w:history="1">
        <w:r w:rsidRPr="003E7875">
          <w:rPr>
            <w:rStyle w:val="Hyperlink"/>
            <w:rFonts w:cstheme="minorHAnsi"/>
            <w:noProof/>
            <w:sz w:val="22"/>
            <w:szCs w:val="22"/>
          </w:rPr>
          <w:t>https://angewandtefestival.at/</w:t>
        </w:r>
      </w:hyperlink>
    </w:p>
    <w:p w14:paraId="5E6275FC" w14:textId="6D201226" w:rsidR="000B4516" w:rsidRDefault="000B4516" w:rsidP="000B4516">
      <w:pPr>
        <w:rPr>
          <w:rFonts w:cstheme="minorHAnsi"/>
          <w:noProof/>
          <w:sz w:val="22"/>
          <w:szCs w:val="22"/>
        </w:rPr>
      </w:pPr>
    </w:p>
    <w:p w14:paraId="02652096" w14:textId="351A294D" w:rsidR="000B4516" w:rsidRDefault="000B4516" w:rsidP="000B4516">
      <w:pPr>
        <w:rPr>
          <w:rFonts w:cstheme="minorHAnsi"/>
          <w:noProof/>
          <w:sz w:val="22"/>
          <w:szCs w:val="22"/>
        </w:rPr>
      </w:pPr>
    </w:p>
    <w:p w14:paraId="47AF3422" w14:textId="77777777" w:rsidR="000B4516" w:rsidRDefault="000B4516" w:rsidP="000B4516">
      <w:pPr>
        <w:rPr>
          <w:rFonts w:cstheme="minorHAnsi"/>
          <w:noProof/>
          <w:sz w:val="22"/>
          <w:szCs w:val="22"/>
        </w:rPr>
      </w:pPr>
    </w:p>
    <w:p w14:paraId="1B73A056" w14:textId="6C681F4D" w:rsidR="000B4516" w:rsidRDefault="000B4516" w:rsidP="000B4516">
      <w:pPr>
        <w:rPr>
          <w:rFonts w:cstheme="minorHAnsi"/>
          <w:noProof/>
          <w:sz w:val="22"/>
          <w:szCs w:val="22"/>
        </w:rPr>
      </w:pPr>
      <w:r>
        <w:rPr>
          <w:rFonts w:cstheme="minorHAnsi"/>
          <w:noProof/>
          <w:sz w:val="22"/>
          <w:szCs w:val="22"/>
        </w:rPr>
        <w:t xml:space="preserve">Unaprijed zahvaljujem </w:t>
      </w:r>
      <w:r w:rsidRPr="00093592">
        <w:rPr>
          <w:rFonts w:cstheme="minorHAnsi"/>
          <w:b/>
          <w:bCs/>
          <w:noProof/>
          <w:sz w:val="22"/>
          <w:szCs w:val="22"/>
        </w:rPr>
        <w:t>na objavi najave</w:t>
      </w:r>
      <w:r>
        <w:rPr>
          <w:rFonts w:cstheme="minorHAnsi"/>
          <w:noProof/>
          <w:sz w:val="22"/>
          <w:szCs w:val="22"/>
        </w:rPr>
        <w:t>.</w:t>
      </w:r>
    </w:p>
    <w:p w14:paraId="7185CD19" w14:textId="77777777" w:rsidR="000B4516" w:rsidRPr="000B4516" w:rsidRDefault="000B4516" w:rsidP="000B4516">
      <w:pPr>
        <w:rPr>
          <w:rFonts w:cstheme="minorHAnsi"/>
          <w:noProof/>
          <w:sz w:val="22"/>
          <w:szCs w:val="22"/>
        </w:rPr>
      </w:pPr>
    </w:p>
    <w:p w14:paraId="142CA468" w14:textId="77777777" w:rsidR="009C07EE" w:rsidRPr="003E7875" w:rsidRDefault="009C07EE" w:rsidP="003E7875">
      <w:pPr>
        <w:shd w:val="clear" w:color="auto" w:fill="FFFFFF"/>
        <w:ind w:left="2160" w:firstLine="720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EB6593D" w14:textId="484B84A6" w:rsidR="001F1DAF" w:rsidRPr="003E7875" w:rsidRDefault="001F1DAF" w:rsidP="000B4516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448A4B82" w14:textId="77777777" w:rsidR="001F1DAF" w:rsidRPr="003E7875" w:rsidRDefault="001F1DAF" w:rsidP="000B451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87F859C" w14:textId="77777777" w:rsidR="001F1DAF" w:rsidRPr="003E7875" w:rsidRDefault="00ED2A87" w:rsidP="000B451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1F1DAF" w:rsidRPr="003E787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3693594" w14:textId="0DAF705E" w:rsidR="00C00245" w:rsidRPr="003E7875" w:rsidRDefault="001F1DAF" w:rsidP="000B4516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E7875">
        <w:rPr>
          <w:rFonts w:cstheme="minorHAnsi"/>
          <w:sz w:val="22"/>
          <w:szCs w:val="22"/>
        </w:rPr>
        <w:t>Mob: +385 91 612 63 42</w:t>
      </w:r>
    </w:p>
    <w:p w14:paraId="3F63CB51" w14:textId="77777777" w:rsidR="00C00245" w:rsidRPr="003E7875" w:rsidRDefault="00C00245" w:rsidP="003E7875">
      <w:pPr>
        <w:rPr>
          <w:rFonts w:eastAsiaTheme="minorHAnsi" w:cstheme="minorHAnsi"/>
          <w:sz w:val="22"/>
          <w:szCs w:val="22"/>
        </w:rPr>
      </w:pPr>
    </w:p>
    <w:p w14:paraId="6224A883" w14:textId="01D43096" w:rsidR="00362456" w:rsidRPr="003E7875" w:rsidRDefault="00362456" w:rsidP="003E7875">
      <w:pPr>
        <w:rPr>
          <w:rFonts w:cstheme="minorHAnsi"/>
          <w:sz w:val="22"/>
          <w:szCs w:val="22"/>
        </w:rPr>
      </w:pPr>
    </w:p>
    <w:sectPr w:rsidR="00362456" w:rsidRPr="003E7875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619C4" w14:textId="77777777" w:rsidR="00ED2A87" w:rsidRDefault="00ED2A87" w:rsidP="00881B94">
      <w:r>
        <w:separator/>
      </w:r>
    </w:p>
  </w:endnote>
  <w:endnote w:type="continuationSeparator" w:id="0">
    <w:p w14:paraId="345D6A3C" w14:textId="77777777" w:rsidR="00ED2A87" w:rsidRDefault="00ED2A8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ED2A87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3B88A" w14:textId="77777777" w:rsidR="00ED2A87" w:rsidRDefault="00ED2A87" w:rsidP="00881B94">
      <w:r>
        <w:separator/>
      </w:r>
    </w:p>
  </w:footnote>
  <w:footnote w:type="continuationSeparator" w:id="0">
    <w:p w14:paraId="5979D6E7" w14:textId="77777777" w:rsidR="00ED2A87" w:rsidRDefault="00ED2A8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12296"/>
    <w:rsid w:val="000178CD"/>
    <w:rsid w:val="000207A6"/>
    <w:rsid w:val="0003755B"/>
    <w:rsid w:val="000474B3"/>
    <w:rsid w:val="00055B8A"/>
    <w:rsid w:val="00060D3E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4932"/>
    <w:rsid w:val="002020B4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77A9A"/>
    <w:rsid w:val="0029278D"/>
    <w:rsid w:val="00297577"/>
    <w:rsid w:val="002A6ECA"/>
    <w:rsid w:val="002B36D5"/>
    <w:rsid w:val="002B43CF"/>
    <w:rsid w:val="002C4DD8"/>
    <w:rsid w:val="002D06C3"/>
    <w:rsid w:val="002D16D3"/>
    <w:rsid w:val="002F142C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753E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3589"/>
    <w:rsid w:val="00430CD9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A12"/>
    <w:rsid w:val="004F1885"/>
    <w:rsid w:val="004F504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60BB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2705"/>
    <w:rsid w:val="00665050"/>
    <w:rsid w:val="00673A1F"/>
    <w:rsid w:val="00680A28"/>
    <w:rsid w:val="00681AF4"/>
    <w:rsid w:val="00686F05"/>
    <w:rsid w:val="00687718"/>
    <w:rsid w:val="006907BE"/>
    <w:rsid w:val="006922D8"/>
    <w:rsid w:val="006A6262"/>
    <w:rsid w:val="006C1E51"/>
    <w:rsid w:val="006C6CD0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95C49"/>
    <w:rsid w:val="007A274E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5307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0512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A34A5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429B7"/>
    <w:rsid w:val="00C47114"/>
    <w:rsid w:val="00C47407"/>
    <w:rsid w:val="00C535C2"/>
    <w:rsid w:val="00C6540B"/>
    <w:rsid w:val="00C7279F"/>
    <w:rsid w:val="00C86BA9"/>
    <w:rsid w:val="00C935DD"/>
    <w:rsid w:val="00C9673B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602D"/>
    <w:rsid w:val="00D06B6E"/>
    <w:rsid w:val="00D16971"/>
    <w:rsid w:val="00D266EA"/>
    <w:rsid w:val="00D419B6"/>
    <w:rsid w:val="00D46497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24A96"/>
    <w:rsid w:val="00E35790"/>
    <w:rsid w:val="00E4443E"/>
    <w:rsid w:val="00E44E36"/>
    <w:rsid w:val="00E547C5"/>
    <w:rsid w:val="00E70303"/>
    <w:rsid w:val="00E708CD"/>
    <w:rsid w:val="00E73614"/>
    <w:rsid w:val="00E77CF7"/>
    <w:rsid w:val="00E85AD8"/>
    <w:rsid w:val="00EA09EA"/>
    <w:rsid w:val="00ED2A87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02B2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gewandtefestival.at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tinyurl.com/y9vusqnd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41</cp:revision>
  <cp:lastPrinted>2020-02-14T11:11:00Z</cp:lastPrinted>
  <dcterms:created xsi:type="dcterms:W3CDTF">2020-06-24T10:31:00Z</dcterms:created>
  <dcterms:modified xsi:type="dcterms:W3CDTF">2020-06-24T10:54:00Z</dcterms:modified>
</cp:coreProperties>
</file>