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8801F95" w14:textId="17B87622" w:rsidR="00FB41E8" w:rsidRDefault="00577071" w:rsidP="006542FE">
      <w:pPr>
        <w:rPr>
          <w:b/>
          <w:bCs/>
        </w:rPr>
      </w:pPr>
      <w:r>
        <w:rPr>
          <w:b/>
          <w:bCs/>
        </w:rPr>
        <w:t>Rijeka, 1. veljače</w:t>
      </w:r>
      <w:r w:rsidR="000B48D3">
        <w:rPr>
          <w:b/>
          <w:bCs/>
        </w:rPr>
        <w:t xml:space="preserve"> </w:t>
      </w:r>
      <w:r>
        <w:rPr>
          <w:b/>
          <w:bCs/>
        </w:rPr>
        <w:t>2020.</w:t>
      </w:r>
    </w:p>
    <w:p w14:paraId="59D6F63E" w14:textId="7C512756" w:rsidR="00577071" w:rsidRDefault="00577071" w:rsidP="00577071">
      <w:pPr>
        <w:jc w:val="right"/>
        <w:rPr>
          <w:b/>
          <w:bCs/>
        </w:rPr>
      </w:pPr>
      <w:r>
        <w:rPr>
          <w:b/>
          <w:bCs/>
        </w:rPr>
        <w:t>OBJAVA ZA MEDIJE</w:t>
      </w:r>
    </w:p>
    <w:p w14:paraId="4DC1FAE1" w14:textId="5EA36ED0" w:rsidR="00B43ECE" w:rsidRDefault="00696802" w:rsidP="00B43ECE">
      <w:pPr>
        <w:spacing w:after="0" w:line="240" w:lineRule="auto"/>
        <w:jc w:val="center"/>
        <w:rPr>
          <w:sz w:val="28"/>
          <w:szCs w:val="28"/>
        </w:rPr>
      </w:pPr>
      <w:r w:rsidRPr="00696802">
        <w:rPr>
          <w:sz w:val="28"/>
          <w:szCs w:val="28"/>
        </w:rPr>
        <w:t xml:space="preserve">Rijeka </w:t>
      </w:r>
      <w:r w:rsidR="00B43ECE">
        <w:rPr>
          <w:sz w:val="28"/>
          <w:szCs w:val="28"/>
        </w:rPr>
        <w:t xml:space="preserve">- </w:t>
      </w:r>
      <w:r w:rsidRPr="00696802">
        <w:rPr>
          <w:sz w:val="28"/>
          <w:szCs w:val="28"/>
        </w:rPr>
        <w:t>Europska prijestolnica kulture</w:t>
      </w:r>
      <w:r w:rsidR="00B43ECE">
        <w:rPr>
          <w:sz w:val="28"/>
          <w:szCs w:val="28"/>
        </w:rPr>
        <w:t xml:space="preserve"> u svečanosti otvorenja </w:t>
      </w:r>
      <w:r w:rsidR="00DC4D86">
        <w:rPr>
          <w:sz w:val="28"/>
          <w:szCs w:val="28"/>
        </w:rPr>
        <w:t xml:space="preserve">EPK </w:t>
      </w:r>
      <w:r w:rsidR="00B43ECE">
        <w:rPr>
          <w:sz w:val="28"/>
          <w:szCs w:val="28"/>
        </w:rPr>
        <w:t xml:space="preserve">u HNK </w:t>
      </w:r>
    </w:p>
    <w:p w14:paraId="4C043887" w14:textId="2E224E8D" w:rsidR="00696802" w:rsidRPr="00696802" w:rsidRDefault="00B43ECE" w:rsidP="00B43ECE">
      <w:pPr>
        <w:spacing w:after="0" w:line="240" w:lineRule="auto"/>
        <w:jc w:val="center"/>
        <w:rPr>
          <w:sz w:val="28"/>
          <w:szCs w:val="28"/>
        </w:rPr>
      </w:pPr>
      <w:r>
        <w:rPr>
          <w:sz w:val="28"/>
          <w:szCs w:val="28"/>
        </w:rPr>
        <w:t>poručila: „Za mir, za mir!“</w:t>
      </w:r>
    </w:p>
    <w:p w14:paraId="3AD33503" w14:textId="77777777" w:rsidR="00B43ECE" w:rsidRDefault="00B43ECE" w:rsidP="00577071">
      <w:pPr>
        <w:jc w:val="center"/>
        <w:rPr>
          <w:b/>
          <w:bCs/>
          <w:sz w:val="26"/>
          <w:szCs w:val="26"/>
        </w:rPr>
      </w:pPr>
    </w:p>
    <w:p w14:paraId="53A5890F" w14:textId="1087DD8B" w:rsidR="00B43ECE" w:rsidRPr="00B43ECE" w:rsidRDefault="00696802" w:rsidP="00B43ECE">
      <w:pPr>
        <w:jc w:val="center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 xml:space="preserve">Riječki gradonačelnik primio službenu plaketu titule Europske prijestolnice kulture </w:t>
      </w:r>
      <w:r w:rsidR="00F93B79">
        <w:rPr>
          <w:b/>
          <w:bCs/>
          <w:sz w:val="26"/>
          <w:szCs w:val="26"/>
        </w:rPr>
        <w:t xml:space="preserve"> </w:t>
      </w:r>
    </w:p>
    <w:p w14:paraId="3BA31345" w14:textId="77777777" w:rsidR="00B43ECE" w:rsidRDefault="00696802" w:rsidP="00F93B79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U Hrvatskom </w:t>
      </w:r>
      <w:r w:rsidRPr="00696802">
        <w:rPr>
          <w:b/>
          <w:bCs/>
          <w:sz w:val="24"/>
          <w:szCs w:val="24"/>
        </w:rPr>
        <w:t>narodnom kazalištu Ivana pl. Zajca u Rijeci</w:t>
      </w:r>
      <w:r>
        <w:rPr>
          <w:sz w:val="24"/>
          <w:szCs w:val="24"/>
        </w:rPr>
        <w:t xml:space="preserve">, u popodnevnim satima 1. veljače, potpredsjednica </w:t>
      </w:r>
      <w:r w:rsidRPr="00696802">
        <w:rPr>
          <w:sz w:val="24"/>
          <w:szCs w:val="24"/>
        </w:rPr>
        <w:t xml:space="preserve">Europske komisije </w:t>
      </w:r>
      <w:r w:rsidRPr="00696802">
        <w:rPr>
          <w:b/>
          <w:bCs/>
          <w:sz w:val="24"/>
          <w:szCs w:val="24"/>
        </w:rPr>
        <w:t>Dubravka Šuica</w:t>
      </w:r>
      <w:r w:rsidRPr="00696802">
        <w:rPr>
          <w:sz w:val="24"/>
          <w:szCs w:val="24"/>
        </w:rPr>
        <w:t xml:space="preserve"> uručila je riječkom gradonačelniku Vojku Obersnelu </w:t>
      </w:r>
      <w:r w:rsidRPr="00696802">
        <w:rPr>
          <w:b/>
          <w:bCs/>
          <w:sz w:val="24"/>
          <w:szCs w:val="24"/>
        </w:rPr>
        <w:t>službenu plaketu tit</w:t>
      </w:r>
      <w:bookmarkStart w:id="0" w:name="_GoBack"/>
      <w:bookmarkEnd w:id="0"/>
      <w:r w:rsidRPr="00696802">
        <w:rPr>
          <w:b/>
          <w:bCs/>
          <w:sz w:val="24"/>
          <w:szCs w:val="24"/>
        </w:rPr>
        <w:t>ule Europske prijestolnice kulture</w:t>
      </w:r>
      <w:r w:rsidRPr="00696802">
        <w:rPr>
          <w:sz w:val="24"/>
          <w:szCs w:val="24"/>
        </w:rPr>
        <w:t>.</w:t>
      </w:r>
      <w:r>
        <w:rPr>
          <w:sz w:val="24"/>
          <w:szCs w:val="24"/>
        </w:rPr>
        <w:t xml:space="preserve"> </w:t>
      </w:r>
    </w:p>
    <w:p w14:paraId="10DD932A" w14:textId="4AA2B26A" w:rsidR="000F44E8" w:rsidRDefault="00696802" w:rsidP="00F93B79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Preuzimanje ove velike titule proslavljeno je uz stihove </w:t>
      </w:r>
      <w:r w:rsidR="007D0FD1" w:rsidRPr="00F93B79">
        <w:rPr>
          <w:b/>
          <w:bCs/>
          <w:sz w:val="24"/>
          <w:szCs w:val="24"/>
        </w:rPr>
        <w:t>'</w:t>
      </w:r>
      <w:r w:rsidR="002A4D2E" w:rsidRPr="00F93B79">
        <w:rPr>
          <w:b/>
          <w:bCs/>
          <w:sz w:val="24"/>
          <w:szCs w:val="24"/>
        </w:rPr>
        <w:t>Za mir, za mir!</w:t>
      </w:r>
      <w:r w:rsidR="007D0FD1" w:rsidRPr="00F93B79">
        <w:rPr>
          <w:b/>
          <w:bCs/>
          <w:sz w:val="24"/>
          <w:szCs w:val="24"/>
        </w:rPr>
        <w:t>'</w:t>
      </w:r>
      <w:r w:rsidR="007D0FD1" w:rsidRPr="00F93B79">
        <w:rPr>
          <w:sz w:val="24"/>
          <w:szCs w:val="24"/>
        </w:rPr>
        <w:t xml:space="preserve"> umjesto 'U boj, u boj!</w:t>
      </w:r>
      <w:r>
        <w:rPr>
          <w:sz w:val="24"/>
          <w:szCs w:val="24"/>
        </w:rPr>
        <w:t>, a r</w:t>
      </w:r>
      <w:r w:rsidR="000F44E8" w:rsidRPr="00F93B79">
        <w:rPr>
          <w:sz w:val="24"/>
          <w:szCs w:val="24"/>
        </w:rPr>
        <w:t xml:space="preserve">iječ je o prepjevu </w:t>
      </w:r>
      <w:r w:rsidR="000F44E8" w:rsidRPr="00F93B79">
        <w:rPr>
          <w:b/>
          <w:bCs/>
          <w:sz w:val="24"/>
          <w:szCs w:val="24"/>
        </w:rPr>
        <w:t>finala opere Nikola Šubić Zrinjski</w:t>
      </w:r>
      <w:r w:rsidR="000F44E8" w:rsidRPr="00F93B79">
        <w:rPr>
          <w:sz w:val="24"/>
          <w:szCs w:val="24"/>
        </w:rPr>
        <w:t xml:space="preserve"> skladatelja Ivana Zajca koji je nastao posebno za </w:t>
      </w:r>
      <w:r w:rsidR="00F93B79">
        <w:rPr>
          <w:sz w:val="24"/>
          <w:szCs w:val="24"/>
        </w:rPr>
        <w:t xml:space="preserve">ovu prigodu. </w:t>
      </w:r>
      <w:r w:rsidR="001D51BC">
        <w:rPr>
          <w:sz w:val="24"/>
          <w:szCs w:val="24"/>
        </w:rPr>
        <w:t xml:space="preserve">Rijeka je </w:t>
      </w:r>
      <w:r w:rsidR="00DC4D86">
        <w:rPr>
          <w:sz w:val="24"/>
          <w:szCs w:val="24"/>
        </w:rPr>
        <w:t xml:space="preserve">već i </w:t>
      </w:r>
      <w:r w:rsidR="001D51BC">
        <w:rPr>
          <w:sz w:val="24"/>
          <w:szCs w:val="24"/>
        </w:rPr>
        <w:t xml:space="preserve">ovime naznačila smjer kojim </w:t>
      </w:r>
      <w:r w:rsidR="00DC4D86">
        <w:rPr>
          <w:sz w:val="24"/>
          <w:szCs w:val="24"/>
        </w:rPr>
        <w:t>će ići u godini u kojoj se</w:t>
      </w:r>
      <w:r w:rsidR="001D51BC">
        <w:rPr>
          <w:sz w:val="24"/>
          <w:szCs w:val="24"/>
        </w:rPr>
        <w:t xml:space="preserve"> kulturom </w:t>
      </w:r>
      <w:r w:rsidR="00DC4D86">
        <w:rPr>
          <w:sz w:val="24"/>
          <w:szCs w:val="24"/>
        </w:rPr>
        <w:t xml:space="preserve">obraća </w:t>
      </w:r>
      <w:r w:rsidR="001D51BC">
        <w:rPr>
          <w:sz w:val="24"/>
          <w:szCs w:val="24"/>
        </w:rPr>
        <w:t>Europi</w:t>
      </w:r>
      <w:r w:rsidR="00DC4D86">
        <w:rPr>
          <w:sz w:val="24"/>
          <w:szCs w:val="24"/>
        </w:rPr>
        <w:t xml:space="preserve"> i svijetu. Hrabrost, neobičnost i poruke uključivosti vodile su publiku kroz program svečanosti u HNK. Te poruke Rijeka nosi i u 2020.</w:t>
      </w:r>
      <w:r w:rsidR="001D51BC">
        <w:rPr>
          <w:sz w:val="24"/>
          <w:szCs w:val="24"/>
        </w:rPr>
        <w:t xml:space="preserve"> </w:t>
      </w:r>
    </w:p>
    <w:p w14:paraId="156A25D9" w14:textId="6D408CF9" w:rsidR="00696802" w:rsidRPr="00F93B79" w:rsidRDefault="00696802" w:rsidP="00696802">
      <w:pPr>
        <w:jc w:val="both"/>
        <w:rPr>
          <w:sz w:val="24"/>
          <w:szCs w:val="24"/>
        </w:rPr>
      </w:pPr>
      <w:r w:rsidRPr="00696802">
        <w:rPr>
          <w:sz w:val="24"/>
          <w:szCs w:val="24"/>
        </w:rPr>
        <w:t xml:space="preserve"> </w:t>
      </w:r>
      <w:r w:rsidRPr="00696802">
        <w:rPr>
          <w:i/>
          <w:iCs/>
          <w:sz w:val="24"/>
          <w:szCs w:val="24"/>
        </w:rPr>
        <w:t>„Bogatom kulturnom povijesti, ali i ambicioznim programom</w:t>
      </w:r>
      <w:r w:rsidR="001D51BC">
        <w:rPr>
          <w:i/>
          <w:iCs/>
          <w:sz w:val="24"/>
          <w:szCs w:val="24"/>
        </w:rPr>
        <w:t xml:space="preserve"> EPK</w:t>
      </w:r>
      <w:r w:rsidRPr="00696802">
        <w:rPr>
          <w:i/>
          <w:iCs/>
          <w:sz w:val="24"/>
          <w:szCs w:val="24"/>
        </w:rPr>
        <w:t>, grad Rijeka pokazuje da Hrvatska nije samo članica Europske unije, već je prisutna i u našem zajedničkom europskom kulturnom prostoru.  U 35 godina postojanja, naziv Europske prijestolnice kulture dodijeljen je u više od 60 različitih gradova širom Europe i gotovo svi su na pozitivan način iskoristili utjecaj koji ova titula nosi, želim i vama da ovo iskustvo pozitivno iskoristite</w:t>
      </w:r>
      <w:r w:rsidRPr="00696802">
        <w:rPr>
          <w:sz w:val="24"/>
          <w:szCs w:val="24"/>
        </w:rPr>
        <w:t xml:space="preserve">“, poručila je </w:t>
      </w:r>
      <w:r w:rsidRPr="00696802">
        <w:rPr>
          <w:b/>
          <w:bCs/>
          <w:sz w:val="24"/>
          <w:szCs w:val="24"/>
        </w:rPr>
        <w:t>Šuica</w:t>
      </w:r>
      <w:r w:rsidRPr="00696802">
        <w:rPr>
          <w:sz w:val="24"/>
          <w:szCs w:val="24"/>
        </w:rPr>
        <w:t>.</w:t>
      </w:r>
    </w:p>
    <w:p w14:paraId="72906E8E" w14:textId="693F2FE5" w:rsidR="00984167" w:rsidRPr="00F93B79" w:rsidRDefault="00696802" w:rsidP="00F93B79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Posjetitelje programa </w:t>
      </w:r>
      <w:r w:rsidRPr="00696802">
        <w:rPr>
          <w:sz w:val="24"/>
          <w:szCs w:val="24"/>
        </w:rPr>
        <w:t>svečanog otvorenja Europske prijestolnice kulture Rijeka 2020</w:t>
      </w:r>
      <w:r>
        <w:rPr>
          <w:sz w:val="24"/>
          <w:szCs w:val="24"/>
        </w:rPr>
        <w:t xml:space="preserve"> </w:t>
      </w:r>
      <w:r w:rsidRPr="00696802">
        <w:rPr>
          <w:sz w:val="24"/>
          <w:szCs w:val="24"/>
        </w:rPr>
        <w:t>pozdravio je gradonačelnik grada Rijeke Vojko</w:t>
      </w:r>
      <w:r>
        <w:rPr>
          <w:sz w:val="24"/>
          <w:szCs w:val="24"/>
        </w:rPr>
        <w:t xml:space="preserve"> Obersnel. </w:t>
      </w:r>
      <w:r w:rsidR="0032531A" w:rsidRPr="00696802">
        <w:rPr>
          <w:sz w:val="24"/>
          <w:szCs w:val="24"/>
        </w:rPr>
        <w:t>„</w:t>
      </w:r>
      <w:r w:rsidR="0032531A" w:rsidRPr="00696802">
        <w:rPr>
          <w:b/>
          <w:bCs/>
          <w:i/>
          <w:iCs/>
          <w:sz w:val="24"/>
          <w:szCs w:val="24"/>
        </w:rPr>
        <w:t>Dobro</w:t>
      </w:r>
      <w:r w:rsidR="007F1AA8" w:rsidRPr="00696802">
        <w:rPr>
          <w:b/>
          <w:bCs/>
          <w:i/>
          <w:iCs/>
          <w:sz w:val="24"/>
          <w:szCs w:val="24"/>
        </w:rPr>
        <w:t xml:space="preserve"> nam došli</w:t>
      </w:r>
      <w:r w:rsidR="0032531A" w:rsidRPr="00696802">
        <w:rPr>
          <w:b/>
          <w:bCs/>
          <w:i/>
          <w:iCs/>
          <w:sz w:val="24"/>
          <w:szCs w:val="24"/>
        </w:rPr>
        <w:t xml:space="preserve"> u našu Luku različitosti</w:t>
      </w:r>
      <w:r w:rsidRPr="00696802">
        <w:rPr>
          <w:b/>
          <w:bCs/>
          <w:i/>
          <w:iCs/>
          <w:sz w:val="24"/>
          <w:szCs w:val="24"/>
        </w:rPr>
        <w:t xml:space="preserve">! </w:t>
      </w:r>
      <w:r w:rsidR="00984167" w:rsidRPr="00696802">
        <w:rPr>
          <w:i/>
          <w:iCs/>
          <w:sz w:val="24"/>
          <w:szCs w:val="24"/>
        </w:rPr>
        <w:t>Rijeka danas kreće u jednu od svojih najvećih priča.</w:t>
      </w:r>
      <w:r w:rsidR="00984167" w:rsidRPr="00696802">
        <w:rPr>
          <w:sz w:val="24"/>
          <w:szCs w:val="24"/>
        </w:rPr>
        <w:t xml:space="preserve"> </w:t>
      </w:r>
      <w:r w:rsidR="00984167" w:rsidRPr="00F93B79">
        <w:rPr>
          <w:i/>
          <w:iCs/>
          <w:sz w:val="24"/>
          <w:szCs w:val="24"/>
        </w:rPr>
        <w:t>Godina dana bit će premalo vremena da napravimo sve što želimo pokazati Europi i svijetu. Ovo nije samo riječki</w:t>
      </w:r>
      <w:r w:rsidR="00F93B79" w:rsidRPr="00F93B79">
        <w:rPr>
          <w:i/>
          <w:iCs/>
          <w:sz w:val="24"/>
          <w:szCs w:val="24"/>
        </w:rPr>
        <w:t>,</w:t>
      </w:r>
      <w:r w:rsidR="00984167" w:rsidRPr="00F93B79">
        <w:rPr>
          <w:i/>
          <w:iCs/>
          <w:sz w:val="24"/>
          <w:szCs w:val="24"/>
        </w:rPr>
        <w:t xml:space="preserve"> već i najveći projekt hrvatske kulture, projekt kojim Rijeka i Hrvatska postaju puls europske kulturne priče. U stvaranje programa utkane su tisuće i tisuće ljudi koji žele i znaju pokazati kreativnost, energiju, provokaciju, umjetnost, entuzijazam i ponos, ali najveća vrijednost ovoga grada su oni koji u njemu žive – Riječanke i Riječani. Otvoreni, tolerantni, uvijek gostoljubivi, kritični, ponekad i tvrdoglavi, samozatajni, ali i glasni kada treba. Budite dio naše Luke različitosti, otkrijte jedan neobičan i drugačiji grad</w:t>
      </w:r>
      <w:r w:rsidR="00984167" w:rsidRPr="00F93B79">
        <w:rPr>
          <w:sz w:val="24"/>
          <w:szCs w:val="24"/>
        </w:rPr>
        <w:t xml:space="preserve">“, pozvao je gradonačelnik Obersnel. </w:t>
      </w:r>
    </w:p>
    <w:p w14:paraId="27F31AEB" w14:textId="606D16B4" w:rsidR="00453904" w:rsidRPr="00F93B79" w:rsidRDefault="00453904" w:rsidP="00F93B79">
      <w:pPr>
        <w:jc w:val="both"/>
        <w:rPr>
          <w:b/>
          <w:bCs/>
          <w:sz w:val="24"/>
          <w:szCs w:val="24"/>
        </w:rPr>
      </w:pPr>
      <w:r w:rsidRPr="00F93B79">
        <w:rPr>
          <w:sz w:val="24"/>
          <w:szCs w:val="24"/>
        </w:rPr>
        <w:t xml:space="preserve">Svečanosti </w:t>
      </w:r>
      <w:r w:rsidR="003F0356" w:rsidRPr="00F93B79">
        <w:rPr>
          <w:sz w:val="24"/>
          <w:szCs w:val="24"/>
        </w:rPr>
        <w:t xml:space="preserve">programa otvorenja Europske prijestolnice kulture </w:t>
      </w:r>
      <w:r w:rsidRPr="00F93B79">
        <w:rPr>
          <w:sz w:val="24"/>
          <w:szCs w:val="24"/>
        </w:rPr>
        <w:t xml:space="preserve">u </w:t>
      </w:r>
      <w:r w:rsidR="008B6C90" w:rsidRPr="00F93B79">
        <w:rPr>
          <w:sz w:val="24"/>
          <w:szCs w:val="24"/>
        </w:rPr>
        <w:t xml:space="preserve">HNK Ivana pl. Zajca </w:t>
      </w:r>
      <w:r w:rsidRPr="00F93B79">
        <w:rPr>
          <w:sz w:val="24"/>
          <w:szCs w:val="24"/>
        </w:rPr>
        <w:t>nazočili su visoki uzvanici iz Europe i Hrvatske</w:t>
      </w:r>
      <w:r w:rsidR="00BD6E08" w:rsidRPr="00F93B79">
        <w:rPr>
          <w:sz w:val="24"/>
          <w:szCs w:val="24"/>
        </w:rPr>
        <w:t xml:space="preserve">, ministrica kulture Republike Hrvatske </w:t>
      </w:r>
      <w:r w:rsidR="00BD6E08" w:rsidRPr="00F93B79">
        <w:rPr>
          <w:b/>
          <w:bCs/>
          <w:sz w:val="24"/>
          <w:szCs w:val="24"/>
        </w:rPr>
        <w:t>Nina Obuljen Koržinek</w:t>
      </w:r>
      <w:r w:rsidR="00BD6E08" w:rsidRPr="00F93B79">
        <w:rPr>
          <w:sz w:val="24"/>
          <w:szCs w:val="24"/>
        </w:rPr>
        <w:t xml:space="preserve"> kao izaslanica Predsjednice i premijera Republike Hrvatske, ministar </w:t>
      </w:r>
      <w:r w:rsidR="006A3F00" w:rsidRPr="00F93B79">
        <w:rPr>
          <w:sz w:val="24"/>
          <w:szCs w:val="24"/>
        </w:rPr>
        <w:t>mora</w:t>
      </w:r>
      <w:r w:rsidR="003B2EFD" w:rsidRPr="00F93B79">
        <w:rPr>
          <w:sz w:val="24"/>
          <w:szCs w:val="24"/>
        </w:rPr>
        <w:t>,</w:t>
      </w:r>
      <w:r w:rsidR="006A3F00" w:rsidRPr="00F93B79">
        <w:rPr>
          <w:sz w:val="24"/>
          <w:szCs w:val="24"/>
        </w:rPr>
        <w:t xml:space="preserve"> prometa i infrastrukture Republike Hrvatske </w:t>
      </w:r>
      <w:r w:rsidR="006A3F00" w:rsidRPr="00F93B79">
        <w:rPr>
          <w:b/>
          <w:bCs/>
          <w:sz w:val="24"/>
          <w:szCs w:val="24"/>
        </w:rPr>
        <w:t>Oleg Butković</w:t>
      </w:r>
      <w:r w:rsidR="006A3F00" w:rsidRPr="00F93B79">
        <w:rPr>
          <w:sz w:val="24"/>
          <w:szCs w:val="24"/>
        </w:rPr>
        <w:t xml:space="preserve"> kao izaslanik predsjednika Hrvatskog sabora, potpredsjednica Europske komisije </w:t>
      </w:r>
      <w:r w:rsidR="006A3F00" w:rsidRPr="00F93B79">
        <w:rPr>
          <w:b/>
          <w:bCs/>
          <w:sz w:val="24"/>
          <w:szCs w:val="24"/>
        </w:rPr>
        <w:t>Dubravka Šuica</w:t>
      </w:r>
      <w:r w:rsidR="006A3F00" w:rsidRPr="00F93B79">
        <w:rPr>
          <w:sz w:val="24"/>
          <w:szCs w:val="24"/>
        </w:rPr>
        <w:t>, predstavnici E</w:t>
      </w:r>
      <w:r w:rsidR="00696802">
        <w:rPr>
          <w:sz w:val="24"/>
          <w:szCs w:val="24"/>
        </w:rPr>
        <w:t>uropske k</w:t>
      </w:r>
      <w:r w:rsidR="006A3F00" w:rsidRPr="00F93B79">
        <w:rPr>
          <w:sz w:val="24"/>
          <w:szCs w:val="24"/>
        </w:rPr>
        <w:t xml:space="preserve">omisije, ministri kulture </w:t>
      </w:r>
      <w:r w:rsidR="00F93B79">
        <w:rPr>
          <w:sz w:val="24"/>
          <w:szCs w:val="24"/>
        </w:rPr>
        <w:t>e</w:t>
      </w:r>
      <w:r w:rsidR="006A3F00" w:rsidRPr="00F93B79">
        <w:rPr>
          <w:sz w:val="24"/>
          <w:szCs w:val="24"/>
        </w:rPr>
        <w:t>uropskih zemalja, predstavnici prijašnjih i budućih gradova Europskih prijestolnica kulture, veleposlanici, diplomatski zbor i brojni drugi uvaženi gosti</w:t>
      </w:r>
      <w:r w:rsidR="00366743" w:rsidRPr="00F93B79">
        <w:rPr>
          <w:sz w:val="24"/>
          <w:szCs w:val="24"/>
        </w:rPr>
        <w:t xml:space="preserve">, među kojima </w:t>
      </w:r>
      <w:r w:rsidR="00366743" w:rsidRPr="00F93B79">
        <w:rPr>
          <w:sz w:val="24"/>
          <w:szCs w:val="24"/>
        </w:rPr>
        <w:lastRenderedPageBreak/>
        <w:t xml:space="preserve">i domaćini – gradonačelnik grada Rijeke </w:t>
      </w:r>
      <w:r w:rsidR="00366743" w:rsidRPr="00F93B79">
        <w:rPr>
          <w:b/>
          <w:bCs/>
          <w:sz w:val="24"/>
          <w:szCs w:val="24"/>
        </w:rPr>
        <w:t>Vojko Obersnel</w:t>
      </w:r>
      <w:r w:rsidR="00366743" w:rsidRPr="00F93B79">
        <w:rPr>
          <w:sz w:val="24"/>
          <w:szCs w:val="24"/>
        </w:rPr>
        <w:t xml:space="preserve">, župan Primorsko-goranske županije </w:t>
      </w:r>
      <w:r w:rsidR="00366743" w:rsidRPr="00F93B79">
        <w:rPr>
          <w:b/>
          <w:bCs/>
          <w:sz w:val="24"/>
          <w:szCs w:val="24"/>
        </w:rPr>
        <w:t>Zlatko Komadina</w:t>
      </w:r>
      <w:r w:rsidR="00366743" w:rsidRPr="00F93B79">
        <w:rPr>
          <w:sz w:val="24"/>
          <w:szCs w:val="24"/>
        </w:rPr>
        <w:t xml:space="preserve"> i </w:t>
      </w:r>
      <w:r w:rsidR="003B2EFD" w:rsidRPr="00F93B79">
        <w:rPr>
          <w:sz w:val="24"/>
          <w:szCs w:val="24"/>
        </w:rPr>
        <w:t>direktorica</w:t>
      </w:r>
      <w:r w:rsidR="00366743" w:rsidRPr="00F93B79">
        <w:rPr>
          <w:sz w:val="24"/>
          <w:szCs w:val="24"/>
        </w:rPr>
        <w:t xml:space="preserve"> RIJEKE 2020 </w:t>
      </w:r>
      <w:r w:rsidR="00366743" w:rsidRPr="00F93B79">
        <w:rPr>
          <w:b/>
          <w:bCs/>
          <w:sz w:val="24"/>
          <w:szCs w:val="24"/>
        </w:rPr>
        <w:t>Emina Višnić.</w:t>
      </w:r>
    </w:p>
    <w:p w14:paraId="6CA64067" w14:textId="14B32250" w:rsidR="005F7B9A" w:rsidRPr="00F93B79" w:rsidRDefault="005F7B9A" w:rsidP="00F93B79">
      <w:pPr>
        <w:jc w:val="both"/>
        <w:rPr>
          <w:b/>
          <w:bCs/>
          <w:sz w:val="24"/>
          <w:szCs w:val="24"/>
        </w:rPr>
      </w:pPr>
      <w:r w:rsidRPr="00F93B79">
        <w:rPr>
          <w:b/>
          <w:bCs/>
          <w:sz w:val="24"/>
          <w:szCs w:val="24"/>
        </w:rPr>
        <w:t>Hrabra Rijeka nastupa na europskoj pozornici</w:t>
      </w:r>
    </w:p>
    <w:p w14:paraId="7FE9509D" w14:textId="51776717" w:rsidR="008E2332" w:rsidRPr="00F93B79" w:rsidRDefault="00A67CB1" w:rsidP="00F93B79">
      <w:pPr>
        <w:jc w:val="both"/>
        <w:rPr>
          <w:sz w:val="24"/>
          <w:szCs w:val="24"/>
        </w:rPr>
      </w:pPr>
      <w:r w:rsidRPr="00F93B79">
        <w:rPr>
          <w:sz w:val="24"/>
          <w:szCs w:val="24"/>
        </w:rPr>
        <w:t xml:space="preserve">Direktorica RIJEKE 2020 </w:t>
      </w:r>
      <w:r w:rsidRPr="00F93B79">
        <w:rPr>
          <w:b/>
          <w:bCs/>
          <w:sz w:val="24"/>
          <w:szCs w:val="24"/>
        </w:rPr>
        <w:t>Emina Višnić</w:t>
      </w:r>
      <w:r w:rsidRPr="00F93B79">
        <w:rPr>
          <w:sz w:val="24"/>
          <w:szCs w:val="24"/>
        </w:rPr>
        <w:t xml:space="preserve"> istaknula je kako su teme koje će se obrađivati </w:t>
      </w:r>
      <w:r w:rsidR="00F93B79" w:rsidRPr="00F93B79">
        <w:rPr>
          <w:sz w:val="24"/>
          <w:szCs w:val="24"/>
        </w:rPr>
        <w:t>u</w:t>
      </w:r>
      <w:r w:rsidRPr="00F93B79">
        <w:rPr>
          <w:sz w:val="24"/>
          <w:szCs w:val="24"/>
        </w:rPr>
        <w:t xml:space="preserve"> program</w:t>
      </w:r>
      <w:r w:rsidR="00F93B79" w:rsidRPr="00F93B79">
        <w:rPr>
          <w:sz w:val="24"/>
          <w:szCs w:val="24"/>
        </w:rPr>
        <w:t>ima</w:t>
      </w:r>
      <w:r w:rsidRPr="00F93B79">
        <w:rPr>
          <w:sz w:val="24"/>
          <w:szCs w:val="24"/>
        </w:rPr>
        <w:t xml:space="preserve"> Europske prijestolnice kulture bitne za Rijeku, za regiju i cijelu Hrvatsku, ali i kako su to teme koje nas međusobno povezuju kao građane Europe. „</w:t>
      </w:r>
      <w:r w:rsidRPr="00F93B79">
        <w:rPr>
          <w:i/>
          <w:iCs/>
          <w:sz w:val="24"/>
          <w:szCs w:val="24"/>
        </w:rPr>
        <w:t>Trudili smo se biti hrabri, pobjeđivati strah i odolijevati zovu ko</w:t>
      </w:r>
      <w:r w:rsidR="00F93B79" w:rsidRPr="00F93B79">
        <w:rPr>
          <w:i/>
          <w:iCs/>
          <w:sz w:val="24"/>
          <w:szCs w:val="24"/>
        </w:rPr>
        <w:t>m</w:t>
      </w:r>
      <w:r w:rsidRPr="00F93B79">
        <w:rPr>
          <w:i/>
          <w:iCs/>
          <w:sz w:val="24"/>
          <w:szCs w:val="24"/>
        </w:rPr>
        <w:t xml:space="preserve">forne linije manjeg otpora. Svjesni smo da nastupamo na europskoj, ali i globalnoj pozornici i težili smo biti ambiciozni i relevantni ne samo za ljude </w:t>
      </w:r>
      <w:r w:rsidR="00696802">
        <w:rPr>
          <w:i/>
          <w:iCs/>
          <w:sz w:val="24"/>
          <w:szCs w:val="24"/>
        </w:rPr>
        <w:t xml:space="preserve">svog </w:t>
      </w:r>
      <w:r w:rsidRPr="00F93B79">
        <w:rPr>
          <w:i/>
          <w:iCs/>
          <w:sz w:val="24"/>
          <w:szCs w:val="24"/>
        </w:rPr>
        <w:t>kraja, već i za svijet mimo granica prostora u kojem se osjećamo sigurno.</w:t>
      </w:r>
      <w:r w:rsidR="00CF5388" w:rsidRPr="00F93B79">
        <w:rPr>
          <w:i/>
          <w:iCs/>
          <w:sz w:val="24"/>
          <w:szCs w:val="24"/>
        </w:rPr>
        <w:t xml:space="preserve"> Pred nama je bogata i uzbudljiva godina i veseli me ovo zajedničko obilježavanje godine u kojoj Rijeka, uz prijateljski Galway, postaje središtem europske kulture. </w:t>
      </w:r>
      <w:r w:rsidR="00F93B79" w:rsidRPr="00F93B79">
        <w:rPr>
          <w:i/>
          <w:iCs/>
          <w:sz w:val="24"/>
          <w:szCs w:val="24"/>
        </w:rPr>
        <w:t>K</w:t>
      </w:r>
      <w:r w:rsidR="00CF5388" w:rsidRPr="00F93B79">
        <w:rPr>
          <w:i/>
          <w:iCs/>
          <w:sz w:val="24"/>
          <w:szCs w:val="24"/>
        </w:rPr>
        <w:t>orak po korak, program po program, zajednički postajemo, a onda vjerujem, i ostajemo, prava europska prijestolnica kulture</w:t>
      </w:r>
      <w:r w:rsidRPr="00F93B79">
        <w:rPr>
          <w:sz w:val="24"/>
          <w:szCs w:val="24"/>
        </w:rPr>
        <w:t>“</w:t>
      </w:r>
      <w:r w:rsidR="00CF5388" w:rsidRPr="00F93B79">
        <w:rPr>
          <w:sz w:val="24"/>
          <w:szCs w:val="24"/>
        </w:rPr>
        <w:t xml:space="preserve">, istaknula je </w:t>
      </w:r>
      <w:r w:rsidR="00CF5388" w:rsidRPr="00F93B79">
        <w:rPr>
          <w:b/>
          <w:bCs/>
          <w:sz w:val="24"/>
          <w:szCs w:val="24"/>
        </w:rPr>
        <w:t>Višnić</w:t>
      </w:r>
      <w:r w:rsidR="00CF5388" w:rsidRPr="00F93B79">
        <w:rPr>
          <w:sz w:val="24"/>
          <w:szCs w:val="24"/>
        </w:rPr>
        <w:t>.</w:t>
      </w:r>
    </w:p>
    <w:p w14:paraId="57AD4938" w14:textId="147C4ACD" w:rsidR="00CF5388" w:rsidRPr="00F93B79" w:rsidRDefault="00F71ED5" w:rsidP="00F93B79">
      <w:pPr>
        <w:jc w:val="both"/>
        <w:rPr>
          <w:sz w:val="24"/>
          <w:szCs w:val="24"/>
        </w:rPr>
      </w:pPr>
      <w:r w:rsidRPr="00F93B79">
        <w:rPr>
          <w:sz w:val="24"/>
          <w:szCs w:val="24"/>
        </w:rPr>
        <w:t>Župan Primorsko-goranske županije</w:t>
      </w:r>
      <w:r w:rsidR="00F93B79">
        <w:rPr>
          <w:sz w:val="24"/>
          <w:szCs w:val="24"/>
        </w:rPr>
        <w:t xml:space="preserve">, koja je važan </w:t>
      </w:r>
      <w:r w:rsidRPr="00F93B79">
        <w:rPr>
          <w:sz w:val="24"/>
          <w:szCs w:val="24"/>
        </w:rPr>
        <w:t xml:space="preserve">partner u projektu Europske prijestolnice kulture, </w:t>
      </w:r>
      <w:r w:rsidRPr="00F93B79">
        <w:rPr>
          <w:b/>
          <w:bCs/>
          <w:sz w:val="24"/>
          <w:szCs w:val="24"/>
        </w:rPr>
        <w:t>Zlatko Komadina</w:t>
      </w:r>
      <w:r w:rsidRPr="00F93B79">
        <w:rPr>
          <w:sz w:val="24"/>
          <w:szCs w:val="24"/>
        </w:rPr>
        <w:t>, poželio je dobrodošlicu u</w:t>
      </w:r>
      <w:r w:rsidR="00F93B79">
        <w:rPr>
          <w:sz w:val="24"/>
          <w:szCs w:val="24"/>
        </w:rPr>
        <w:t>,</w:t>
      </w:r>
      <w:r w:rsidRPr="00F93B79">
        <w:rPr>
          <w:sz w:val="24"/>
          <w:szCs w:val="24"/>
        </w:rPr>
        <w:t xml:space="preserve"> kako je rekao</w:t>
      </w:r>
      <w:r w:rsidR="00F93B79">
        <w:rPr>
          <w:sz w:val="24"/>
          <w:szCs w:val="24"/>
        </w:rPr>
        <w:t>,</w:t>
      </w:r>
      <w:r w:rsidRPr="00F93B79">
        <w:rPr>
          <w:sz w:val="24"/>
          <w:szCs w:val="24"/>
        </w:rPr>
        <w:t xml:space="preserve"> najljepšu hrvatsku regiju. „</w:t>
      </w:r>
      <w:r w:rsidRPr="00F93B79">
        <w:rPr>
          <w:i/>
          <w:iCs/>
          <w:sz w:val="24"/>
          <w:szCs w:val="24"/>
        </w:rPr>
        <w:t xml:space="preserve">Dobili smo jedinstvenu priliku da sve što nas čini posebnima i drugačijima, svo </w:t>
      </w:r>
      <w:r w:rsidR="00F93B79" w:rsidRPr="00F93B79">
        <w:rPr>
          <w:i/>
          <w:iCs/>
          <w:sz w:val="24"/>
          <w:szCs w:val="24"/>
        </w:rPr>
        <w:t>svoje</w:t>
      </w:r>
      <w:r w:rsidRPr="00F93B79">
        <w:rPr>
          <w:i/>
          <w:iCs/>
          <w:sz w:val="24"/>
          <w:szCs w:val="24"/>
        </w:rPr>
        <w:t xml:space="preserve"> kulturno nasljeđe, višestoljetnu tradiciju sažmemo i </w:t>
      </w:r>
      <w:r w:rsidR="00F93B79" w:rsidRPr="00F93B79">
        <w:rPr>
          <w:i/>
          <w:iCs/>
          <w:sz w:val="24"/>
          <w:szCs w:val="24"/>
        </w:rPr>
        <w:t>predstavimo</w:t>
      </w:r>
      <w:r w:rsidRPr="00F93B79">
        <w:rPr>
          <w:i/>
          <w:iCs/>
          <w:sz w:val="24"/>
          <w:szCs w:val="24"/>
        </w:rPr>
        <w:t xml:space="preserve"> mnoštvo</w:t>
      </w:r>
      <w:r w:rsidR="00F93B79" w:rsidRPr="00F93B79">
        <w:rPr>
          <w:i/>
          <w:iCs/>
          <w:sz w:val="24"/>
          <w:szCs w:val="24"/>
        </w:rPr>
        <w:t>m</w:t>
      </w:r>
      <w:r w:rsidRPr="00F93B79">
        <w:rPr>
          <w:i/>
          <w:iCs/>
          <w:sz w:val="24"/>
          <w:szCs w:val="24"/>
        </w:rPr>
        <w:t xml:space="preserve"> događanja, kulturnih i umjetničkih programa kako </w:t>
      </w:r>
      <w:r w:rsidR="00F93B79" w:rsidRPr="00F93B79">
        <w:rPr>
          <w:i/>
          <w:iCs/>
          <w:sz w:val="24"/>
          <w:szCs w:val="24"/>
        </w:rPr>
        <w:t xml:space="preserve">svojim </w:t>
      </w:r>
      <w:r w:rsidRPr="00F93B79">
        <w:rPr>
          <w:i/>
          <w:iCs/>
          <w:sz w:val="24"/>
          <w:szCs w:val="24"/>
        </w:rPr>
        <w:t>građanima, tako i svim dragim gostima</w:t>
      </w:r>
      <w:r w:rsidR="00312A90" w:rsidRPr="00F93B79">
        <w:rPr>
          <w:i/>
          <w:iCs/>
          <w:sz w:val="24"/>
          <w:szCs w:val="24"/>
        </w:rPr>
        <w:t xml:space="preserve"> kojima još želim poručiti kako su im naša vrata uvijek širom otvorena</w:t>
      </w:r>
      <w:r w:rsidRPr="00F93B79">
        <w:rPr>
          <w:sz w:val="24"/>
          <w:szCs w:val="24"/>
        </w:rPr>
        <w:t>“</w:t>
      </w:r>
      <w:r w:rsidR="00312A90" w:rsidRPr="00F93B79">
        <w:rPr>
          <w:sz w:val="24"/>
          <w:szCs w:val="24"/>
        </w:rPr>
        <w:t xml:space="preserve">, pozvao je župan </w:t>
      </w:r>
      <w:r w:rsidR="00312A90" w:rsidRPr="00F93B79">
        <w:rPr>
          <w:b/>
          <w:bCs/>
          <w:sz w:val="24"/>
          <w:szCs w:val="24"/>
        </w:rPr>
        <w:t>Komadina</w:t>
      </w:r>
      <w:r w:rsidR="00312A90" w:rsidRPr="00F93B79">
        <w:rPr>
          <w:sz w:val="24"/>
          <w:szCs w:val="24"/>
        </w:rPr>
        <w:t>.</w:t>
      </w:r>
    </w:p>
    <w:p w14:paraId="335F927B" w14:textId="2A3D7EF1" w:rsidR="00BE6AE5" w:rsidRPr="00F93B79" w:rsidRDefault="00BE6AE5" w:rsidP="00F93B79">
      <w:pPr>
        <w:jc w:val="both"/>
        <w:rPr>
          <w:sz w:val="24"/>
          <w:szCs w:val="24"/>
        </w:rPr>
      </w:pPr>
      <w:r w:rsidRPr="00F93B79">
        <w:rPr>
          <w:sz w:val="24"/>
          <w:szCs w:val="24"/>
        </w:rPr>
        <w:t xml:space="preserve">Kao izaslanica Predsjednice </w:t>
      </w:r>
      <w:r w:rsidR="00F93B79">
        <w:rPr>
          <w:sz w:val="24"/>
          <w:szCs w:val="24"/>
        </w:rPr>
        <w:t xml:space="preserve">Republike Hrvatske </w:t>
      </w:r>
      <w:r w:rsidRPr="00F93B79">
        <w:rPr>
          <w:sz w:val="24"/>
          <w:szCs w:val="24"/>
        </w:rPr>
        <w:t>i Predsjednika Vlade Republike Hrvatske, svečanom</w:t>
      </w:r>
      <w:r w:rsidR="008F156E" w:rsidRPr="00F93B79">
        <w:rPr>
          <w:sz w:val="24"/>
          <w:szCs w:val="24"/>
        </w:rPr>
        <w:t xml:space="preserve"> </w:t>
      </w:r>
      <w:r w:rsidRPr="00F93B79">
        <w:rPr>
          <w:sz w:val="24"/>
          <w:szCs w:val="24"/>
        </w:rPr>
        <w:t xml:space="preserve">programu otvorenja Europske prijestolnice kulture u HNK Ivana pl. Zajca nazočila je i ministrica kulture, </w:t>
      </w:r>
      <w:r w:rsidRPr="00F93B79">
        <w:rPr>
          <w:b/>
          <w:bCs/>
          <w:sz w:val="24"/>
          <w:szCs w:val="24"/>
        </w:rPr>
        <w:t>Nina Obuljen Koržinek</w:t>
      </w:r>
      <w:r w:rsidRPr="00F93B79">
        <w:rPr>
          <w:sz w:val="24"/>
          <w:szCs w:val="24"/>
        </w:rPr>
        <w:t xml:space="preserve">. </w:t>
      </w:r>
      <w:r w:rsidRPr="00F93B79">
        <w:rPr>
          <w:i/>
          <w:iCs/>
          <w:sz w:val="24"/>
          <w:szCs w:val="24"/>
        </w:rPr>
        <w:t xml:space="preserve">„Moram istaknuti kako je velika čast što se projekt Europske prijestolnice kulture poklapa s predsjedanjem Hrvatske Vijećem Europske unije. Ovo je prvi put da se te dvije važne uloge na europskoj razini preklapaju i to predstavlja jedinstvenu priliku da europskoj publici prikažemo </w:t>
      </w:r>
      <w:r w:rsidR="00F93B79" w:rsidRPr="00F93B79">
        <w:rPr>
          <w:i/>
          <w:iCs/>
          <w:sz w:val="24"/>
          <w:szCs w:val="24"/>
        </w:rPr>
        <w:t>svoju</w:t>
      </w:r>
      <w:r w:rsidRPr="00F93B79">
        <w:rPr>
          <w:i/>
          <w:iCs/>
          <w:sz w:val="24"/>
          <w:szCs w:val="24"/>
        </w:rPr>
        <w:t xml:space="preserve"> bogatu suvremenu umjetnost, ali i predstavimo vrijednu hrvatsku kulturnu baštinu. </w:t>
      </w:r>
      <w:r w:rsidR="002C30BE" w:rsidRPr="00F93B79">
        <w:rPr>
          <w:i/>
          <w:iCs/>
          <w:sz w:val="24"/>
          <w:szCs w:val="24"/>
        </w:rPr>
        <w:t>Ovaj projekt</w:t>
      </w:r>
      <w:r w:rsidR="00F93B79" w:rsidRPr="00F93B79">
        <w:rPr>
          <w:i/>
          <w:iCs/>
          <w:sz w:val="24"/>
          <w:szCs w:val="24"/>
        </w:rPr>
        <w:t>,</w:t>
      </w:r>
      <w:r w:rsidR="002C30BE" w:rsidRPr="00F93B79">
        <w:rPr>
          <w:i/>
          <w:iCs/>
          <w:sz w:val="24"/>
          <w:szCs w:val="24"/>
        </w:rPr>
        <w:t xml:space="preserve"> koji uključuje brojne dionike</w:t>
      </w:r>
      <w:r w:rsidR="00F93B79" w:rsidRPr="00F93B79">
        <w:rPr>
          <w:i/>
          <w:iCs/>
          <w:sz w:val="24"/>
          <w:szCs w:val="24"/>
        </w:rPr>
        <w:t>,</w:t>
      </w:r>
      <w:r w:rsidR="002C30BE" w:rsidRPr="00F93B79">
        <w:rPr>
          <w:i/>
          <w:iCs/>
          <w:sz w:val="24"/>
          <w:szCs w:val="24"/>
        </w:rPr>
        <w:t xml:space="preserve"> otvara nove razvojne mogućnosti koje se temelje na kulturnom kapitalu i kreativnoj energiji i moram spomenuti kako ovaj projekt produkcijski nadilazi bilo koji drugi projekt koji je do sada realiziran u hrvatskoj kulturi</w:t>
      </w:r>
      <w:r w:rsidRPr="00F93B79">
        <w:rPr>
          <w:i/>
          <w:iCs/>
          <w:sz w:val="24"/>
          <w:szCs w:val="24"/>
        </w:rPr>
        <w:t>“</w:t>
      </w:r>
      <w:r w:rsidR="002C30BE" w:rsidRPr="00F93B79">
        <w:rPr>
          <w:sz w:val="24"/>
          <w:szCs w:val="24"/>
        </w:rPr>
        <w:t xml:space="preserve">, rekla je </w:t>
      </w:r>
      <w:r w:rsidR="002C30BE" w:rsidRPr="00F93B79">
        <w:rPr>
          <w:b/>
          <w:bCs/>
          <w:sz w:val="24"/>
          <w:szCs w:val="24"/>
        </w:rPr>
        <w:t>Obuljen Koržinek</w:t>
      </w:r>
      <w:r w:rsidR="002C30BE" w:rsidRPr="00F93B79">
        <w:rPr>
          <w:sz w:val="24"/>
          <w:szCs w:val="24"/>
        </w:rPr>
        <w:t>.</w:t>
      </w:r>
    </w:p>
    <w:p w14:paraId="4DC7AFE3" w14:textId="54B32B45" w:rsidR="008F658D" w:rsidRPr="00F93B79" w:rsidRDefault="008F658D" w:rsidP="00F93B79">
      <w:pPr>
        <w:jc w:val="both"/>
        <w:rPr>
          <w:b/>
          <w:bCs/>
          <w:sz w:val="24"/>
          <w:szCs w:val="24"/>
        </w:rPr>
      </w:pPr>
      <w:r w:rsidRPr="00F93B79">
        <w:rPr>
          <w:b/>
          <w:bCs/>
          <w:sz w:val="24"/>
          <w:szCs w:val="24"/>
        </w:rPr>
        <w:t>Reflektori javnosti u</w:t>
      </w:r>
      <w:r w:rsidR="001D51BC">
        <w:rPr>
          <w:b/>
          <w:bCs/>
          <w:sz w:val="24"/>
          <w:szCs w:val="24"/>
        </w:rPr>
        <w:t>smjereni</w:t>
      </w:r>
      <w:r w:rsidRPr="00F93B79">
        <w:rPr>
          <w:b/>
          <w:bCs/>
          <w:sz w:val="24"/>
          <w:szCs w:val="24"/>
        </w:rPr>
        <w:t xml:space="preserve"> na riječko kulturno bogatstvo</w:t>
      </w:r>
    </w:p>
    <w:p w14:paraId="637D5106" w14:textId="3D669A79" w:rsidR="009D6789" w:rsidRPr="00F93B79" w:rsidRDefault="009D6789" w:rsidP="00F93B79">
      <w:pPr>
        <w:jc w:val="both"/>
        <w:rPr>
          <w:rFonts w:eastAsia="Times New Roman" w:cstheme="minorHAnsi"/>
          <w:color w:val="11121D"/>
          <w:sz w:val="24"/>
          <w:szCs w:val="24"/>
          <w:lang w:eastAsia="hr-HR"/>
        </w:rPr>
      </w:pPr>
      <w:r w:rsidRPr="00F93B79">
        <w:rPr>
          <w:rFonts w:eastAsia="Times New Roman" w:cstheme="minorHAnsi"/>
          <w:color w:val="11121D"/>
          <w:sz w:val="24"/>
          <w:szCs w:val="24"/>
          <w:lang w:eastAsia="hr-HR"/>
        </w:rPr>
        <w:t xml:space="preserve">Video porukom uzvanicima se obratila i povjerenica Europske komisije za inovacije, istraživanja, kulturu, obrazovanje i mlade </w:t>
      </w:r>
      <w:r w:rsidRPr="00F93B79">
        <w:rPr>
          <w:rFonts w:eastAsia="Times New Roman" w:cstheme="minorHAnsi"/>
          <w:b/>
          <w:bCs/>
          <w:color w:val="11121D"/>
          <w:sz w:val="24"/>
          <w:szCs w:val="24"/>
          <w:lang w:eastAsia="hr-HR"/>
        </w:rPr>
        <w:t>Mariya Gabriel</w:t>
      </w:r>
      <w:r w:rsidR="001A3879" w:rsidRPr="00F93B79">
        <w:rPr>
          <w:rFonts w:eastAsia="Times New Roman" w:cstheme="minorHAnsi"/>
          <w:color w:val="11121D"/>
          <w:sz w:val="24"/>
          <w:szCs w:val="24"/>
          <w:lang w:eastAsia="hr-HR"/>
        </w:rPr>
        <w:t xml:space="preserve"> koja je istaknula kako će tijekom cijele ove godine Rijeka, ali i cijela Primorsko-goranska županija biti pod reflektorima javnosti. </w:t>
      </w:r>
      <w:r w:rsidR="001A3879" w:rsidRPr="00696802">
        <w:rPr>
          <w:rFonts w:eastAsia="Times New Roman" w:cstheme="minorHAnsi"/>
          <w:i/>
          <w:iCs/>
          <w:color w:val="11121D"/>
          <w:sz w:val="24"/>
          <w:szCs w:val="24"/>
          <w:lang w:eastAsia="hr-HR"/>
        </w:rPr>
        <w:t>„Europska prijestolnica kulture pripada građanima, kreativcima i umjetnicima Rijeke. Pokažite nam svoje kulturno bogatstvo i potaknute nas da sanjamo, cijenimo i njegujemo europsku kulturu kojoj Rijeka pripada. Zadovoljstvo mi je i čast slaviti s vama službeno porinuće Rijeke 2020</w:t>
      </w:r>
      <w:r w:rsidR="001A3879" w:rsidRPr="00F93B79">
        <w:rPr>
          <w:rFonts w:eastAsia="Times New Roman" w:cstheme="minorHAnsi"/>
          <w:color w:val="11121D"/>
          <w:sz w:val="24"/>
          <w:szCs w:val="24"/>
          <w:lang w:eastAsia="hr-HR"/>
        </w:rPr>
        <w:t>“, istaknula je Gabriel.</w:t>
      </w:r>
    </w:p>
    <w:p w14:paraId="2C7FAAE4" w14:textId="6CAAE8B5" w:rsidR="00051482" w:rsidRPr="00F93B79" w:rsidRDefault="00051482" w:rsidP="00F93B79">
      <w:pPr>
        <w:jc w:val="both"/>
        <w:rPr>
          <w:rFonts w:eastAsia="Times New Roman" w:cstheme="minorHAnsi"/>
          <w:color w:val="11121D"/>
          <w:sz w:val="24"/>
          <w:szCs w:val="24"/>
          <w:lang w:eastAsia="hr-HR"/>
        </w:rPr>
      </w:pPr>
      <w:r w:rsidRPr="00F93B79">
        <w:rPr>
          <w:rFonts w:eastAsia="Times New Roman" w:cstheme="minorHAnsi"/>
          <w:color w:val="11121D"/>
          <w:sz w:val="24"/>
          <w:szCs w:val="24"/>
          <w:lang w:eastAsia="hr-HR"/>
        </w:rPr>
        <w:t xml:space="preserve">U svečanom programu otvorenja zastupljen je bio i </w:t>
      </w:r>
      <w:r w:rsidRPr="00F93B79">
        <w:rPr>
          <w:rFonts w:eastAsia="Times New Roman" w:cstheme="minorHAnsi"/>
          <w:b/>
          <w:bCs/>
          <w:color w:val="11121D"/>
          <w:sz w:val="24"/>
          <w:szCs w:val="24"/>
          <w:lang w:eastAsia="hr-HR"/>
        </w:rPr>
        <w:t>Galway</w:t>
      </w:r>
      <w:r w:rsidRPr="00F93B79">
        <w:rPr>
          <w:rFonts w:eastAsia="Times New Roman" w:cstheme="minorHAnsi"/>
          <w:color w:val="11121D"/>
          <w:sz w:val="24"/>
          <w:szCs w:val="24"/>
          <w:lang w:eastAsia="hr-HR"/>
        </w:rPr>
        <w:t xml:space="preserve">, irski grad koji u 2020. godini kao i Rijeka nosi titulu Europske prijestolnice kulture. </w:t>
      </w:r>
      <w:r w:rsidR="00F946FE" w:rsidRPr="00F93B79">
        <w:rPr>
          <w:rFonts w:eastAsia="Times New Roman" w:cstheme="minorHAnsi"/>
          <w:color w:val="11121D"/>
          <w:sz w:val="24"/>
          <w:szCs w:val="24"/>
          <w:lang w:eastAsia="hr-HR"/>
        </w:rPr>
        <w:t xml:space="preserve">Iz Galwaya je stigla pjesnikinja </w:t>
      </w:r>
      <w:r w:rsidR="00F946FE" w:rsidRPr="00F93B79">
        <w:rPr>
          <w:rFonts w:eastAsia="Times New Roman" w:cstheme="minorHAnsi"/>
          <w:b/>
          <w:bCs/>
          <w:color w:val="11121D"/>
          <w:sz w:val="24"/>
          <w:szCs w:val="24"/>
          <w:lang w:eastAsia="hr-HR"/>
        </w:rPr>
        <w:t xml:space="preserve">Moya </w:t>
      </w:r>
      <w:r w:rsidR="00F946FE" w:rsidRPr="00F93B79">
        <w:rPr>
          <w:rFonts w:eastAsia="Times New Roman" w:cstheme="minorHAnsi"/>
          <w:b/>
          <w:bCs/>
          <w:color w:val="11121D"/>
          <w:sz w:val="24"/>
          <w:szCs w:val="24"/>
          <w:lang w:eastAsia="hr-HR"/>
        </w:rPr>
        <w:lastRenderedPageBreak/>
        <w:t>Cannoa</w:t>
      </w:r>
      <w:r w:rsidR="00F946FE" w:rsidRPr="00F93B79">
        <w:rPr>
          <w:rFonts w:eastAsia="Times New Roman" w:cstheme="minorHAnsi"/>
          <w:color w:val="11121D"/>
          <w:sz w:val="24"/>
          <w:szCs w:val="24"/>
          <w:lang w:eastAsia="hr-HR"/>
        </w:rPr>
        <w:t xml:space="preserve"> koja je u pratnji harfistice Kathleen Loughnane izvela poemu </w:t>
      </w:r>
      <w:r w:rsidR="00F946FE" w:rsidRPr="00F93B79">
        <w:rPr>
          <w:rFonts w:eastAsia="Times New Roman" w:cstheme="minorHAnsi"/>
          <w:b/>
          <w:bCs/>
          <w:color w:val="11121D"/>
          <w:sz w:val="24"/>
          <w:szCs w:val="24"/>
          <w:lang w:eastAsia="hr-HR"/>
        </w:rPr>
        <w:t>Song od Imbolc</w:t>
      </w:r>
      <w:r w:rsidR="00F946FE" w:rsidRPr="00F93B79">
        <w:rPr>
          <w:rFonts w:eastAsia="Times New Roman" w:cstheme="minorHAnsi"/>
          <w:color w:val="11121D"/>
          <w:sz w:val="24"/>
          <w:szCs w:val="24"/>
          <w:lang w:eastAsia="hr-HR"/>
        </w:rPr>
        <w:t xml:space="preserve"> koja je posebno osmišljena za proljetni dio </w:t>
      </w:r>
      <w:r w:rsidR="00FD06B6" w:rsidRPr="00F93B79">
        <w:rPr>
          <w:rFonts w:eastAsia="Times New Roman" w:cstheme="minorHAnsi"/>
          <w:color w:val="11121D"/>
          <w:sz w:val="24"/>
          <w:szCs w:val="24"/>
          <w:lang w:eastAsia="hr-HR"/>
        </w:rPr>
        <w:t xml:space="preserve">programa </w:t>
      </w:r>
      <w:r w:rsidR="00FD06B6" w:rsidRPr="00F93B79">
        <w:rPr>
          <w:rFonts w:eastAsia="Times New Roman" w:cstheme="minorHAnsi"/>
          <w:b/>
          <w:bCs/>
          <w:color w:val="11121D"/>
          <w:sz w:val="24"/>
          <w:szCs w:val="24"/>
          <w:lang w:eastAsia="hr-HR"/>
        </w:rPr>
        <w:t>Galway 2020</w:t>
      </w:r>
      <w:r w:rsidR="00FD06B6" w:rsidRPr="00F93B79">
        <w:rPr>
          <w:rFonts w:eastAsia="Times New Roman" w:cstheme="minorHAnsi"/>
          <w:color w:val="11121D"/>
          <w:sz w:val="24"/>
          <w:szCs w:val="24"/>
          <w:lang w:eastAsia="hr-HR"/>
        </w:rPr>
        <w:t>, a koja je u Rijeci doživjela svoju premijeru.</w:t>
      </w:r>
    </w:p>
    <w:p w14:paraId="45E54DBB" w14:textId="0C9AF5F8" w:rsidR="0031158E" w:rsidRPr="00F93B79" w:rsidRDefault="0031158E" w:rsidP="00F93B79">
      <w:pPr>
        <w:jc w:val="both"/>
        <w:rPr>
          <w:rFonts w:eastAsia="Times New Roman" w:cstheme="minorHAnsi"/>
          <w:color w:val="11121D"/>
          <w:sz w:val="24"/>
          <w:szCs w:val="24"/>
          <w:lang w:eastAsia="hr-HR"/>
        </w:rPr>
      </w:pPr>
      <w:r w:rsidRPr="00F93B79">
        <w:rPr>
          <w:sz w:val="24"/>
          <w:szCs w:val="24"/>
        </w:rPr>
        <w:t xml:space="preserve">U glazbeno-scenskom programu otvorenja nastupili su </w:t>
      </w:r>
      <w:r w:rsidRPr="00F93B79">
        <w:rPr>
          <w:rFonts w:eastAsia="Times New Roman" w:cstheme="minorHAnsi"/>
          <w:color w:val="11121D"/>
          <w:sz w:val="24"/>
          <w:szCs w:val="24"/>
          <w:lang w:eastAsia="hr-HR"/>
        </w:rPr>
        <w:t>Putokazi, Mr.Lee &amp; Ivanesky, Diana Haller, članovi baletnog ansambla HNK, Kristina Kolar, Robert Kolar, Domagoj Dorotić, Zbor riječke opere, Riječki simfonijski orkestar, gudački kvartet glazbenika iz Riječkog simfonijskog orkestra, a program svečanog otvorenja završio je nastupom riječkog superbenda RiVal.</w:t>
      </w:r>
    </w:p>
    <w:p w14:paraId="7AB8FD8A" w14:textId="67308C01" w:rsidR="001D3D25" w:rsidRPr="00F93B79" w:rsidRDefault="001D3D25" w:rsidP="00F93B79">
      <w:pPr>
        <w:jc w:val="both"/>
        <w:rPr>
          <w:rFonts w:eastAsia="Times New Roman" w:cstheme="minorHAnsi"/>
          <w:color w:val="11121D"/>
          <w:sz w:val="24"/>
          <w:szCs w:val="24"/>
          <w:lang w:eastAsia="hr-HR"/>
        </w:rPr>
      </w:pPr>
    </w:p>
    <w:p w14:paraId="5864F056" w14:textId="77777777" w:rsidR="002B1C57" w:rsidRPr="00F93B79" w:rsidRDefault="002B1C57" w:rsidP="00F93B79">
      <w:pPr>
        <w:jc w:val="both"/>
        <w:rPr>
          <w:sz w:val="24"/>
          <w:szCs w:val="24"/>
        </w:rPr>
      </w:pPr>
    </w:p>
    <w:p w14:paraId="0D7B936B" w14:textId="0D38B2A3" w:rsidR="00844835" w:rsidRDefault="00844835" w:rsidP="00F93B79">
      <w:pPr>
        <w:jc w:val="both"/>
      </w:pPr>
    </w:p>
    <w:p w14:paraId="203B6C42" w14:textId="22B4F240" w:rsidR="00453904" w:rsidRDefault="00453904" w:rsidP="00F93B79">
      <w:pPr>
        <w:jc w:val="both"/>
      </w:pPr>
    </w:p>
    <w:p w14:paraId="331251F2" w14:textId="77777777" w:rsidR="00453904" w:rsidRDefault="00453904" w:rsidP="00577071"/>
    <w:p w14:paraId="69B31629" w14:textId="77777777" w:rsidR="000D4010" w:rsidRDefault="000D4010" w:rsidP="00577071"/>
    <w:p w14:paraId="2156A6C8" w14:textId="77777777" w:rsidR="00A84469" w:rsidRPr="00577071" w:rsidRDefault="00A84469" w:rsidP="00577071"/>
    <w:p w14:paraId="793BB10C" w14:textId="77777777" w:rsidR="00FB41E8" w:rsidRPr="00AD74A9" w:rsidRDefault="00FB41E8" w:rsidP="00FB41E8"/>
    <w:p w14:paraId="5F9DB85C" w14:textId="77777777" w:rsidR="00F31FB9" w:rsidRDefault="00F31FB9"/>
    <w:p w14:paraId="40B6914A" w14:textId="77777777" w:rsidR="00F31FB9" w:rsidRDefault="00F31FB9"/>
    <w:sectPr w:rsidR="00F31FB9" w:rsidSect="001D51BC">
      <w:headerReference w:type="default" r:id="rId6"/>
      <w:pgSz w:w="11906" w:h="16838"/>
      <w:pgMar w:top="1985" w:right="1417" w:bottom="1417" w:left="1417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1450972" w14:textId="77777777" w:rsidR="000405C8" w:rsidRDefault="000405C8" w:rsidP="00F31FB9">
      <w:pPr>
        <w:spacing w:after="0" w:line="240" w:lineRule="auto"/>
      </w:pPr>
      <w:r>
        <w:separator/>
      </w:r>
    </w:p>
  </w:endnote>
  <w:endnote w:type="continuationSeparator" w:id="0">
    <w:p w14:paraId="089661E8" w14:textId="77777777" w:rsidR="000405C8" w:rsidRDefault="000405C8" w:rsidP="00F31FB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2AEF" w:usb1="4000207B" w:usb2="00000000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8E14B6A" w14:textId="77777777" w:rsidR="000405C8" w:rsidRDefault="000405C8" w:rsidP="00F31FB9">
      <w:pPr>
        <w:spacing w:after="0" w:line="240" w:lineRule="auto"/>
      </w:pPr>
      <w:r>
        <w:separator/>
      </w:r>
    </w:p>
  </w:footnote>
  <w:footnote w:type="continuationSeparator" w:id="0">
    <w:p w14:paraId="6DE2D28D" w14:textId="77777777" w:rsidR="000405C8" w:rsidRDefault="000405C8" w:rsidP="00F31FB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7F62029" w14:textId="77777777" w:rsidR="00F31FB9" w:rsidRDefault="00F31FB9">
    <w:pPr>
      <w:pStyle w:val="Header"/>
    </w:pPr>
    <w:r w:rsidRPr="00F51562">
      <w:rPr>
        <w:noProof/>
        <w:lang w:eastAsia="hr-HR"/>
      </w:rPr>
      <w:drawing>
        <wp:anchor distT="0" distB="0" distL="114300" distR="114300" simplePos="0" relativeHeight="251661312" behindDoc="1" locked="0" layoutInCell="1" allowOverlap="1" wp14:anchorId="52B3B9BC" wp14:editId="53E93DFB">
          <wp:simplePos x="0" y="0"/>
          <wp:positionH relativeFrom="column">
            <wp:posOffset>5082540</wp:posOffset>
          </wp:positionH>
          <wp:positionV relativeFrom="paragraph">
            <wp:posOffset>-30480</wp:posOffset>
          </wp:positionV>
          <wp:extent cx="1283970" cy="330200"/>
          <wp:effectExtent l="0" t="0" r="0" b="0"/>
          <wp:wrapNone/>
          <wp:docPr id="9" name="Picture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Zastavica pozitiv -01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283970" cy="3302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F51562">
      <w:rPr>
        <w:noProof/>
        <w:lang w:eastAsia="hr-HR"/>
      </w:rPr>
      <w:drawing>
        <wp:anchor distT="0" distB="0" distL="114300" distR="114300" simplePos="0" relativeHeight="251659264" behindDoc="1" locked="0" layoutInCell="1" allowOverlap="1" wp14:anchorId="35FBBA79" wp14:editId="152D8A34">
          <wp:simplePos x="0" y="0"/>
          <wp:positionH relativeFrom="column">
            <wp:posOffset>-800735</wp:posOffset>
          </wp:positionH>
          <wp:positionV relativeFrom="paragraph">
            <wp:posOffset>-388620</wp:posOffset>
          </wp:positionV>
          <wp:extent cx="4442460" cy="1120511"/>
          <wp:effectExtent l="0" t="0" r="0" b="3810"/>
          <wp:wrapNone/>
          <wp:docPr id="10" name="Picture 1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RI2020_header logo.jpg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 bwMode="auto">
                  <a:xfrm>
                    <a:off x="0" y="0"/>
                    <a:ext cx="4648410" cy="1172457"/>
                  </a:xfrm>
                  <a:prstGeom prst="rect">
                    <a:avLst/>
                  </a:prstGeom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248B3"/>
    <w:rsid w:val="00013657"/>
    <w:rsid w:val="000405C8"/>
    <w:rsid w:val="00051482"/>
    <w:rsid w:val="00090C7E"/>
    <w:rsid w:val="00091648"/>
    <w:rsid w:val="000B48D3"/>
    <w:rsid w:val="000B5BF8"/>
    <w:rsid w:val="000C4800"/>
    <w:rsid w:val="000D4010"/>
    <w:rsid w:val="000E6C95"/>
    <w:rsid w:val="000F44E8"/>
    <w:rsid w:val="00122FCD"/>
    <w:rsid w:val="00180A39"/>
    <w:rsid w:val="00195542"/>
    <w:rsid w:val="001A3879"/>
    <w:rsid w:val="001A70BB"/>
    <w:rsid w:val="001C3BF2"/>
    <w:rsid w:val="001D3D25"/>
    <w:rsid w:val="001D51BC"/>
    <w:rsid w:val="00203CBF"/>
    <w:rsid w:val="00226453"/>
    <w:rsid w:val="00237ED4"/>
    <w:rsid w:val="0026040A"/>
    <w:rsid w:val="002972B1"/>
    <w:rsid w:val="002A4D2E"/>
    <w:rsid w:val="002B1C57"/>
    <w:rsid w:val="002C30BE"/>
    <w:rsid w:val="0031158E"/>
    <w:rsid w:val="00312A90"/>
    <w:rsid w:val="0032531A"/>
    <w:rsid w:val="0034187C"/>
    <w:rsid w:val="00352EFD"/>
    <w:rsid w:val="00366743"/>
    <w:rsid w:val="003B2EFD"/>
    <w:rsid w:val="003D63DE"/>
    <w:rsid w:val="003F0356"/>
    <w:rsid w:val="00424AE2"/>
    <w:rsid w:val="00427BEF"/>
    <w:rsid w:val="00453904"/>
    <w:rsid w:val="004E1D69"/>
    <w:rsid w:val="0053155A"/>
    <w:rsid w:val="005750BB"/>
    <w:rsid w:val="00577071"/>
    <w:rsid w:val="005925C4"/>
    <w:rsid w:val="005C16E4"/>
    <w:rsid w:val="005F7B9A"/>
    <w:rsid w:val="006542FE"/>
    <w:rsid w:val="00696802"/>
    <w:rsid w:val="006968E6"/>
    <w:rsid w:val="006A3F00"/>
    <w:rsid w:val="006C1577"/>
    <w:rsid w:val="006C16F9"/>
    <w:rsid w:val="006C1955"/>
    <w:rsid w:val="006E2C53"/>
    <w:rsid w:val="00707830"/>
    <w:rsid w:val="007248B3"/>
    <w:rsid w:val="007D0FD1"/>
    <w:rsid w:val="007F1AA8"/>
    <w:rsid w:val="00844835"/>
    <w:rsid w:val="008A2341"/>
    <w:rsid w:val="008B6C90"/>
    <w:rsid w:val="008E2332"/>
    <w:rsid w:val="008F156E"/>
    <w:rsid w:val="008F1A14"/>
    <w:rsid w:val="008F658D"/>
    <w:rsid w:val="00950130"/>
    <w:rsid w:val="00984167"/>
    <w:rsid w:val="009A60BF"/>
    <w:rsid w:val="009D6789"/>
    <w:rsid w:val="009F3DFF"/>
    <w:rsid w:val="00A23E6E"/>
    <w:rsid w:val="00A66FA1"/>
    <w:rsid w:val="00A67CB1"/>
    <w:rsid w:val="00A84469"/>
    <w:rsid w:val="00A92765"/>
    <w:rsid w:val="00AD74A9"/>
    <w:rsid w:val="00B14C21"/>
    <w:rsid w:val="00B22BEA"/>
    <w:rsid w:val="00B43ECE"/>
    <w:rsid w:val="00BC27A2"/>
    <w:rsid w:val="00BD6E08"/>
    <w:rsid w:val="00BE6AE5"/>
    <w:rsid w:val="00C22500"/>
    <w:rsid w:val="00C46489"/>
    <w:rsid w:val="00C72DA0"/>
    <w:rsid w:val="00C94622"/>
    <w:rsid w:val="00CB112E"/>
    <w:rsid w:val="00CD743F"/>
    <w:rsid w:val="00CF5388"/>
    <w:rsid w:val="00D41588"/>
    <w:rsid w:val="00D44AE3"/>
    <w:rsid w:val="00DB30EC"/>
    <w:rsid w:val="00DC4D86"/>
    <w:rsid w:val="00E233F0"/>
    <w:rsid w:val="00F31FB9"/>
    <w:rsid w:val="00F362A5"/>
    <w:rsid w:val="00F71ED5"/>
    <w:rsid w:val="00F76461"/>
    <w:rsid w:val="00F76F21"/>
    <w:rsid w:val="00F93B79"/>
    <w:rsid w:val="00F946FE"/>
    <w:rsid w:val="00FA2619"/>
    <w:rsid w:val="00FB41E8"/>
    <w:rsid w:val="00FD06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48A34C"/>
  <w15:docId w15:val="{E430A9AF-964F-4E98-8200-501331537A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F31FB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31FB9"/>
  </w:style>
  <w:style w:type="paragraph" w:styleId="Footer">
    <w:name w:val="footer"/>
    <w:basedOn w:val="Normal"/>
    <w:link w:val="FooterChar"/>
    <w:uiPriority w:val="99"/>
    <w:unhideWhenUsed/>
    <w:rsid w:val="00F31FB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31FB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g"/><Relationship Id="rId1" Type="http://schemas.openxmlformats.org/officeDocument/2006/relationships/image" Target="media/image1.jp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bembic_majda\Desktop\template%20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template </Template>
  <TotalTime>2</TotalTime>
  <Pages>3</Pages>
  <Words>1017</Words>
  <Characters>5801</Characters>
  <Application>Microsoft Office Word</Application>
  <DocSecurity>0</DocSecurity>
  <Lines>48</Lines>
  <Paragraphs>13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6805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Bembić Majda</dc:creator>
  <cp:lastModifiedBy>Musić Iva</cp:lastModifiedBy>
  <cp:revision>2</cp:revision>
  <dcterms:created xsi:type="dcterms:W3CDTF">2020-02-01T17:46:00Z</dcterms:created>
  <dcterms:modified xsi:type="dcterms:W3CDTF">2020-02-01T17:46:00Z</dcterms:modified>
</cp:coreProperties>
</file>