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E854DE3" w14:textId="17DD2CD8" w:rsidR="0038445D" w:rsidRPr="002A403E" w:rsidRDefault="0038445D" w:rsidP="00460AB5">
      <w:pPr>
        <w:shd w:val="clear" w:color="auto" w:fill="FFFFFF"/>
        <w:rPr>
          <w:rFonts w:eastAsia="Times New Roman" w:cstheme="minorHAnsi"/>
          <w:sz w:val="22"/>
          <w:szCs w:val="22"/>
          <w:lang w:eastAsia="hr-HR"/>
        </w:rPr>
      </w:pPr>
      <w:r w:rsidRPr="002A403E">
        <w:rPr>
          <w:rFonts w:eastAsia="Times New Roman" w:cstheme="minorHAnsi"/>
          <w:sz w:val="22"/>
          <w:szCs w:val="22"/>
          <w:lang w:eastAsia="hr-HR"/>
        </w:rPr>
        <w:t xml:space="preserve">Rijeka, </w:t>
      </w:r>
      <w:r w:rsidR="00E22380" w:rsidRPr="002A403E">
        <w:rPr>
          <w:rFonts w:eastAsia="Times New Roman" w:cstheme="minorHAnsi"/>
          <w:sz w:val="22"/>
          <w:szCs w:val="22"/>
          <w:lang w:eastAsia="hr-HR"/>
        </w:rPr>
        <w:t>5</w:t>
      </w:r>
      <w:r w:rsidRPr="002A403E">
        <w:rPr>
          <w:rFonts w:eastAsia="Times New Roman" w:cstheme="minorHAnsi"/>
          <w:sz w:val="22"/>
          <w:szCs w:val="22"/>
          <w:lang w:eastAsia="hr-HR"/>
        </w:rPr>
        <w:t>. veljače 2020.g.</w:t>
      </w:r>
    </w:p>
    <w:p w14:paraId="5E98C4D7" w14:textId="5E190DEF" w:rsidR="0038445D" w:rsidRPr="002A403E" w:rsidRDefault="00E22380" w:rsidP="0038445D">
      <w:pPr>
        <w:shd w:val="clear" w:color="auto" w:fill="FFFFFF"/>
        <w:jc w:val="right"/>
        <w:rPr>
          <w:rFonts w:eastAsia="Times New Roman" w:cstheme="minorHAnsi"/>
          <w:b/>
          <w:bCs/>
          <w:sz w:val="22"/>
          <w:szCs w:val="22"/>
          <w:lang w:eastAsia="hr-HR"/>
        </w:rPr>
      </w:pPr>
      <w:r w:rsidRPr="002A403E">
        <w:rPr>
          <w:rFonts w:eastAsia="Times New Roman" w:cstheme="minorHAnsi"/>
          <w:b/>
          <w:bCs/>
          <w:sz w:val="22"/>
          <w:szCs w:val="22"/>
          <w:lang w:eastAsia="hr-HR"/>
        </w:rPr>
        <w:t>POZIV NA KONFERENCIJU ZA MEDIJE</w:t>
      </w:r>
    </w:p>
    <w:p w14:paraId="573E9B6B" w14:textId="77777777" w:rsidR="00E22380" w:rsidRPr="002A403E" w:rsidRDefault="00E22380" w:rsidP="0038445D">
      <w:pPr>
        <w:shd w:val="clear" w:color="auto" w:fill="FFFFFF"/>
        <w:jc w:val="center"/>
        <w:rPr>
          <w:rFonts w:eastAsia="Times New Roman" w:cstheme="minorHAnsi"/>
          <w:b/>
          <w:bCs/>
          <w:sz w:val="22"/>
          <w:szCs w:val="22"/>
          <w:lang w:eastAsia="hr-HR"/>
        </w:rPr>
      </w:pPr>
    </w:p>
    <w:p w14:paraId="26CE8522" w14:textId="77777777" w:rsidR="00EC07FC" w:rsidRDefault="00EC07FC" w:rsidP="002A403E">
      <w:pPr>
        <w:shd w:val="clear" w:color="auto" w:fill="FFFFFF"/>
        <w:jc w:val="center"/>
        <w:rPr>
          <w:rFonts w:eastAsia="Times New Roman" w:cstheme="minorHAnsi"/>
          <w:b/>
          <w:bCs/>
          <w:sz w:val="22"/>
          <w:szCs w:val="22"/>
          <w:lang w:eastAsia="hr-HR"/>
        </w:rPr>
      </w:pPr>
    </w:p>
    <w:p w14:paraId="48BF6C52" w14:textId="6194DC26" w:rsidR="0038445D" w:rsidRPr="002A403E" w:rsidRDefault="00E22380" w:rsidP="002A403E">
      <w:pPr>
        <w:shd w:val="clear" w:color="auto" w:fill="FFFFFF"/>
        <w:jc w:val="center"/>
        <w:rPr>
          <w:rFonts w:eastAsia="Times New Roman" w:cstheme="minorHAnsi"/>
          <w:b/>
          <w:bCs/>
          <w:sz w:val="22"/>
          <w:szCs w:val="22"/>
          <w:lang w:eastAsia="hr-HR"/>
        </w:rPr>
      </w:pPr>
      <w:r w:rsidRPr="002A403E">
        <w:rPr>
          <w:rFonts w:eastAsia="Times New Roman" w:cstheme="minorHAnsi"/>
          <w:b/>
          <w:bCs/>
          <w:sz w:val="22"/>
          <w:szCs w:val="22"/>
          <w:lang w:eastAsia="hr-HR"/>
        </w:rPr>
        <w:t>NAJAVA</w:t>
      </w:r>
      <w:r w:rsidR="0038445D" w:rsidRPr="002A403E">
        <w:rPr>
          <w:rFonts w:eastAsia="Times New Roman" w:cstheme="minorHAnsi"/>
          <w:b/>
          <w:bCs/>
          <w:sz w:val="22"/>
          <w:szCs w:val="22"/>
          <w:lang w:eastAsia="hr-HR"/>
        </w:rPr>
        <w:t xml:space="preserve"> </w:t>
      </w:r>
      <w:r w:rsidR="0038445D" w:rsidRPr="002A403E">
        <w:rPr>
          <w:rFonts w:eastAsia="Times New Roman" w:cstheme="minorHAnsi"/>
          <w:b/>
          <w:bCs/>
          <w:i/>
          <w:iCs/>
          <w:sz w:val="22"/>
          <w:szCs w:val="22"/>
          <w:lang w:eastAsia="hr-HR"/>
        </w:rPr>
        <w:t>ZVONČARSK</w:t>
      </w:r>
      <w:r w:rsidRPr="002A403E">
        <w:rPr>
          <w:rFonts w:eastAsia="Times New Roman" w:cstheme="minorHAnsi"/>
          <w:b/>
          <w:bCs/>
          <w:i/>
          <w:iCs/>
          <w:sz w:val="22"/>
          <w:szCs w:val="22"/>
          <w:lang w:eastAsia="hr-HR"/>
        </w:rPr>
        <w:t>E</w:t>
      </w:r>
      <w:r w:rsidR="0038445D" w:rsidRPr="002A403E">
        <w:rPr>
          <w:rFonts w:eastAsia="Times New Roman" w:cstheme="minorHAnsi"/>
          <w:b/>
          <w:bCs/>
          <w:i/>
          <w:iCs/>
          <w:sz w:val="22"/>
          <w:szCs w:val="22"/>
          <w:lang w:eastAsia="hr-HR"/>
        </w:rPr>
        <w:t xml:space="preserve"> SIMFONIJ</w:t>
      </w:r>
      <w:r w:rsidRPr="002A403E">
        <w:rPr>
          <w:rFonts w:eastAsia="Times New Roman" w:cstheme="minorHAnsi"/>
          <w:b/>
          <w:bCs/>
          <w:i/>
          <w:iCs/>
          <w:sz w:val="22"/>
          <w:szCs w:val="22"/>
          <w:lang w:eastAsia="hr-HR"/>
        </w:rPr>
        <w:t>E</w:t>
      </w:r>
      <w:r w:rsidR="0038445D" w:rsidRPr="002A403E">
        <w:rPr>
          <w:rFonts w:eastAsia="Times New Roman" w:cstheme="minorHAnsi"/>
          <w:b/>
          <w:bCs/>
          <w:sz w:val="22"/>
          <w:szCs w:val="22"/>
          <w:lang w:eastAsia="hr-HR"/>
        </w:rPr>
        <w:t xml:space="preserve"> SUSJEDSTVA ČAVLE </w:t>
      </w:r>
      <w:r w:rsidR="00CC7FBD">
        <w:rPr>
          <w:rFonts w:eastAsia="Times New Roman" w:cstheme="minorHAnsi"/>
          <w:b/>
          <w:bCs/>
          <w:sz w:val="22"/>
          <w:szCs w:val="22"/>
          <w:lang w:eastAsia="hr-HR"/>
        </w:rPr>
        <w:t>EUROPSKE PRIJESTOLNICE KULTURE</w:t>
      </w:r>
    </w:p>
    <w:p w14:paraId="3138EF6A" w14:textId="3B12CA46" w:rsidR="0038445D" w:rsidRPr="002A403E" w:rsidRDefault="0038445D" w:rsidP="00460AB5">
      <w:pPr>
        <w:shd w:val="clear" w:color="auto" w:fill="FFFFFF"/>
        <w:rPr>
          <w:rFonts w:eastAsia="Times New Roman" w:cstheme="minorHAnsi"/>
          <w:sz w:val="22"/>
          <w:szCs w:val="22"/>
          <w:lang w:eastAsia="hr-HR"/>
        </w:rPr>
      </w:pPr>
    </w:p>
    <w:p w14:paraId="37274B07" w14:textId="77777777" w:rsidR="00864288" w:rsidRDefault="00864288" w:rsidP="00E22380">
      <w:pPr>
        <w:ind w:firstLine="720"/>
        <w:rPr>
          <w:rFonts w:cstheme="minorHAnsi"/>
          <w:b/>
          <w:bCs/>
          <w:sz w:val="22"/>
          <w:szCs w:val="22"/>
        </w:rPr>
      </w:pPr>
    </w:p>
    <w:p w14:paraId="50243C56" w14:textId="2B57ED65" w:rsidR="00E22380" w:rsidRPr="002A403E" w:rsidRDefault="00E22380" w:rsidP="00E22380">
      <w:pPr>
        <w:ind w:firstLine="720"/>
        <w:rPr>
          <w:rFonts w:cstheme="minorHAnsi"/>
          <w:b/>
          <w:bCs/>
          <w:sz w:val="22"/>
          <w:szCs w:val="22"/>
        </w:rPr>
      </w:pPr>
      <w:r w:rsidRPr="002A403E">
        <w:rPr>
          <w:rFonts w:cstheme="minorHAnsi"/>
          <w:b/>
          <w:bCs/>
          <w:sz w:val="22"/>
          <w:szCs w:val="22"/>
        </w:rPr>
        <w:t xml:space="preserve">U četvrtak, 6. veljače 2020.g. </w:t>
      </w:r>
      <w:r w:rsidRPr="00531C33">
        <w:rPr>
          <w:rFonts w:cstheme="minorHAnsi"/>
          <w:b/>
          <w:bCs/>
          <w:sz w:val="22"/>
          <w:szCs w:val="22"/>
          <w:u w:val="single"/>
        </w:rPr>
        <w:t>u 9.30 sati</w:t>
      </w:r>
      <w:r w:rsidRPr="002A403E">
        <w:rPr>
          <w:rFonts w:cstheme="minorHAnsi"/>
          <w:b/>
          <w:bCs/>
          <w:sz w:val="22"/>
          <w:szCs w:val="22"/>
        </w:rPr>
        <w:t xml:space="preserve"> u RiHubu </w:t>
      </w:r>
      <w:r w:rsidRPr="002A403E">
        <w:rPr>
          <w:rFonts w:cstheme="minorHAnsi"/>
          <w:sz w:val="22"/>
          <w:szCs w:val="22"/>
        </w:rPr>
        <w:t>(Ivana Grohovca 1a, Rijeka)</w:t>
      </w:r>
      <w:r w:rsidRPr="002A403E">
        <w:rPr>
          <w:rFonts w:cstheme="minorHAnsi"/>
          <w:b/>
          <w:bCs/>
          <w:sz w:val="22"/>
          <w:szCs w:val="22"/>
        </w:rPr>
        <w:t xml:space="preserve"> </w:t>
      </w:r>
      <w:r w:rsidR="001A4E4C">
        <w:rPr>
          <w:rFonts w:cstheme="minorHAnsi"/>
          <w:sz w:val="22"/>
          <w:szCs w:val="22"/>
        </w:rPr>
        <w:t>održat će se</w:t>
      </w:r>
      <w:r w:rsidRPr="002A403E">
        <w:rPr>
          <w:rFonts w:cstheme="minorHAnsi"/>
          <w:b/>
          <w:bCs/>
          <w:sz w:val="22"/>
          <w:szCs w:val="22"/>
        </w:rPr>
        <w:t xml:space="preserve"> konferencija za medije </w:t>
      </w:r>
      <w:r w:rsidRPr="002A403E">
        <w:rPr>
          <w:rFonts w:cstheme="minorHAnsi"/>
          <w:sz w:val="22"/>
          <w:szCs w:val="22"/>
        </w:rPr>
        <w:t>na kojoj će biti najavljena</w:t>
      </w:r>
      <w:r w:rsidRPr="002A403E">
        <w:rPr>
          <w:rFonts w:cstheme="minorHAnsi"/>
          <w:b/>
          <w:bCs/>
          <w:sz w:val="22"/>
          <w:szCs w:val="22"/>
        </w:rPr>
        <w:t xml:space="preserve"> Zvončarska simfonija</w:t>
      </w:r>
      <w:r w:rsidRPr="002A403E">
        <w:rPr>
          <w:rFonts w:cstheme="minorHAnsi"/>
          <w:sz w:val="22"/>
          <w:szCs w:val="22"/>
        </w:rPr>
        <w:t>, festival</w:t>
      </w:r>
      <w:r w:rsidRPr="002A403E">
        <w:rPr>
          <w:rFonts w:cstheme="minorHAnsi"/>
          <w:b/>
          <w:bCs/>
          <w:sz w:val="22"/>
          <w:szCs w:val="22"/>
        </w:rPr>
        <w:t xml:space="preserve"> susjedstva Čavle </w:t>
      </w:r>
      <w:r w:rsidRPr="002A403E">
        <w:rPr>
          <w:rFonts w:cstheme="minorHAnsi"/>
          <w:sz w:val="22"/>
          <w:szCs w:val="22"/>
        </w:rPr>
        <w:t>Europske prijestolnice kulture.</w:t>
      </w:r>
    </w:p>
    <w:p w14:paraId="2473E12D" w14:textId="0C9246BB" w:rsidR="00E22380" w:rsidRPr="002A403E" w:rsidRDefault="00E22380" w:rsidP="00E22380">
      <w:pPr>
        <w:rPr>
          <w:rFonts w:cstheme="minorHAnsi"/>
          <w:b/>
          <w:bCs/>
          <w:sz w:val="22"/>
          <w:szCs w:val="22"/>
        </w:rPr>
      </w:pPr>
    </w:p>
    <w:p w14:paraId="62B01D11" w14:textId="54C73AF1" w:rsidR="00E22380" w:rsidRPr="002A403E" w:rsidRDefault="00E22380" w:rsidP="00E22380">
      <w:pPr>
        <w:rPr>
          <w:rFonts w:cstheme="minorHAnsi"/>
          <w:b/>
          <w:bCs/>
          <w:sz w:val="22"/>
          <w:szCs w:val="22"/>
        </w:rPr>
      </w:pPr>
      <w:r w:rsidRPr="002A403E">
        <w:rPr>
          <w:rFonts w:cstheme="minorHAnsi"/>
          <w:b/>
          <w:bCs/>
          <w:sz w:val="22"/>
          <w:szCs w:val="22"/>
        </w:rPr>
        <w:t>Na konferenciji za medije sudjeluju:</w:t>
      </w:r>
    </w:p>
    <w:p w14:paraId="7A2D0F3B" w14:textId="2DAE48EA" w:rsidR="00E22380" w:rsidRPr="002A403E" w:rsidRDefault="00E22380" w:rsidP="00E22380">
      <w:pPr>
        <w:rPr>
          <w:rFonts w:cstheme="minorHAnsi"/>
          <w:b/>
          <w:bCs/>
          <w:sz w:val="22"/>
          <w:szCs w:val="22"/>
        </w:rPr>
      </w:pPr>
    </w:p>
    <w:p w14:paraId="5A23A18D" w14:textId="38B81FEA" w:rsidR="00E22380" w:rsidRPr="002A403E" w:rsidRDefault="00E22380" w:rsidP="00E22380">
      <w:pPr>
        <w:pStyle w:val="ListParagraph"/>
        <w:numPr>
          <w:ilvl w:val="0"/>
          <w:numId w:val="5"/>
        </w:numPr>
        <w:contextualSpacing w:val="0"/>
        <w:rPr>
          <w:rFonts w:eastAsia="Times New Roman"/>
          <w:sz w:val="22"/>
          <w:szCs w:val="22"/>
        </w:rPr>
      </w:pPr>
      <w:r w:rsidRPr="002A403E">
        <w:rPr>
          <w:rFonts w:eastAsia="Times New Roman"/>
          <w:b/>
          <w:bCs/>
          <w:sz w:val="22"/>
          <w:szCs w:val="22"/>
        </w:rPr>
        <w:t>Zlatko Komadina</w:t>
      </w:r>
      <w:r w:rsidRPr="002A403E">
        <w:rPr>
          <w:rFonts w:eastAsia="Times New Roman"/>
          <w:sz w:val="22"/>
          <w:szCs w:val="22"/>
        </w:rPr>
        <w:t>, župan P</w:t>
      </w:r>
      <w:r w:rsidR="002A403E" w:rsidRPr="002A403E">
        <w:rPr>
          <w:rFonts w:eastAsia="Times New Roman"/>
          <w:sz w:val="22"/>
          <w:szCs w:val="22"/>
        </w:rPr>
        <w:t>rimorsko-goranske županije</w:t>
      </w:r>
    </w:p>
    <w:p w14:paraId="23F9779D" w14:textId="67A6FC14" w:rsidR="00E22380" w:rsidRPr="002A403E" w:rsidRDefault="00E22380" w:rsidP="00E22380">
      <w:pPr>
        <w:pStyle w:val="ListParagraph"/>
        <w:numPr>
          <w:ilvl w:val="0"/>
          <w:numId w:val="5"/>
        </w:numPr>
        <w:contextualSpacing w:val="0"/>
        <w:rPr>
          <w:rFonts w:eastAsia="Times New Roman"/>
          <w:sz w:val="22"/>
          <w:szCs w:val="22"/>
        </w:rPr>
      </w:pPr>
      <w:r w:rsidRPr="002A403E">
        <w:rPr>
          <w:rFonts w:eastAsia="Times New Roman"/>
          <w:b/>
          <w:bCs/>
          <w:sz w:val="22"/>
          <w:szCs w:val="22"/>
        </w:rPr>
        <w:t>Ivana Cvitan Polić</w:t>
      </w:r>
      <w:r w:rsidRPr="002A403E">
        <w:rPr>
          <w:rFonts w:eastAsia="Times New Roman"/>
          <w:sz w:val="22"/>
          <w:szCs w:val="22"/>
        </w:rPr>
        <w:t>, načelnica Općine Čavle</w:t>
      </w:r>
    </w:p>
    <w:p w14:paraId="346E9043" w14:textId="5A724534" w:rsidR="00E22380" w:rsidRPr="002A403E" w:rsidRDefault="00E22380" w:rsidP="00E22380">
      <w:pPr>
        <w:pStyle w:val="ListParagraph"/>
        <w:numPr>
          <w:ilvl w:val="0"/>
          <w:numId w:val="5"/>
        </w:numPr>
        <w:contextualSpacing w:val="0"/>
        <w:rPr>
          <w:rFonts w:eastAsia="Times New Roman"/>
          <w:sz w:val="22"/>
          <w:szCs w:val="22"/>
        </w:rPr>
      </w:pPr>
      <w:r w:rsidRPr="002A403E">
        <w:rPr>
          <w:rFonts w:eastAsia="Times New Roman"/>
          <w:b/>
          <w:bCs/>
          <w:sz w:val="22"/>
          <w:szCs w:val="22"/>
        </w:rPr>
        <w:t>Emina Višnić</w:t>
      </w:r>
      <w:r w:rsidRPr="002A403E">
        <w:rPr>
          <w:rFonts w:eastAsia="Times New Roman"/>
          <w:sz w:val="22"/>
          <w:szCs w:val="22"/>
        </w:rPr>
        <w:t>, direktorica RIJEKE 2020</w:t>
      </w:r>
    </w:p>
    <w:p w14:paraId="10A12618" w14:textId="20CEA4B9" w:rsidR="00E22380" w:rsidRPr="002A403E" w:rsidRDefault="00E22380" w:rsidP="00E22380">
      <w:pPr>
        <w:pStyle w:val="ListParagraph"/>
        <w:numPr>
          <w:ilvl w:val="0"/>
          <w:numId w:val="5"/>
        </w:numPr>
        <w:contextualSpacing w:val="0"/>
        <w:rPr>
          <w:rFonts w:eastAsia="Times New Roman"/>
          <w:sz w:val="22"/>
          <w:szCs w:val="22"/>
        </w:rPr>
      </w:pPr>
      <w:r w:rsidRPr="002A403E">
        <w:rPr>
          <w:rFonts w:eastAsia="Times New Roman"/>
          <w:b/>
          <w:bCs/>
          <w:sz w:val="22"/>
          <w:szCs w:val="22"/>
        </w:rPr>
        <w:t>Branka Cvjetičanin</w:t>
      </w:r>
      <w:r w:rsidRPr="002A403E">
        <w:rPr>
          <w:rFonts w:eastAsia="Times New Roman"/>
          <w:sz w:val="22"/>
          <w:szCs w:val="22"/>
        </w:rPr>
        <w:t>, glavna voditeljica programa 27 susjedstava RIJEKE 2020</w:t>
      </w:r>
    </w:p>
    <w:p w14:paraId="113F32B3" w14:textId="0AA6BF45" w:rsidR="00E22380" w:rsidRPr="002A403E" w:rsidRDefault="00E22380" w:rsidP="00E22380">
      <w:pPr>
        <w:pStyle w:val="ListParagraph"/>
        <w:numPr>
          <w:ilvl w:val="0"/>
          <w:numId w:val="5"/>
        </w:numPr>
        <w:contextualSpacing w:val="0"/>
        <w:rPr>
          <w:rFonts w:eastAsia="Times New Roman"/>
          <w:sz w:val="22"/>
          <w:szCs w:val="22"/>
        </w:rPr>
      </w:pPr>
      <w:r w:rsidRPr="002A403E">
        <w:rPr>
          <w:rFonts w:eastAsia="Times New Roman"/>
          <w:b/>
          <w:bCs/>
          <w:sz w:val="22"/>
          <w:szCs w:val="22"/>
        </w:rPr>
        <w:t>Antonio Mlinar</w:t>
      </w:r>
      <w:r w:rsidRPr="002A403E">
        <w:rPr>
          <w:rFonts w:eastAsia="Times New Roman"/>
          <w:sz w:val="22"/>
          <w:szCs w:val="22"/>
        </w:rPr>
        <w:t>, predstavnik Grobničk</w:t>
      </w:r>
      <w:bookmarkStart w:id="0" w:name="_GoBack"/>
      <w:bookmarkEnd w:id="0"/>
      <w:r w:rsidRPr="002A403E">
        <w:rPr>
          <w:rFonts w:eastAsia="Times New Roman"/>
          <w:sz w:val="22"/>
          <w:szCs w:val="22"/>
        </w:rPr>
        <w:t xml:space="preserve">ih dondolaša </w:t>
      </w:r>
    </w:p>
    <w:p w14:paraId="4088B78C" w14:textId="7E16E751" w:rsidR="00E22380" w:rsidRPr="002A403E" w:rsidRDefault="00E22380" w:rsidP="00E22380">
      <w:pPr>
        <w:pStyle w:val="ListParagraph"/>
        <w:numPr>
          <w:ilvl w:val="0"/>
          <w:numId w:val="5"/>
        </w:numPr>
        <w:contextualSpacing w:val="0"/>
        <w:rPr>
          <w:rFonts w:eastAsia="Times New Roman"/>
          <w:sz w:val="22"/>
          <w:szCs w:val="22"/>
        </w:rPr>
      </w:pPr>
      <w:r w:rsidRPr="002A403E">
        <w:rPr>
          <w:rFonts w:eastAsia="Times New Roman"/>
          <w:b/>
          <w:bCs/>
          <w:sz w:val="22"/>
          <w:szCs w:val="22"/>
        </w:rPr>
        <w:t xml:space="preserve">Nikola Kolja Vrančić, </w:t>
      </w:r>
      <w:r w:rsidRPr="002A403E">
        <w:rPr>
          <w:rFonts w:eastAsia="Times New Roman"/>
          <w:sz w:val="22"/>
          <w:szCs w:val="22"/>
        </w:rPr>
        <w:t xml:space="preserve">predstavnik udruge Palentar i autor izložbe </w:t>
      </w:r>
      <w:r w:rsidRPr="002A403E">
        <w:rPr>
          <w:rFonts w:cstheme="minorHAnsi"/>
          <w:sz w:val="22"/>
          <w:szCs w:val="22"/>
        </w:rPr>
        <w:t xml:space="preserve">Tradicijskih maski Europe </w:t>
      </w:r>
    </w:p>
    <w:p w14:paraId="5637FBDF" w14:textId="6C77A724" w:rsidR="00E22380" w:rsidRPr="002A403E" w:rsidRDefault="00E22380" w:rsidP="00E22380">
      <w:pPr>
        <w:pStyle w:val="ListParagraph"/>
        <w:numPr>
          <w:ilvl w:val="0"/>
          <w:numId w:val="5"/>
        </w:numPr>
        <w:rPr>
          <w:sz w:val="22"/>
          <w:szCs w:val="22"/>
        </w:rPr>
      </w:pPr>
      <w:r w:rsidRPr="002A403E">
        <w:rPr>
          <w:b/>
          <w:bCs/>
          <w:sz w:val="22"/>
          <w:szCs w:val="22"/>
        </w:rPr>
        <w:t>Zoran Majstorović</w:t>
      </w:r>
      <w:r w:rsidRPr="002A403E">
        <w:rPr>
          <w:sz w:val="22"/>
          <w:szCs w:val="22"/>
        </w:rPr>
        <w:t>, skladatelj i multiinstrumentalist</w:t>
      </w:r>
    </w:p>
    <w:p w14:paraId="4E199ACB" w14:textId="77777777" w:rsidR="00E22380" w:rsidRPr="002A403E" w:rsidRDefault="00E22380" w:rsidP="00E22380">
      <w:pPr>
        <w:rPr>
          <w:sz w:val="22"/>
          <w:szCs w:val="22"/>
        </w:rPr>
      </w:pPr>
    </w:p>
    <w:p w14:paraId="5DEE624F" w14:textId="534B02B0" w:rsidR="002A403E" w:rsidRPr="001A4E4C" w:rsidRDefault="002A403E" w:rsidP="001A4E4C">
      <w:pPr>
        <w:pStyle w:val="paragraph"/>
        <w:spacing w:before="0" w:beforeAutospacing="0" w:after="0" w:afterAutospacing="0"/>
        <w:ind w:right="50"/>
        <w:textAlignment w:val="baseline"/>
        <w:rPr>
          <w:rFonts w:asciiTheme="minorHAnsi" w:hAnsiTheme="minorHAnsi" w:cstheme="minorHAnsi"/>
          <w:sz w:val="22"/>
          <w:szCs w:val="22"/>
        </w:rPr>
      </w:pPr>
      <w:r w:rsidRPr="002A403E">
        <w:rPr>
          <w:rFonts w:asciiTheme="minorHAnsi" w:hAnsiTheme="minorHAnsi" w:cstheme="minorHAnsi"/>
          <w:b/>
          <w:bCs/>
          <w:sz w:val="22"/>
          <w:szCs w:val="22"/>
          <w:lang w:val="hr-HR"/>
        </w:rPr>
        <w:t xml:space="preserve">U </w:t>
      </w:r>
      <w:proofErr w:type="spellStart"/>
      <w:r w:rsidRPr="002A403E">
        <w:rPr>
          <w:rFonts w:asciiTheme="minorHAnsi" w:hAnsiTheme="minorHAnsi" w:cstheme="minorHAnsi"/>
          <w:b/>
          <w:bCs/>
          <w:sz w:val="22"/>
          <w:szCs w:val="22"/>
        </w:rPr>
        <w:t>Čavlima</w:t>
      </w:r>
      <w:proofErr w:type="spellEnd"/>
      <w:r w:rsidRPr="002A403E">
        <w:rPr>
          <w:rFonts w:asciiTheme="minorHAnsi" w:hAnsiTheme="minorHAnsi" w:cstheme="minorHAnsi"/>
          <w:b/>
          <w:bCs/>
          <w:sz w:val="22"/>
          <w:szCs w:val="22"/>
          <w:lang w:val="hr-HR"/>
        </w:rPr>
        <w:t>, jednom od 27 susjedstava Europske prijestolnice kulture,</w:t>
      </w:r>
      <w:r w:rsidRPr="002A403E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2A403E">
        <w:rPr>
          <w:rFonts w:asciiTheme="minorHAnsi" w:hAnsiTheme="minorHAnsi" w:cstheme="minorHAnsi"/>
          <w:b/>
          <w:bCs/>
          <w:sz w:val="22"/>
          <w:szCs w:val="22"/>
        </w:rPr>
        <w:t>ove</w:t>
      </w:r>
      <w:proofErr w:type="spellEnd"/>
      <w:r w:rsidRPr="002A403E">
        <w:rPr>
          <w:rFonts w:asciiTheme="minorHAnsi" w:hAnsiTheme="minorHAnsi" w:cstheme="minorHAnsi"/>
          <w:b/>
          <w:bCs/>
          <w:sz w:val="22"/>
          <w:szCs w:val="22"/>
        </w:rPr>
        <w:t xml:space="preserve"> se </w:t>
      </w:r>
      <w:proofErr w:type="spellStart"/>
      <w:r w:rsidRPr="002A403E">
        <w:rPr>
          <w:rFonts w:asciiTheme="minorHAnsi" w:hAnsiTheme="minorHAnsi" w:cstheme="minorHAnsi"/>
          <w:b/>
          <w:bCs/>
          <w:sz w:val="22"/>
          <w:szCs w:val="22"/>
        </w:rPr>
        <w:t>nedjelje</w:t>
      </w:r>
      <w:proofErr w:type="spellEnd"/>
      <w:r w:rsidRPr="002A403E">
        <w:rPr>
          <w:rFonts w:asciiTheme="minorHAnsi" w:hAnsiTheme="minorHAnsi" w:cstheme="minorHAnsi"/>
          <w:b/>
          <w:bCs/>
          <w:sz w:val="22"/>
          <w:szCs w:val="22"/>
        </w:rPr>
        <w:t xml:space="preserve"> 9. </w:t>
      </w:r>
      <w:proofErr w:type="spellStart"/>
      <w:r w:rsidR="001A4E4C">
        <w:rPr>
          <w:rFonts w:asciiTheme="minorHAnsi" w:hAnsiTheme="minorHAnsi" w:cstheme="minorHAnsi"/>
          <w:b/>
          <w:bCs/>
          <w:sz w:val="22"/>
          <w:szCs w:val="22"/>
        </w:rPr>
        <w:t>v</w:t>
      </w:r>
      <w:r w:rsidRPr="002A403E">
        <w:rPr>
          <w:rFonts w:asciiTheme="minorHAnsi" w:hAnsiTheme="minorHAnsi" w:cstheme="minorHAnsi"/>
          <w:b/>
          <w:bCs/>
          <w:sz w:val="22"/>
          <w:szCs w:val="22"/>
        </w:rPr>
        <w:t>eljače</w:t>
      </w:r>
      <w:proofErr w:type="spellEnd"/>
      <w:r w:rsidRPr="002A403E">
        <w:rPr>
          <w:rFonts w:asciiTheme="minorHAnsi" w:hAnsiTheme="minorHAnsi" w:cstheme="minorHAnsi"/>
          <w:b/>
          <w:bCs/>
          <w:sz w:val="22"/>
          <w:szCs w:val="22"/>
        </w:rPr>
        <w:t xml:space="preserve"> 2020.g. </w:t>
      </w:r>
      <w:proofErr w:type="spellStart"/>
      <w:r w:rsidRPr="002A403E">
        <w:rPr>
          <w:rFonts w:asciiTheme="minorHAnsi" w:hAnsiTheme="minorHAnsi" w:cstheme="minorHAnsi"/>
          <w:b/>
          <w:bCs/>
          <w:sz w:val="22"/>
          <w:szCs w:val="22"/>
        </w:rPr>
        <w:t>održava</w:t>
      </w:r>
      <w:proofErr w:type="spellEnd"/>
      <w:r w:rsidRPr="002A403E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2A403E">
        <w:rPr>
          <w:rFonts w:asciiTheme="minorHAnsi" w:hAnsiTheme="minorHAnsi" w:cstheme="minorHAnsi"/>
          <w:b/>
          <w:bCs/>
          <w:sz w:val="22"/>
          <w:szCs w:val="22"/>
          <w:lang w:val="hr-HR"/>
        </w:rPr>
        <w:t>prvi u nizu Festivala susjedstava</w:t>
      </w:r>
      <w:r w:rsidRPr="002A403E">
        <w:rPr>
          <w:rFonts w:asciiTheme="minorHAnsi" w:hAnsiTheme="minorHAnsi" w:cstheme="minorHAnsi"/>
          <w:b/>
          <w:bCs/>
          <w:sz w:val="22"/>
          <w:szCs w:val="22"/>
        </w:rPr>
        <w:t xml:space="preserve">. </w:t>
      </w:r>
      <w:r w:rsidRPr="002A403E">
        <w:rPr>
          <w:rFonts w:asciiTheme="minorHAnsi" w:hAnsiTheme="minorHAnsi" w:cstheme="minorHAnsi"/>
          <w:b/>
          <w:bCs/>
          <w:sz w:val="22"/>
          <w:szCs w:val="22"/>
          <w:lang w:val="hr-HR"/>
        </w:rPr>
        <w:t xml:space="preserve"> </w:t>
      </w:r>
      <w:proofErr w:type="spellStart"/>
      <w:r w:rsidRPr="002A403E">
        <w:rPr>
          <w:rFonts w:asciiTheme="minorHAnsi" w:hAnsiTheme="minorHAnsi" w:cstheme="minorHAnsi"/>
          <w:b/>
          <w:bCs/>
          <w:sz w:val="22"/>
          <w:szCs w:val="22"/>
        </w:rPr>
        <w:t>Riječ</w:t>
      </w:r>
      <w:proofErr w:type="spellEnd"/>
      <w:r w:rsidRPr="002A403E">
        <w:rPr>
          <w:rFonts w:asciiTheme="minorHAnsi" w:hAnsiTheme="minorHAnsi" w:cstheme="minorHAnsi"/>
          <w:b/>
          <w:bCs/>
          <w:sz w:val="22"/>
          <w:szCs w:val="22"/>
        </w:rPr>
        <w:t xml:space="preserve"> je o </w:t>
      </w:r>
      <w:r w:rsidRPr="002A403E">
        <w:rPr>
          <w:rFonts w:asciiTheme="minorHAnsi" w:hAnsiTheme="minorHAnsi" w:cstheme="minorHAnsi"/>
          <w:b/>
          <w:bCs/>
          <w:i/>
          <w:iCs/>
          <w:sz w:val="22"/>
          <w:szCs w:val="22"/>
          <w:lang w:val="hr-HR"/>
        </w:rPr>
        <w:t>Zvončarsk</w:t>
      </w:r>
      <w:proofErr w:type="spellStart"/>
      <w:r w:rsidRPr="002A403E">
        <w:rPr>
          <w:rFonts w:asciiTheme="minorHAnsi" w:hAnsiTheme="minorHAnsi" w:cstheme="minorHAnsi"/>
          <w:b/>
          <w:bCs/>
          <w:i/>
          <w:iCs/>
          <w:sz w:val="22"/>
          <w:szCs w:val="22"/>
        </w:rPr>
        <w:t>oj</w:t>
      </w:r>
      <w:proofErr w:type="spellEnd"/>
      <w:r w:rsidRPr="002A403E">
        <w:rPr>
          <w:rFonts w:asciiTheme="minorHAnsi" w:hAnsiTheme="minorHAnsi" w:cstheme="minorHAnsi"/>
          <w:b/>
          <w:bCs/>
          <w:i/>
          <w:iCs/>
          <w:sz w:val="22"/>
          <w:szCs w:val="22"/>
          <w:lang w:val="hr-HR"/>
        </w:rPr>
        <w:t xml:space="preserve"> simfonij</w:t>
      </w:r>
      <w:proofErr w:type="spellStart"/>
      <w:r w:rsidRPr="002A403E">
        <w:rPr>
          <w:rFonts w:asciiTheme="minorHAnsi" w:hAnsiTheme="minorHAnsi" w:cstheme="minorHAnsi"/>
          <w:b/>
          <w:bCs/>
          <w:i/>
          <w:iCs/>
          <w:sz w:val="22"/>
          <w:szCs w:val="22"/>
        </w:rPr>
        <w:t>i</w:t>
      </w:r>
      <w:proofErr w:type="spellEnd"/>
      <w:r w:rsidRPr="002A403E">
        <w:rPr>
          <w:rFonts w:asciiTheme="minorHAnsi" w:hAnsiTheme="minorHAnsi" w:cstheme="minorHAnsi"/>
          <w:b/>
          <w:bCs/>
          <w:sz w:val="22"/>
          <w:szCs w:val="22"/>
        </w:rPr>
        <w:t xml:space="preserve">, </w:t>
      </w:r>
      <w:proofErr w:type="spellStart"/>
      <w:r w:rsidRPr="002A403E">
        <w:rPr>
          <w:rFonts w:asciiTheme="minorHAnsi" w:hAnsiTheme="minorHAnsi" w:cstheme="minorHAnsi"/>
          <w:sz w:val="22"/>
          <w:szCs w:val="22"/>
        </w:rPr>
        <w:t>koja</w:t>
      </w:r>
      <w:proofErr w:type="spellEnd"/>
      <w:r w:rsidRPr="002A403E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2A403E">
        <w:rPr>
          <w:rFonts w:asciiTheme="minorHAnsi" w:hAnsiTheme="minorHAnsi" w:cstheme="minorHAnsi"/>
          <w:sz w:val="22"/>
          <w:szCs w:val="22"/>
        </w:rPr>
        <w:t>ujedno</w:t>
      </w:r>
      <w:proofErr w:type="spellEnd"/>
      <w:r w:rsidRPr="002A403E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2A403E">
        <w:rPr>
          <w:rFonts w:asciiTheme="minorHAnsi" w:hAnsiTheme="minorHAnsi" w:cstheme="minorHAnsi"/>
          <w:sz w:val="22"/>
          <w:szCs w:val="22"/>
        </w:rPr>
        <w:t>i</w:t>
      </w:r>
      <w:proofErr w:type="spellEnd"/>
      <w:r w:rsidRPr="002A403E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2A403E">
        <w:rPr>
          <w:rFonts w:asciiTheme="minorHAnsi" w:hAnsiTheme="minorHAnsi" w:cstheme="minorHAnsi"/>
          <w:sz w:val="22"/>
          <w:szCs w:val="22"/>
        </w:rPr>
        <w:t>otvara</w:t>
      </w:r>
      <w:proofErr w:type="spellEnd"/>
      <w:r w:rsidRPr="002A403E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2A403E">
        <w:rPr>
          <w:rFonts w:asciiTheme="minorHAnsi" w:hAnsiTheme="minorHAnsi" w:cstheme="minorHAnsi"/>
          <w:sz w:val="22"/>
          <w:szCs w:val="22"/>
        </w:rPr>
        <w:t>Festivale</w:t>
      </w:r>
      <w:proofErr w:type="spellEnd"/>
      <w:r w:rsidRPr="002A403E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2A403E">
        <w:rPr>
          <w:rFonts w:asciiTheme="minorHAnsi" w:hAnsiTheme="minorHAnsi" w:cstheme="minorHAnsi"/>
          <w:sz w:val="22"/>
          <w:szCs w:val="22"/>
        </w:rPr>
        <w:t>susjedstava</w:t>
      </w:r>
      <w:proofErr w:type="spellEnd"/>
      <w:r w:rsidRPr="002A403E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2A403E">
        <w:rPr>
          <w:rFonts w:asciiTheme="minorHAnsi" w:hAnsiTheme="minorHAnsi" w:cstheme="minorHAnsi"/>
          <w:sz w:val="22"/>
          <w:szCs w:val="22"/>
        </w:rPr>
        <w:t>što</w:t>
      </w:r>
      <w:proofErr w:type="spellEnd"/>
      <w:r w:rsidRPr="002A403E">
        <w:rPr>
          <w:rFonts w:asciiTheme="minorHAnsi" w:hAnsiTheme="minorHAnsi" w:cstheme="minorHAnsi"/>
          <w:sz w:val="22"/>
          <w:szCs w:val="22"/>
        </w:rPr>
        <w:t xml:space="preserve"> se </w:t>
      </w:r>
      <w:proofErr w:type="spellStart"/>
      <w:r w:rsidRPr="002A403E">
        <w:rPr>
          <w:rFonts w:asciiTheme="minorHAnsi" w:hAnsiTheme="minorHAnsi" w:cstheme="minorHAnsi"/>
          <w:sz w:val="22"/>
          <w:szCs w:val="22"/>
        </w:rPr>
        <w:t>tijekom</w:t>
      </w:r>
      <w:proofErr w:type="spellEnd"/>
      <w:r w:rsidRPr="002A403E">
        <w:rPr>
          <w:rFonts w:asciiTheme="minorHAnsi" w:hAnsiTheme="minorHAnsi" w:cstheme="minorHAnsi"/>
          <w:sz w:val="22"/>
          <w:szCs w:val="22"/>
        </w:rPr>
        <w:t xml:space="preserve"> 2020. </w:t>
      </w:r>
      <w:proofErr w:type="spellStart"/>
      <w:r w:rsidRPr="002A403E">
        <w:rPr>
          <w:rFonts w:asciiTheme="minorHAnsi" w:hAnsiTheme="minorHAnsi" w:cstheme="minorHAnsi"/>
          <w:sz w:val="22"/>
          <w:szCs w:val="22"/>
        </w:rPr>
        <w:t>godine</w:t>
      </w:r>
      <w:proofErr w:type="spellEnd"/>
      <w:r w:rsidRPr="002A403E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2A403E">
        <w:rPr>
          <w:rFonts w:asciiTheme="minorHAnsi" w:hAnsiTheme="minorHAnsi" w:cstheme="minorHAnsi"/>
          <w:sz w:val="22"/>
          <w:szCs w:val="22"/>
        </w:rPr>
        <w:t>održavaju</w:t>
      </w:r>
      <w:proofErr w:type="spellEnd"/>
      <w:r w:rsidRPr="002A403E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2A403E">
        <w:rPr>
          <w:rFonts w:asciiTheme="minorHAnsi" w:hAnsiTheme="minorHAnsi" w:cstheme="minorHAnsi"/>
          <w:sz w:val="22"/>
          <w:szCs w:val="22"/>
        </w:rPr>
        <w:t>diljem</w:t>
      </w:r>
      <w:proofErr w:type="spellEnd"/>
      <w:r w:rsidRPr="002A403E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2A403E">
        <w:rPr>
          <w:rFonts w:asciiTheme="minorHAnsi" w:hAnsiTheme="minorHAnsi" w:cstheme="minorHAnsi"/>
          <w:sz w:val="22"/>
          <w:szCs w:val="22"/>
        </w:rPr>
        <w:t>Primorsko-goranske</w:t>
      </w:r>
      <w:proofErr w:type="spellEnd"/>
      <w:r w:rsidRPr="002A403E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2A403E">
        <w:rPr>
          <w:rFonts w:asciiTheme="minorHAnsi" w:hAnsiTheme="minorHAnsi" w:cstheme="minorHAnsi"/>
          <w:sz w:val="22"/>
          <w:szCs w:val="22"/>
        </w:rPr>
        <w:t>županije</w:t>
      </w:r>
      <w:proofErr w:type="spellEnd"/>
      <w:r w:rsidRPr="002A403E">
        <w:rPr>
          <w:rFonts w:asciiTheme="minorHAnsi" w:hAnsiTheme="minorHAnsi" w:cstheme="minorHAnsi"/>
          <w:sz w:val="22"/>
          <w:szCs w:val="22"/>
        </w:rPr>
        <w:t xml:space="preserve">.  </w:t>
      </w:r>
      <w:r w:rsidR="001A4E4C">
        <w:rPr>
          <w:rFonts w:asciiTheme="minorHAnsi" w:hAnsiTheme="minorHAnsi" w:cstheme="minorHAnsi"/>
          <w:sz w:val="22"/>
          <w:szCs w:val="22"/>
        </w:rPr>
        <w:br/>
      </w:r>
      <w:r w:rsidR="001A4E4C">
        <w:rPr>
          <w:rFonts w:asciiTheme="minorHAnsi" w:hAnsiTheme="minorHAnsi" w:cstheme="minorHAnsi"/>
          <w:sz w:val="22"/>
          <w:szCs w:val="22"/>
        </w:rPr>
        <w:br/>
      </w:r>
      <w:r w:rsidRPr="001A4E4C">
        <w:rPr>
          <w:rFonts w:asciiTheme="minorHAnsi" w:hAnsiTheme="minorHAnsi" w:cstheme="minorHAnsi"/>
          <w:b/>
          <w:bCs/>
          <w:sz w:val="22"/>
          <w:szCs w:val="22"/>
        </w:rPr>
        <w:t xml:space="preserve">Od OŠ </w:t>
      </w:r>
      <w:proofErr w:type="spellStart"/>
      <w:r w:rsidRPr="001A4E4C">
        <w:rPr>
          <w:rFonts w:asciiTheme="minorHAnsi" w:hAnsiTheme="minorHAnsi" w:cstheme="minorHAnsi"/>
          <w:b/>
          <w:bCs/>
          <w:sz w:val="22"/>
          <w:szCs w:val="22"/>
        </w:rPr>
        <w:t>Čavle</w:t>
      </w:r>
      <w:proofErr w:type="spellEnd"/>
      <w:r w:rsidRPr="001A4E4C">
        <w:rPr>
          <w:rFonts w:asciiTheme="minorHAnsi" w:hAnsiTheme="minorHAnsi" w:cstheme="minorHAnsi"/>
          <w:b/>
          <w:bCs/>
          <w:sz w:val="22"/>
          <w:szCs w:val="22"/>
        </w:rPr>
        <w:t xml:space="preserve">, </w:t>
      </w:r>
      <w:proofErr w:type="spellStart"/>
      <w:r w:rsidRPr="001A4E4C">
        <w:rPr>
          <w:rFonts w:asciiTheme="minorHAnsi" w:hAnsiTheme="minorHAnsi" w:cstheme="minorHAnsi"/>
          <w:b/>
          <w:bCs/>
          <w:sz w:val="22"/>
          <w:szCs w:val="22"/>
        </w:rPr>
        <w:t>predvođena</w:t>
      </w:r>
      <w:proofErr w:type="spellEnd"/>
      <w:r w:rsidRPr="001A4E4C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1A4E4C">
        <w:rPr>
          <w:rFonts w:asciiTheme="minorHAnsi" w:hAnsiTheme="minorHAnsi" w:cstheme="minorHAnsi"/>
          <w:b/>
          <w:bCs/>
          <w:sz w:val="22"/>
          <w:szCs w:val="22"/>
        </w:rPr>
        <w:t>Karlovačkim</w:t>
      </w:r>
      <w:proofErr w:type="spellEnd"/>
      <w:r w:rsidRPr="001A4E4C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1A4E4C">
        <w:rPr>
          <w:rFonts w:asciiTheme="minorHAnsi" w:hAnsiTheme="minorHAnsi" w:cstheme="minorHAnsi"/>
          <w:b/>
          <w:bCs/>
          <w:sz w:val="22"/>
          <w:szCs w:val="22"/>
        </w:rPr>
        <w:t>bubnjarima</w:t>
      </w:r>
      <w:proofErr w:type="spellEnd"/>
      <w:r w:rsidRPr="001A4E4C">
        <w:rPr>
          <w:rFonts w:asciiTheme="minorHAnsi" w:hAnsiTheme="minorHAnsi" w:cstheme="minorHAnsi"/>
          <w:b/>
          <w:bCs/>
          <w:sz w:val="22"/>
          <w:szCs w:val="22"/>
        </w:rPr>
        <w:t xml:space="preserve">, glasna će i impresivna povorka od 500-tinjak europskih i hrvatskih zvončara u 12 sati krenuti do Trga hrvatskih branitelja, a na trasi kretanja pratit će ih mnogobrojni gledatelji te voditelji na čak tri pozornice. </w:t>
      </w:r>
      <w:r w:rsidRPr="001A4E4C">
        <w:rPr>
          <w:rFonts w:asciiTheme="minorHAnsi" w:hAnsiTheme="minorHAnsi" w:cstheme="minorHAnsi"/>
          <w:b/>
          <w:bCs/>
          <w:sz w:val="22"/>
          <w:szCs w:val="22"/>
        </w:rPr>
        <w:br/>
      </w:r>
      <w:r w:rsidRPr="001A4E4C">
        <w:rPr>
          <w:rFonts w:asciiTheme="minorHAnsi" w:hAnsiTheme="minorHAnsi" w:cstheme="minorHAnsi"/>
          <w:sz w:val="22"/>
          <w:szCs w:val="22"/>
        </w:rPr>
        <w:t xml:space="preserve">Na čelu povorke zvončara bit će njemački partneri susjedstva </w:t>
      </w:r>
      <w:proofErr w:type="spellStart"/>
      <w:r w:rsidRPr="001A4E4C">
        <w:rPr>
          <w:rFonts w:asciiTheme="minorHAnsi" w:hAnsiTheme="minorHAnsi" w:cstheme="minorHAnsi"/>
          <w:sz w:val="22"/>
          <w:szCs w:val="22"/>
        </w:rPr>
        <w:t>Čavle</w:t>
      </w:r>
      <w:proofErr w:type="spellEnd"/>
      <w:r w:rsidRPr="001A4E4C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Pr="001A4E4C">
        <w:rPr>
          <w:rFonts w:asciiTheme="minorHAnsi" w:hAnsiTheme="minorHAnsi" w:cstheme="minorHAnsi"/>
          <w:sz w:val="22"/>
          <w:szCs w:val="22"/>
        </w:rPr>
        <w:t>zvončarske</w:t>
      </w:r>
      <w:proofErr w:type="spellEnd"/>
      <w:r w:rsidRPr="001A4E4C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1A4E4C">
        <w:rPr>
          <w:rFonts w:asciiTheme="minorHAnsi" w:hAnsiTheme="minorHAnsi" w:cstheme="minorHAnsi"/>
          <w:sz w:val="22"/>
          <w:szCs w:val="22"/>
        </w:rPr>
        <w:t>grupe</w:t>
      </w:r>
      <w:proofErr w:type="spellEnd"/>
      <w:r w:rsidRPr="001A4E4C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1A4E4C">
        <w:rPr>
          <w:rFonts w:asciiTheme="minorHAnsi" w:hAnsiTheme="minorHAnsi" w:cstheme="minorHAnsi"/>
          <w:sz w:val="22"/>
          <w:szCs w:val="22"/>
        </w:rPr>
        <w:t>Vorstandschaft</w:t>
      </w:r>
      <w:proofErr w:type="spellEnd"/>
      <w:r w:rsidRPr="001A4E4C">
        <w:rPr>
          <w:rFonts w:asciiTheme="minorHAnsi" w:hAnsiTheme="minorHAnsi" w:cstheme="minorHAnsi"/>
          <w:sz w:val="22"/>
          <w:szCs w:val="22"/>
        </w:rPr>
        <w:t xml:space="preserve"> des </w:t>
      </w:r>
      <w:proofErr w:type="spellStart"/>
      <w:r w:rsidRPr="001A4E4C">
        <w:rPr>
          <w:rFonts w:asciiTheme="minorHAnsi" w:hAnsiTheme="minorHAnsi" w:cstheme="minorHAnsi"/>
          <w:sz w:val="22"/>
          <w:szCs w:val="22"/>
        </w:rPr>
        <w:t>Klausen</w:t>
      </w:r>
      <w:proofErr w:type="spellEnd"/>
      <w:r w:rsidRPr="001A4E4C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1A4E4C">
        <w:rPr>
          <w:rFonts w:asciiTheme="minorHAnsi" w:hAnsiTheme="minorHAnsi" w:cstheme="minorHAnsi"/>
          <w:sz w:val="22"/>
          <w:szCs w:val="22"/>
        </w:rPr>
        <w:t>i</w:t>
      </w:r>
      <w:proofErr w:type="spellEnd"/>
      <w:r w:rsidRPr="001A4E4C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1A4E4C">
        <w:rPr>
          <w:rFonts w:asciiTheme="minorHAnsi" w:hAnsiTheme="minorHAnsi" w:cstheme="minorHAnsi"/>
          <w:sz w:val="22"/>
          <w:szCs w:val="22"/>
        </w:rPr>
        <w:t>Bärbele</w:t>
      </w:r>
      <w:proofErr w:type="spellEnd"/>
      <w:r w:rsidRPr="001A4E4C">
        <w:rPr>
          <w:rFonts w:asciiTheme="minorHAnsi" w:hAnsiTheme="minorHAnsi" w:cstheme="minorHAnsi"/>
          <w:sz w:val="22"/>
          <w:szCs w:val="22"/>
        </w:rPr>
        <w:t xml:space="preserve"> Verein </w:t>
      </w:r>
      <w:proofErr w:type="spellStart"/>
      <w:r w:rsidRPr="001A4E4C">
        <w:rPr>
          <w:rFonts w:asciiTheme="minorHAnsi" w:hAnsiTheme="minorHAnsi" w:cstheme="minorHAnsi"/>
          <w:sz w:val="22"/>
          <w:szCs w:val="22"/>
        </w:rPr>
        <w:t>iz</w:t>
      </w:r>
      <w:proofErr w:type="spellEnd"/>
      <w:r w:rsidRPr="001A4E4C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1A4E4C">
        <w:rPr>
          <w:rFonts w:asciiTheme="minorHAnsi" w:hAnsiTheme="minorHAnsi" w:cstheme="minorHAnsi"/>
          <w:sz w:val="22"/>
          <w:szCs w:val="22"/>
        </w:rPr>
        <w:t>Immenstada</w:t>
      </w:r>
      <w:proofErr w:type="spellEnd"/>
      <w:r w:rsidRPr="001A4E4C">
        <w:rPr>
          <w:rFonts w:asciiTheme="minorHAnsi" w:hAnsiTheme="minorHAnsi" w:cstheme="minorHAnsi"/>
          <w:sz w:val="22"/>
          <w:szCs w:val="22"/>
        </w:rPr>
        <w:t xml:space="preserve"> iz Njemačke, a na </w:t>
      </w:r>
      <w:proofErr w:type="spellStart"/>
      <w:r w:rsidRPr="001A4E4C">
        <w:rPr>
          <w:rFonts w:asciiTheme="minorHAnsi" w:hAnsiTheme="minorHAnsi" w:cstheme="minorHAnsi"/>
          <w:sz w:val="22"/>
          <w:szCs w:val="22"/>
        </w:rPr>
        <w:t>začelju</w:t>
      </w:r>
      <w:proofErr w:type="spellEnd"/>
      <w:r w:rsidRPr="001A4E4C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1A4E4C">
        <w:rPr>
          <w:rFonts w:asciiTheme="minorHAnsi" w:hAnsiTheme="minorHAnsi" w:cstheme="minorHAnsi"/>
          <w:sz w:val="22"/>
          <w:szCs w:val="22"/>
        </w:rPr>
        <w:t>domaćini</w:t>
      </w:r>
      <w:proofErr w:type="spellEnd"/>
      <w:r w:rsidRPr="001A4E4C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Pr="001A4E4C">
        <w:rPr>
          <w:rFonts w:asciiTheme="minorHAnsi" w:hAnsiTheme="minorHAnsi" w:cstheme="minorHAnsi"/>
          <w:sz w:val="22"/>
          <w:szCs w:val="22"/>
        </w:rPr>
        <w:t>Grobnički</w:t>
      </w:r>
      <w:proofErr w:type="spellEnd"/>
      <w:r w:rsidRPr="001A4E4C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1A4E4C">
        <w:rPr>
          <w:rFonts w:asciiTheme="minorHAnsi" w:hAnsiTheme="minorHAnsi" w:cstheme="minorHAnsi"/>
          <w:sz w:val="22"/>
          <w:szCs w:val="22"/>
        </w:rPr>
        <w:t>dondolaši</w:t>
      </w:r>
      <w:proofErr w:type="spellEnd"/>
      <w:r w:rsidRPr="001A4E4C">
        <w:rPr>
          <w:rFonts w:asciiTheme="minorHAnsi" w:hAnsiTheme="minorHAnsi" w:cstheme="minorHAnsi"/>
          <w:sz w:val="22"/>
          <w:szCs w:val="22"/>
        </w:rPr>
        <w:t xml:space="preserve">. Ostali </w:t>
      </w:r>
      <w:proofErr w:type="spellStart"/>
      <w:r w:rsidRPr="001A4E4C">
        <w:rPr>
          <w:rFonts w:asciiTheme="minorHAnsi" w:hAnsiTheme="minorHAnsi" w:cstheme="minorHAnsi"/>
          <w:sz w:val="22"/>
          <w:szCs w:val="22"/>
        </w:rPr>
        <w:t>sudionici</w:t>
      </w:r>
      <w:proofErr w:type="spellEnd"/>
      <w:r w:rsidRPr="001A4E4C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1A4E4C">
        <w:rPr>
          <w:rFonts w:asciiTheme="minorHAnsi" w:hAnsiTheme="minorHAnsi" w:cstheme="minorHAnsi"/>
          <w:sz w:val="22"/>
          <w:szCs w:val="22"/>
        </w:rPr>
        <w:t>povorke</w:t>
      </w:r>
      <w:proofErr w:type="spellEnd"/>
      <w:r w:rsidRPr="001A4E4C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1A4E4C">
        <w:rPr>
          <w:rFonts w:asciiTheme="minorHAnsi" w:hAnsiTheme="minorHAnsi" w:cstheme="minorHAnsi"/>
          <w:sz w:val="22"/>
          <w:szCs w:val="22"/>
        </w:rPr>
        <w:t>su</w:t>
      </w:r>
      <w:proofErr w:type="spellEnd"/>
      <w:r w:rsidRPr="001A4E4C">
        <w:rPr>
          <w:rFonts w:asciiTheme="minorHAnsi" w:hAnsiTheme="minorHAnsi" w:cstheme="minorHAnsi"/>
          <w:sz w:val="22"/>
          <w:szCs w:val="22"/>
        </w:rPr>
        <w:t xml:space="preserve">: </w:t>
      </w:r>
      <w:proofErr w:type="spellStart"/>
      <w:r w:rsidRPr="001A4E4C">
        <w:rPr>
          <w:rFonts w:asciiTheme="minorHAnsi" w:hAnsiTheme="minorHAnsi" w:cstheme="minorHAnsi"/>
          <w:color w:val="000000"/>
          <w:sz w:val="22"/>
          <w:szCs w:val="22"/>
        </w:rPr>
        <w:t>Bušari</w:t>
      </w:r>
      <w:proofErr w:type="spellEnd"/>
      <w:r w:rsidRPr="001A4E4C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1A4E4C">
        <w:rPr>
          <w:rFonts w:asciiTheme="minorHAnsi" w:hAnsiTheme="minorHAnsi" w:cstheme="minorHAnsi"/>
          <w:color w:val="000000"/>
          <w:sz w:val="22"/>
          <w:szCs w:val="22"/>
        </w:rPr>
        <w:t>iz</w:t>
      </w:r>
      <w:proofErr w:type="spellEnd"/>
      <w:r w:rsidRPr="001A4E4C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1A4E4C">
        <w:rPr>
          <w:rFonts w:asciiTheme="minorHAnsi" w:hAnsiTheme="minorHAnsi" w:cstheme="minorHAnsi"/>
          <w:color w:val="000000"/>
          <w:sz w:val="22"/>
          <w:szCs w:val="22"/>
        </w:rPr>
        <w:t>Mađarske</w:t>
      </w:r>
      <w:proofErr w:type="spellEnd"/>
      <w:r w:rsidRPr="001A4E4C">
        <w:rPr>
          <w:rFonts w:asciiTheme="minorHAnsi" w:hAnsiTheme="minorHAnsi" w:cstheme="minorHAnsi"/>
          <w:color w:val="000000"/>
          <w:sz w:val="22"/>
          <w:szCs w:val="22"/>
        </w:rPr>
        <w:t xml:space="preserve">, </w:t>
      </w:r>
      <w:proofErr w:type="spellStart"/>
      <w:r w:rsidRPr="001A4E4C">
        <w:rPr>
          <w:rFonts w:asciiTheme="minorHAnsi" w:hAnsiTheme="minorHAnsi" w:cstheme="minorHAnsi"/>
          <w:color w:val="000000"/>
          <w:sz w:val="22"/>
          <w:szCs w:val="22"/>
        </w:rPr>
        <w:t>bugarski</w:t>
      </w:r>
      <w:proofErr w:type="spellEnd"/>
      <w:r w:rsidRPr="001A4E4C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1A4E4C">
        <w:rPr>
          <w:rFonts w:asciiTheme="minorHAnsi" w:hAnsiTheme="minorHAnsi" w:cstheme="minorHAnsi"/>
          <w:color w:val="000000"/>
          <w:sz w:val="22"/>
          <w:szCs w:val="22"/>
        </w:rPr>
        <w:t>Survakari</w:t>
      </w:r>
      <w:proofErr w:type="spellEnd"/>
      <w:r w:rsidRPr="001A4E4C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1A4E4C">
        <w:rPr>
          <w:rFonts w:asciiTheme="minorHAnsi" w:hAnsiTheme="minorHAnsi" w:cstheme="minorHAnsi"/>
          <w:color w:val="000000"/>
          <w:sz w:val="22"/>
          <w:szCs w:val="22"/>
        </w:rPr>
        <w:t>te</w:t>
      </w:r>
      <w:proofErr w:type="spellEnd"/>
      <w:r w:rsidRPr="001A4E4C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1A4E4C">
        <w:rPr>
          <w:rFonts w:asciiTheme="minorHAnsi" w:hAnsiTheme="minorHAnsi" w:cstheme="minorHAnsi"/>
          <w:sz w:val="22"/>
          <w:szCs w:val="22"/>
        </w:rPr>
        <w:t>Griški</w:t>
      </w:r>
      <w:proofErr w:type="spellEnd"/>
      <w:r w:rsidRPr="001A4E4C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1A4E4C">
        <w:rPr>
          <w:rFonts w:asciiTheme="minorHAnsi" w:hAnsiTheme="minorHAnsi" w:cstheme="minorHAnsi"/>
          <w:sz w:val="22"/>
          <w:szCs w:val="22"/>
        </w:rPr>
        <w:t>krabunosi</w:t>
      </w:r>
      <w:proofErr w:type="spellEnd"/>
      <w:r w:rsidRPr="001A4E4C">
        <w:rPr>
          <w:rFonts w:asciiTheme="minorHAnsi" w:hAnsiTheme="minorHAnsi" w:cstheme="minorHAnsi"/>
          <w:sz w:val="22"/>
          <w:szCs w:val="22"/>
        </w:rPr>
        <w:t xml:space="preserve">, Didi s </w:t>
      </w:r>
      <w:proofErr w:type="spellStart"/>
      <w:r w:rsidRPr="001A4E4C">
        <w:rPr>
          <w:rFonts w:asciiTheme="minorHAnsi" w:hAnsiTheme="minorHAnsi" w:cstheme="minorHAnsi"/>
          <w:sz w:val="22"/>
          <w:szCs w:val="22"/>
        </w:rPr>
        <w:t>Kamešnice</w:t>
      </w:r>
      <w:proofErr w:type="spellEnd"/>
      <w:r w:rsidRPr="001A4E4C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Pr="001A4E4C">
        <w:rPr>
          <w:rFonts w:asciiTheme="minorHAnsi" w:hAnsiTheme="minorHAnsi" w:cstheme="minorHAnsi"/>
          <w:sz w:val="22"/>
          <w:szCs w:val="22"/>
        </w:rPr>
        <w:t>Kukuljanski</w:t>
      </w:r>
      <w:proofErr w:type="spellEnd"/>
      <w:r w:rsidRPr="001A4E4C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1A4E4C">
        <w:rPr>
          <w:rFonts w:asciiTheme="minorHAnsi" w:hAnsiTheme="minorHAnsi" w:cstheme="minorHAnsi"/>
          <w:sz w:val="22"/>
          <w:szCs w:val="22"/>
        </w:rPr>
        <w:t>zvončari</w:t>
      </w:r>
      <w:proofErr w:type="spellEnd"/>
      <w:r w:rsidRPr="001A4E4C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Pr="001A4E4C">
        <w:rPr>
          <w:rFonts w:asciiTheme="minorHAnsi" w:hAnsiTheme="minorHAnsi" w:cstheme="minorHAnsi"/>
          <w:sz w:val="22"/>
          <w:szCs w:val="22"/>
        </w:rPr>
        <w:t>Crnoluški</w:t>
      </w:r>
      <w:proofErr w:type="spellEnd"/>
      <w:r w:rsidRPr="001A4E4C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1A4E4C">
        <w:rPr>
          <w:rFonts w:asciiTheme="minorHAnsi" w:hAnsiTheme="minorHAnsi" w:cstheme="minorHAnsi"/>
          <w:sz w:val="22"/>
          <w:szCs w:val="22"/>
        </w:rPr>
        <w:t>pesniki</w:t>
      </w:r>
      <w:proofErr w:type="spellEnd"/>
      <w:r w:rsidRPr="001A4E4C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Pr="001A4E4C">
        <w:rPr>
          <w:rFonts w:asciiTheme="minorHAnsi" w:hAnsiTheme="minorHAnsi" w:cstheme="minorHAnsi"/>
          <w:sz w:val="22"/>
          <w:szCs w:val="22"/>
        </w:rPr>
        <w:t>Ćićski</w:t>
      </w:r>
      <w:proofErr w:type="spellEnd"/>
      <w:r w:rsidRPr="001A4E4C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1A4E4C">
        <w:rPr>
          <w:rFonts w:asciiTheme="minorHAnsi" w:hAnsiTheme="minorHAnsi" w:cstheme="minorHAnsi"/>
          <w:sz w:val="22"/>
          <w:szCs w:val="22"/>
        </w:rPr>
        <w:t>zgončari</w:t>
      </w:r>
      <w:proofErr w:type="spellEnd"/>
      <w:r w:rsidRPr="001A4E4C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Pr="001A4E4C">
        <w:rPr>
          <w:rFonts w:asciiTheme="minorHAnsi" w:hAnsiTheme="minorHAnsi" w:cstheme="minorHAnsi"/>
          <w:sz w:val="22"/>
          <w:szCs w:val="22"/>
        </w:rPr>
        <w:t>Zametski</w:t>
      </w:r>
      <w:proofErr w:type="spellEnd"/>
      <w:r w:rsidRPr="001A4E4C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1A4E4C">
        <w:rPr>
          <w:rFonts w:asciiTheme="minorHAnsi" w:hAnsiTheme="minorHAnsi" w:cstheme="minorHAnsi"/>
          <w:sz w:val="22"/>
          <w:szCs w:val="22"/>
        </w:rPr>
        <w:t>zvončari</w:t>
      </w:r>
      <w:proofErr w:type="spellEnd"/>
      <w:r w:rsidRPr="001A4E4C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Pr="001A4E4C">
        <w:rPr>
          <w:rFonts w:asciiTheme="minorHAnsi" w:hAnsiTheme="minorHAnsi" w:cstheme="minorHAnsi"/>
          <w:sz w:val="22"/>
          <w:szCs w:val="22"/>
        </w:rPr>
        <w:t>Žejanski</w:t>
      </w:r>
      <w:proofErr w:type="spellEnd"/>
      <w:r w:rsidRPr="001A4E4C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1A4E4C">
        <w:rPr>
          <w:rFonts w:asciiTheme="minorHAnsi" w:hAnsiTheme="minorHAnsi" w:cstheme="minorHAnsi"/>
          <w:sz w:val="22"/>
          <w:szCs w:val="22"/>
        </w:rPr>
        <w:t>zvončari</w:t>
      </w:r>
      <w:proofErr w:type="spellEnd"/>
      <w:r w:rsidRPr="001A4E4C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1A4E4C">
        <w:rPr>
          <w:rFonts w:asciiTheme="minorHAnsi" w:hAnsiTheme="minorHAnsi" w:cstheme="minorHAnsi"/>
          <w:sz w:val="22"/>
          <w:szCs w:val="22"/>
        </w:rPr>
        <w:t>i</w:t>
      </w:r>
      <w:proofErr w:type="spellEnd"/>
      <w:r w:rsidRPr="001A4E4C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1A4E4C">
        <w:rPr>
          <w:rFonts w:asciiTheme="minorHAnsi" w:hAnsiTheme="minorHAnsi" w:cstheme="minorHAnsi"/>
          <w:sz w:val="22"/>
          <w:szCs w:val="22"/>
        </w:rPr>
        <w:t>udruga</w:t>
      </w:r>
      <w:proofErr w:type="spellEnd"/>
      <w:r w:rsidRPr="001A4E4C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1A4E4C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Črna</w:t>
      </w:r>
      <w:proofErr w:type="spellEnd"/>
      <w:r w:rsidRPr="001A4E4C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1A4E4C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sraka</w:t>
      </w:r>
      <w:proofErr w:type="spellEnd"/>
      <w:r w:rsidRPr="001A4E4C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1A4E4C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iz</w:t>
      </w:r>
      <w:proofErr w:type="spellEnd"/>
      <w:r w:rsidRPr="001A4E4C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1A4E4C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Hrvatske</w:t>
      </w:r>
      <w:proofErr w:type="spellEnd"/>
      <w:r w:rsidRPr="001A4E4C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. </w:t>
      </w:r>
      <w:r w:rsidRPr="001A4E4C">
        <w:rPr>
          <w:rFonts w:asciiTheme="minorHAnsi" w:hAnsiTheme="minorHAnsi" w:cstheme="minorHAnsi"/>
          <w:sz w:val="22"/>
          <w:szCs w:val="22"/>
        </w:rPr>
        <w:t>Njima će se kao predstavnici Riječkog karnevala pridružiti i Meštar Toni te ovogodišnja kraljica Dora Pilepić.</w:t>
      </w:r>
      <w:r w:rsidRPr="002A403E">
        <w:rPr>
          <w:rFonts w:cstheme="minorHAnsi"/>
          <w:sz w:val="22"/>
          <w:szCs w:val="22"/>
        </w:rPr>
        <w:br/>
      </w:r>
    </w:p>
    <w:p w14:paraId="1D3E497E" w14:textId="12010441" w:rsidR="002A403E" w:rsidRDefault="002A403E" w:rsidP="002A403E">
      <w:pPr>
        <w:rPr>
          <w:rFonts w:cstheme="minorHAnsi"/>
          <w:b/>
          <w:bCs/>
          <w:sz w:val="22"/>
          <w:szCs w:val="22"/>
        </w:rPr>
      </w:pPr>
      <w:r w:rsidRPr="002A403E">
        <w:rPr>
          <w:rFonts w:cstheme="minorHAnsi"/>
          <w:b/>
          <w:bCs/>
          <w:sz w:val="22"/>
          <w:szCs w:val="22"/>
        </w:rPr>
        <w:t xml:space="preserve">Po dolasku ove povorke na Trg hrvatskih branitelja, </w:t>
      </w:r>
      <w:r w:rsidRPr="001A4E4C">
        <w:rPr>
          <w:rFonts w:cstheme="minorHAnsi"/>
          <w:b/>
          <w:bCs/>
          <w:sz w:val="22"/>
          <w:szCs w:val="22"/>
        </w:rPr>
        <w:t xml:space="preserve">bit će izvedena jedinstvena </w:t>
      </w:r>
      <w:r w:rsidRPr="001A4E4C">
        <w:rPr>
          <w:rFonts w:cstheme="minorHAnsi"/>
          <w:b/>
          <w:bCs/>
          <w:i/>
          <w:iCs/>
          <w:sz w:val="22"/>
          <w:szCs w:val="22"/>
        </w:rPr>
        <w:t>Zvončarska simfonija</w:t>
      </w:r>
      <w:r w:rsidRPr="001A4E4C">
        <w:rPr>
          <w:rFonts w:cstheme="minorHAnsi"/>
          <w:b/>
          <w:bCs/>
          <w:sz w:val="22"/>
          <w:szCs w:val="22"/>
        </w:rPr>
        <w:t xml:space="preserve"> </w:t>
      </w:r>
      <w:r w:rsidRPr="002A403E">
        <w:rPr>
          <w:rFonts w:cstheme="minorHAnsi"/>
          <w:b/>
          <w:bCs/>
          <w:sz w:val="22"/>
          <w:szCs w:val="22"/>
        </w:rPr>
        <w:t xml:space="preserve">pod dirigentskom palicom riječkog </w:t>
      </w:r>
      <w:r w:rsidRPr="002A403E">
        <w:rPr>
          <w:rFonts w:cstheme="minorHAnsi"/>
          <w:b/>
          <w:bCs/>
          <w:iCs/>
          <w:sz w:val="22"/>
          <w:szCs w:val="22"/>
        </w:rPr>
        <w:t>jazz glazbenika, gitarista, multiinstrumentalista, aranžera i kompozitora</w:t>
      </w:r>
      <w:r w:rsidRPr="002A403E">
        <w:rPr>
          <w:rFonts w:cstheme="minorHAnsi"/>
          <w:b/>
          <w:bCs/>
          <w:sz w:val="22"/>
          <w:szCs w:val="22"/>
        </w:rPr>
        <w:t xml:space="preserve"> Zorana Majstorovića, samih zvončara te Karlovačkih bubnjara! </w:t>
      </w:r>
    </w:p>
    <w:p w14:paraId="4C0CE384" w14:textId="258117BF" w:rsidR="00EC07FC" w:rsidRDefault="00EC07FC" w:rsidP="002A403E">
      <w:pPr>
        <w:rPr>
          <w:rFonts w:cstheme="minorHAnsi"/>
          <w:b/>
          <w:bCs/>
          <w:sz w:val="22"/>
          <w:szCs w:val="22"/>
        </w:rPr>
      </w:pPr>
    </w:p>
    <w:p w14:paraId="6478B73A" w14:textId="0283AF76" w:rsidR="00EC07FC" w:rsidRDefault="00EC07FC" w:rsidP="002A403E">
      <w:pPr>
        <w:rPr>
          <w:rFonts w:cstheme="minorHAnsi"/>
          <w:sz w:val="22"/>
          <w:szCs w:val="22"/>
        </w:rPr>
      </w:pPr>
      <w:r w:rsidRPr="00EC07FC">
        <w:rPr>
          <w:rFonts w:cstheme="minorHAnsi"/>
          <w:sz w:val="22"/>
          <w:szCs w:val="22"/>
        </w:rPr>
        <w:t xml:space="preserve">Unaprijed zahvaljujem na </w:t>
      </w:r>
      <w:r>
        <w:rPr>
          <w:rFonts w:cstheme="minorHAnsi"/>
          <w:sz w:val="22"/>
          <w:szCs w:val="22"/>
        </w:rPr>
        <w:t>dolasku</w:t>
      </w:r>
      <w:r w:rsidRPr="00EC07FC">
        <w:rPr>
          <w:rFonts w:cstheme="minorHAnsi"/>
          <w:sz w:val="22"/>
          <w:szCs w:val="22"/>
        </w:rPr>
        <w:t>.</w:t>
      </w:r>
    </w:p>
    <w:p w14:paraId="40F06664" w14:textId="77777777" w:rsidR="00EC07FC" w:rsidRDefault="00EC07FC" w:rsidP="002A403E">
      <w:pPr>
        <w:rPr>
          <w:rFonts w:cstheme="minorHAnsi"/>
          <w:sz w:val="22"/>
          <w:szCs w:val="22"/>
        </w:rPr>
      </w:pPr>
    </w:p>
    <w:p w14:paraId="1280043B" w14:textId="77777777" w:rsidR="00EC07FC" w:rsidRPr="00EC07FC" w:rsidRDefault="00EC07FC" w:rsidP="00EC07FC">
      <w:pPr>
        <w:shd w:val="clear" w:color="auto" w:fill="FFFFFF"/>
        <w:ind w:left="2160" w:firstLine="720"/>
        <w:jc w:val="right"/>
        <w:textAlignment w:val="baseline"/>
        <w:rPr>
          <w:rFonts w:eastAsia="Times New Roman" w:cstheme="minorHAnsi"/>
          <w:color w:val="000000"/>
          <w:sz w:val="20"/>
          <w:szCs w:val="20"/>
          <w:lang w:eastAsia="hr-HR"/>
        </w:rPr>
      </w:pPr>
      <w:r w:rsidRPr="00EC07FC">
        <w:rPr>
          <w:rFonts w:eastAsia="Times New Roman" w:cstheme="minorHAnsi"/>
          <w:color w:val="000000"/>
          <w:sz w:val="20"/>
          <w:szCs w:val="20"/>
          <w:lang w:eastAsia="hr-HR"/>
        </w:rPr>
        <w:t>Lena Stojiljković</w:t>
      </w:r>
    </w:p>
    <w:p w14:paraId="542EF6BE" w14:textId="77777777" w:rsidR="00EC07FC" w:rsidRPr="00EC07FC" w:rsidRDefault="00EC07FC" w:rsidP="00EC07FC">
      <w:pPr>
        <w:shd w:val="clear" w:color="auto" w:fill="FFFFFF"/>
        <w:jc w:val="right"/>
        <w:textAlignment w:val="baseline"/>
        <w:rPr>
          <w:rFonts w:eastAsia="Times New Roman" w:cstheme="minorHAnsi"/>
          <w:color w:val="000000"/>
          <w:sz w:val="20"/>
          <w:szCs w:val="20"/>
          <w:lang w:eastAsia="hr-HR"/>
        </w:rPr>
      </w:pPr>
      <w:r w:rsidRPr="00EC07FC">
        <w:rPr>
          <w:rFonts w:eastAsia="Times New Roman" w:cstheme="minorHAnsi"/>
          <w:color w:val="000000"/>
          <w:sz w:val="20"/>
          <w:szCs w:val="20"/>
          <w:lang w:eastAsia="hr-HR"/>
        </w:rPr>
        <w:t>Odnosi s medijima, Rijeka 2020</w:t>
      </w:r>
    </w:p>
    <w:p w14:paraId="28BCB06A" w14:textId="77777777" w:rsidR="00EC07FC" w:rsidRPr="00EC07FC" w:rsidRDefault="00AF6573" w:rsidP="00EC07FC">
      <w:pPr>
        <w:shd w:val="clear" w:color="auto" w:fill="FFFFFF"/>
        <w:jc w:val="right"/>
        <w:textAlignment w:val="baseline"/>
        <w:rPr>
          <w:rFonts w:eastAsia="Times New Roman" w:cstheme="minorHAnsi"/>
          <w:color w:val="000000"/>
          <w:sz w:val="20"/>
          <w:szCs w:val="20"/>
          <w:lang w:eastAsia="hr-HR"/>
        </w:rPr>
      </w:pPr>
      <w:hyperlink r:id="rId7" w:history="1">
        <w:r w:rsidR="00EC07FC" w:rsidRPr="00EC07FC">
          <w:rPr>
            <w:rStyle w:val="Hyperlink"/>
            <w:rFonts w:eastAsia="Times New Roman" w:cstheme="minorHAnsi"/>
            <w:sz w:val="20"/>
            <w:szCs w:val="20"/>
            <w:lang w:eastAsia="hr-HR"/>
          </w:rPr>
          <w:t>lena.stojiljkovic@rijeka2020.eu</w:t>
        </w:r>
      </w:hyperlink>
    </w:p>
    <w:p w14:paraId="39CD262B" w14:textId="5BD62F55" w:rsidR="0038445D" w:rsidRPr="00EC07FC" w:rsidRDefault="00EC07FC" w:rsidP="00EC07FC">
      <w:pPr>
        <w:shd w:val="clear" w:color="auto" w:fill="FFFFFF"/>
        <w:jc w:val="right"/>
        <w:textAlignment w:val="baseline"/>
        <w:rPr>
          <w:rFonts w:cstheme="minorHAnsi"/>
          <w:sz w:val="20"/>
          <w:szCs w:val="20"/>
        </w:rPr>
      </w:pPr>
      <w:r w:rsidRPr="00EC07FC">
        <w:rPr>
          <w:rFonts w:cstheme="minorHAnsi"/>
          <w:sz w:val="20"/>
          <w:szCs w:val="20"/>
        </w:rPr>
        <w:t>Mob: +385 91 612 63 42</w:t>
      </w:r>
    </w:p>
    <w:sectPr w:rsidR="0038445D" w:rsidRPr="00EC07FC" w:rsidSect="008174AA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 w:code="9"/>
      <w:pgMar w:top="817" w:right="1417" w:bottom="1417" w:left="1417" w:header="2268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D72BF88" w14:textId="77777777" w:rsidR="00AF6573" w:rsidRDefault="00AF6573" w:rsidP="00881B94">
      <w:r>
        <w:separator/>
      </w:r>
    </w:p>
  </w:endnote>
  <w:endnote w:type="continuationSeparator" w:id="0">
    <w:p w14:paraId="290BEAD5" w14:textId="77777777" w:rsidR="00AF6573" w:rsidRDefault="00AF6573" w:rsidP="00881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515993276"/>
      <w:docPartObj>
        <w:docPartGallery w:val="Page Numbers (Bottom of Page)"/>
        <w:docPartUnique/>
      </w:docPartObj>
    </w:sdtPr>
    <w:sdtEndPr/>
    <w:sdtContent>
      <w:p w14:paraId="31F6A174" w14:textId="5D4C6B11" w:rsidR="00F51562" w:rsidRDefault="00F51562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5FAA142" w14:textId="77777777" w:rsidR="00EF3BDD" w:rsidRDefault="00EF3BD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433392206"/>
      <w:docPartObj>
        <w:docPartGallery w:val="Page Numbers (Bottom of Page)"/>
        <w:docPartUnique/>
      </w:docPartObj>
    </w:sdtPr>
    <w:sdtEndPr/>
    <w:sdtContent>
      <w:p w14:paraId="5297A8F9" w14:textId="18630B5E" w:rsidR="00F51562" w:rsidRDefault="00F51562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1FD12DB" w14:textId="77777777" w:rsidR="00F51562" w:rsidRDefault="00F5156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378092327"/>
      <w:docPartObj>
        <w:docPartGallery w:val="Page Numbers (Bottom of Page)"/>
        <w:docPartUnique/>
      </w:docPartObj>
    </w:sdtPr>
    <w:sdtEndPr/>
    <w:sdtContent>
      <w:p w14:paraId="2BD83D8F" w14:textId="7ED22215" w:rsidR="00F51562" w:rsidRDefault="00AF6573">
        <w:pPr>
          <w:pStyle w:val="Footer"/>
          <w:jc w:val="right"/>
        </w:pPr>
      </w:p>
    </w:sdtContent>
  </w:sdt>
  <w:p w14:paraId="22D3A11B" w14:textId="77777777" w:rsidR="00F51562" w:rsidRDefault="00F5156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3DD7915" w14:textId="77777777" w:rsidR="00AF6573" w:rsidRDefault="00AF6573" w:rsidP="00881B94">
      <w:r>
        <w:separator/>
      </w:r>
    </w:p>
  </w:footnote>
  <w:footnote w:type="continuationSeparator" w:id="0">
    <w:p w14:paraId="62C20899" w14:textId="77777777" w:rsidR="00AF6573" w:rsidRDefault="00AF6573" w:rsidP="00881B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EBC1DA" w14:textId="542E85AC" w:rsidR="00E44E36" w:rsidRDefault="00E44E36" w:rsidP="00881B94">
    <w:pPr>
      <w:pStyle w:val="Header"/>
    </w:pPr>
  </w:p>
  <w:p w14:paraId="1F78B0B9" w14:textId="77777777" w:rsidR="00E44E36" w:rsidRDefault="00E44E36" w:rsidP="00881B9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8F9CBA" w14:textId="4B2AE1F0" w:rsidR="00EF3BDD" w:rsidRDefault="004541E9">
    <w:pPr>
      <w:pStyle w:val="Header"/>
    </w:pPr>
    <w:r w:rsidRPr="00F51562">
      <w:rPr>
        <w:noProof/>
        <w:lang w:val="en-US"/>
      </w:rPr>
      <w:drawing>
        <wp:anchor distT="0" distB="0" distL="114300" distR="114300" simplePos="0" relativeHeight="251659264" behindDoc="1" locked="0" layoutInCell="1" allowOverlap="1" wp14:anchorId="476BA0D9" wp14:editId="759C2F94">
          <wp:simplePos x="0" y="0"/>
          <wp:positionH relativeFrom="column">
            <wp:posOffset>4989195</wp:posOffset>
          </wp:positionH>
          <wp:positionV relativeFrom="paragraph">
            <wp:posOffset>-811530</wp:posOffset>
          </wp:positionV>
          <wp:extent cx="1283970" cy="330200"/>
          <wp:effectExtent l="0" t="0" r="0" b="0"/>
          <wp:wrapNone/>
          <wp:docPr id="39" name="Picture 3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Zastavica pozitiv -0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83970" cy="330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51562">
      <w:rPr>
        <w:noProof/>
        <w:lang w:val="en-US"/>
      </w:rPr>
      <w:drawing>
        <wp:anchor distT="0" distB="0" distL="114300" distR="114300" simplePos="0" relativeHeight="251657216" behindDoc="1" locked="0" layoutInCell="1" allowOverlap="1" wp14:anchorId="49FF90FF" wp14:editId="472A88C8">
          <wp:simplePos x="0" y="0"/>
          <wp:positionH relativeFrom="column">
            <wp:posOffset>-1014095</wp:posOffset>
          </wp:positionH>
          <wp:positionV relativeFrom="paragraph">
            <wp:posOffset>-1440180</wp:posOffset>
          </wp:positionV>
          <wp:extent cx="5558790" cy="1402080"/>
          <wp:effectExtent l="0" t="0" r="3810" b="7620"/>
          <wp:wrapNone/>
          <wp:docPr id="40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I2020_header logo.jp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5558790" cy="1402080"/>
                  </a:xfrm>
                  <a:prstGeom prst="rect">
                    <a:avLst/>
                  </a:prstGeom>
                  <a:extLst>
                    <a:ext uri="{53640926-AAD7-44d8-BBD7-CCE9431645EC}">
                      <a14:shadowObscured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EF153B"/>
    <w:multiLevelType w:val="hybridMultilevel"/>
    <w:tmpl w:val="55BEE7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E76575"/>
    <w:multiLevelType w:val="hybridMultilevel"/>
    <w:tmpl w:val="3982849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117C80"/>
    <w:multiLevelType w:val="hybridMultilevel"/>
    <w:tmpl w:val="3514AB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3271B4C"/>
    <w:multiLevelType w:val="hybridMultilevel"/>
    <w:tmpl w:val="BA46C3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4FB3778"/>
    <w:multiLevelType w:val="hybridMultilevel"/>
    <w:tmpl w:val="2716CAD2"/>
    <w:lvl w:ilvl="0" w:tplc="23E2FD82">
      <w:start w:val="7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b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FA8"/>
    <w:rsid w:val="000207A6"/>
    <w:rsid w:val="0003755B"/>
    <w:rsid w:val="000474B3"/>
    <w:rsid w:val="000803D9"/>
    <w:rsid w:val="00093611"/>
    <w:rsid w:val="000B3D7A"/>
    <w:rsid w:val="000C44BD"/>
    <w:rsid w:val="000E6440"/>
    <w:rsid w:val="000F7FF9"/>
    <w:rsid w:val="00105CA9"/>
    <w:rsid w:val="00143FB3"/>
    <w:rsid w:val="00166C4C"/>
    <w:rsid w:val="00173F8E"/>
    <w:rsid w:val="00177AC5"/>
    <w:rsid w:val="00181CF4"/>
    <w:rsid w:val="001A4E4C"/>
    <w:rsid w:val="001D6A4A"/>
    <w:rsid w:val="001D773F"/>
    <w:rsid w:val="001F1027"/>
    <w:rsid w:val="00214662"/>
    <w:rsid w:val="00221C68"/>
    <w:rsid w:val="002537CC"/>
    <w:rsid w:val="002A403E"/>
    <w:rsid w:val="002A6ECA"/>
    <w:rsid w:val="002B36D5"/>
    <w:rsid w:val="002D06C3"/>
    <w:rsid w:val="00306920"/>
    <w:rsid w:val="00312FA8"/>
    <w:rsid w:val="00324B98"/>
    <w:rsid w:val="00357DFC"/>
    <w:rsid w:val="00383BBE"/>
    <w:rsid w:val="0038445D"/>
    <w:rsid w:val="003874B2"/>
    <w:rsid w:val="003A0E1C"/>
    <w:rsid w:val="003E6853"/>
    <w:rsid w:val="00412143"/>
    <w:rsid w:val="004145BC"/>
    <w:rsid w:val="00416C68"/>
    <w:rsid w:val="00443023"/>
    <w:rsid w:val="00444EE9"/>
    <w:rsid w:val="004541E9"/>
    <w:rsid w:val="00460AB5"/>
    <w:rsid w:val="00466BC1"/>
    <w:rsid w:val="004A63D4"/>
    <w:rsid w:val="004C4495"/>
    <w:rsid w:val="004D0F37"/>
    <w:rsid w:val="004E147E"/>
    <w:rsid w:val="004E4995"/>
    <w:rsid w:val="004F1885"/>
    <w:rsid w:val="004F588C"/>
    <w:rsid w:val="005223BE"/>
    <w:rsid w:val="00531C33"/>
    <w:rsid w:val="005430A0"/>
    <w:rsid w:val="00556640"/>
    <w:rsid w:val="00593AB3"/>
    <w:rsid w:val="00595A45"/>
    <w:rsid w:val="00596BAC"/>
    <w:rsid w:val="005A0898"/>
    <w:rsid w:val="005A2244"/>
    <w:rsid w:val="005C6043"/>
    <w:rsid w:val="005D5341"/>
    <w:rsid w:val="006018AD"/>
    <w:rsid w:val="00630080"/>
    <w:rsid w:val="00680A28"/>
    <w:rsid w:val="006907BE"/>
    <w:rsid w:val="006E73FE"/>
    <w:rsid w:val="006F1DA9"/>
    <w:rsid w:val="00721F75"/>
    <w:rsid w:val="0073122F"/>
    <w:rsid w:val="00767C88"/>
    <w:rsid w:val="00795C49"/>
    <w:rsid w:val="007B40EE"/>
    <w:rsid w:val="007D265E"/>
    <w:rsid w:val="008018D4"/>
    <w:rsid w:val="008027C3"/>
    <w:rsid w:val="00806A9A"/>
    <w:rsid w:val="008174AA"/>
    <w:rsid w:val="0084554F"/>
    <w:rsid w:val="00855AE9"/>
    <w:rsid w:val="008606A9"/>
    <w:rsid w:val="00860844"/>
    <w:rsid w:val="00864288"/>
    <w:rsid w:val="00864ECE"/>
    <w:rsid w:val="00881B94"/>
    <w:rsid w:val="008E4881"/>
    <w:rsid w:val="008E7185"/>
    <w:rsid w:val="00916052"/>
    <w:rsid w:val="00925F40"/>
    <w:rsid w:val="0097235C"/>
    <w:rsid w:val="0098361E"/>
    <w:rsid w:val="0099165F"/>
    <w:rsid w:val="00992052"/>
    <w:rsid w:val="00995E0C"/>
    <w:rsid w:val="009C3A26"/>
    <w:rsid w:val="009D3500"/>
    <w:rsid w:val="00A36B77"/>
    <w:rsid w:val="00A47D19"/>
    <w:rsid w:val="00A61E1D"/>
    <w:rsid w:val="00A963AB"/>
    <w:rsid w:val="00AD3590"/>
    <w:rsid w:val="00AF6573"/>
    <w:rsid w:val="00B03D8C"/>
    <w:rsid w:val="00B07265"/>
    <w:rsid w:val="00B60017"/>
    <w:rsid w:val="00B648C9"/>
    <w:rsid w:val="00B80DAA"/>
    <w:rsid w:val="00B94039"/>
    <w:rsid w:val="00BC6971"/>
    <w:rsid w:val="00BD68FF"/>
    <w:rsid w:val="00BE264E"/>
    <w:rsid w:val="00C2009D"/>
    <w:rsid w:val="00C32193"/>
    <w:rsid w:val="00C429B7"/>
    <w:rsid w:val="00C47407"/>
    <w:rsid w:val="00C535C2"/>
    <w:rsid w:val="00CC7FBD"/>
    <w:rsid w:val="00CE31D4"/>
    <w:rsid w:val="00CE3417"/>
    <w:rsid w:val="00CE6E56"/>
    <w:rsid w:val="00CF448F"/>
    <w:rsid w:val="00D16971"/>
    <w:rsid w:val="00D46497"/>
    <w:rsid w:val="00D91860"/>
    <w:rsid w:val="00D971F9"/>
    <w:rsid w:val="00DA29E0"/>
    <w:rsid w:val="00DB1094"/>
    <w:rsid w:val="00DD6B58"/>
    <w:rsid w:val="00DD6ED4"/>
    <w:rsid w:val="00DE295F"/>
    <w:rsid w:val="00DF7839"/>
    <w:rsid w:val="00E15835"/>
    <w:rsid w:val="00E22380"/>
    <w:rsid w:val="00E35790"/>
    <w:rsid w:val="00E44E36"/>
    <w:rsid w:val="00E547C5"/>
    <w:rsid w:val="00E70303"/>
    <w:rsid w:val="00EA09EA"/>
    <w:rsid w:val="00EC07FC"/>
    <w:rsid w:val="00ED30C4"/>
    <w:rsid w:val="00ED6191"/>
    <w:rsid w:val="00ED652D"/>
    <w:rsid w:val="00ED68F3"/>
    <w:rsid w:val="00EE395D"/>
    <w:rsid w:val="00EE3CA1"/>
    <w:rsid w:val="00EF3BDD"/>
    <w:rsid w:val="00F333B4"/>
    <w:rsid w:val="00F51562"/>
    <w:rsid w:val="00F85BCC"/>
    <w:rsid w:val="00F869DD"/>
    <w:rsid w:val="00F87673"/>
    <w:rsid w:val="00F973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7D12CB6"/>
  <w14:defaultImageDpi w14:val="32767"/>
  <w15:docId w15:val="{9A2A5C70-500F-4057-BEAE-52C5897D9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lang w:val="hr-HR"/>
    </w:rPr>
  </w:style>
  <w:style w:type="paragraph" w:styleId="Heading2">
    <w:name w:val="heading 2"/>
    <w:basedOn w:val="Normal"/>
    <w:link w:val="Heading2Char"/>
    <w:uiPriority w:val="9"/>
    <w:qFormat/>
    <w:rsid w:val="006F1DA9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3BD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81B94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81B94"/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4A63D4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6F1DA9"/>
    <w:rPr>
      <w:rFonts w:ascii="Times New Roman" w:eastAsia="Times New Roman" w:hAnsi="Times New Roman" w:cs="Times New Roman"/>
      <w:b/>
      <w:bCs/>
      <w:sz w:val="36"/>
      <w:szCs w:val="36"/>
      <w:lang w:val="hr-HR" w:eastAsia="hr-HR"/>
    </w:rPr>
  </w:style>
  <w:style w:type="paragraph" w:styleId="NormalWeb">
    <w:name w:val="Normal (Web)"/>
    <w:basedOn w:val="Normal"/>
    <w:uiPriority w:val="99"/>
    <w:semiHidden/>
    <w:unhideWhenUsed/>
    <w:rsid w:val="006F1DA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styleId="Strong">
    <w:name w:val="Strong"/>
    <w:basedOn w:val="DefaultParagraphFont"/>
    <w:uiPriority w:val="22"/>
    <w:qFormat/>
    <w:rsid w:val="006F1DA9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F3BDD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Hyperlink">
    <w:name w:val="Hyperlink"/>
    <w:basedOn w:val="DefaultParagraphFont"/>
    <w:uiPriority w:val="99"/>
    <w:unhideWhenUsed/>
    <w:rsid w:val="005223B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223B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D6191"/>
    <w:rPr>
      <w:color w:val="954F72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E15835"/>
    <w:rPr>
      <w:i/>
      <w:iCs/>
    </w:rPr>
  </w:style>
  <w:style w:type="character" w:customStyle="1" w:styleId="eop">
    <w:name w:val="eop"/>
    <w:basedOn w:val="DefaultParagraphFont"/>
    <w:rsid w:val="0038445D"/>
  </w:style>
  <w:style w:type="paragraph" w:customStyle="1" w:styleId="paragraph">
    <w:name w:val="paragraph"/>
    <w:basedOn w:val="Normal"/>
    <w:rsid w:val="0038445D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character" w:customStyle="1" w:styleId="e24kjd">
    <w:name w:val="e24kjd"/>
    <w:basedOn w:val="DefaultParagraphFont"/>
    <w:rsid w:val="003844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170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78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81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6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7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7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2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5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6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6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3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70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31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50404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85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943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594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4527859">
                          <w:marLeft w:val="0"/>
                          <w:marRight w:val="0"/>
                          <w:marTop w:val="57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4444093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21" w:color="D2D2D2"/>
                                <w:right w:val="none" w:sz="0" w:space="0" w:color="auto"/>
                              </w:divBdr>
                            </w:div>
                            <w:div w:id="1039664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146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0044086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7674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7480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2822053">
                          <w:marLeft w:val="0"/>
                          <w:marRight w:val="0"/>
                          <w:marTop w:val="100"/>
                          <w:marBottom w:val="7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7441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5038110">
                          <w:marLeft w:val="0"/>
                          <w:marRight w:val="0"/>
                          <w:marTop w:val="450"/>
                          <w:marBottom w:val="0"/>
                          <w:divBdr>
                            <w:top w:val="single" w:sz="18" w:space="31" w:color="F2F2F2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601573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6428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0032218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5089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4578844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9546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59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0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3" w:color="CECECE"/>
                    <w:right w:val="none" w:sz="0" w:space="0" w:color="auto"/>
                  </w:divBdr>
                  <w:divsChild>
                    <w:div w:id="514731522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9859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8223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648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5001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69204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109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697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252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7212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5332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3341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9162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9527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50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3468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212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9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lena.stojiljkovic@rijeka2020.eu" TargetMode="Externa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355</Words>
  <Characters>2029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Musić Iva</cp:lastModifiedBy>
  <cp:revision>2</cp:revision>
  <cp:lastPrinted>2019-01-29T12:50:00Z</cp:lastPrinted>
  <dcterms:created xsi:type="dcterms:W3CDTF">2020-02-05T10:30:00Z</dcterms:created>
  <dcterms:modified xsi:type="dcterms:W3CDTF">2020-02-05T10:30:00Z</dcterms:modified>
</cp:coreProperties>
</file>