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AC3C5" w14:textId="2C7B9746" w:rsidR="00AA3087" w:rsidRDefault="00AA3087" w:rsidP="00B44B6C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Rijeka, 20. veljače 2020.g.</w:t>
      </w:r>
    </w:p>
    <w:p w14:paraId="1C30BCC1" w14:textId="3E686286" w:rsidR="00AA3087" w:rsidRPr="00AA3087" w:rsidRDefault="00AA3087" w:rsidP="00AA3087">
      <w:pPr>
        <w:jc w:val="right"/>
        <w:rPr>
          <w:rFonts w:cstheme="minorHAnsi"/>
          <w:b/>
          <w:bCs/>
          <w:sz w:val="22"/>
          <w:szCs w:val="22"/>
        </w:rPr>
      </w:pPr>
      <w:r w:rsidRPr="00AA3087">
        <w:rPr>
          <w:rFonts w:cstheme="minorHAnsi"/>
          <w:b/>
          <w:bCs/>
          <w:sz w:val="22"/>
          <w:szCs w:val="22"/>
        </w:rPr>
        <w:t>OBJAVA ZA MEDIJE</w:t>
      </w:r>
    </w:p>
    <w:p w14:paraId="45988F90" w14:textId="08C85BD6" w:rsidR="00AA3087" w:rsidRDefault="00AA3087" w:rsidP="00B44B6C">
      <w:pPr>
        <w:rPr>
          <w:rFonts w:cstheme="minorHAnsi"/>
          <w:sz w:val="22"/>
          <w:szCs w:val="22"/>
        </w:rPr>
      </w:pPr>
    </w:p>
    <w:p w14:paraId="29100505" w14:textId="4F90FDE7" w:rsidR="00AA3087" w:rsidRPr="00AA3087" w:rsidRDefault="00AA3087" w:rsidP="00AA3087">
      <w:pPr>
        <w:jc w:val="center"/>
        <w:rPr>
          <w:rFonts w:cstheme="minorHAnsi"/>
          <w:b/>
          <w:bCs/>
          <w:sz w:val="22"/>
          <w:szCs w:val="22"/>
        </w:rPr>
      </w:pPr>
      <w:r w:rsidRPr="00AA3087">
        <w:rPr>
          <w:rFonts w:cstheme="minorHAnsi"/>
          <w:b/>
          <w:bCs/>
          <w:sz w:val="22"/>
          <w:szCs w:val="22"/>
        </w:rPr>
        <w:t xml:space="preserve">OTVORENE PRIJAVE ZA RADIONICU </w:t>
      </w:r>
      <w:r w:rsidR="002126AB">
        <w:rPr>
          <w:rFonts w:cstheme="minorHAnsi"/>
          <w:b/>
          <w:bCs/>
          <w:sz w:val="22"/>
          <w:szCs w:val="22"/>
        </w:rPr>
        <w:t>IZRADE SUHOZIDA</w:t>
      </w:r>
    </w:p>
    <w:p w14:paraId="0977D007" w14:textId="3C45EC6A" w:rsidR="00AA3087" w:rsidRDefault="00AA3087" w:rsidP="00AA3087">
      <w:pPr>
        <w:jc w:val="center"/>
        <w:rPr>
          <w:rFonts w:cstheme="minorHAnsi"/>
          <w:b/>
          <w:bCs/>
          <w:sz w:val="22"/>
          <w:szCs w:val="22"/>
        </w:rPr>
      </w:pPr>
      <w:r w:rsidRPr="00AA3087">
        <w:rPr>
          <w:rFonts w:cstheme="minorHAnsi"/>
          <w:b/>
          <w:bCs/>
          <w:sz w:val="22"/>
          <w:szCs w:val="22"/>
        </w:rPr>
        <w:t>U SUSJEDSTVU KAMPUS EUROPSKE PRIJESTOLNICE KULTURE</w:t>
      </w:r>
    </w:p>
    <w:p w14:paraId="65659F22" w14:textId="0696BC2A" w:rsidR="00AA3087" w:rsidRDefault="00AA3087" w:rsidP="00AA3087">
      <w:pPr>
        <w:rPr>
          <w:rFonts w:cstheme="minorHAnsi"/>
          <w:sz w:val="22"/>
          <w:szCs w:val="22"/>
        </w:rPr>
      </w:pPr>
    </w:p>
    <w:p w14:paraId="7EC6205A" w14:textId="09D06364" w:rsidR="008A4109" w:rsidRPr="00066059" w:rsidRDefault="00AA3087" w:rsidP="004E1D8A">
      <w:pPr>
        <w:ind w:firstLine="720"/>
        <w:rPr>
          <w:rFonts w:cstheme="minorHAnsi"/>
          <w:sz w:val="22"/>
          <w:szCs w:val="22"/>
        </w:rPr>
      </w:pPr>
      <w:r w:rsidRPr="004E1D8A">
        <w:rPr>
          <w:rFonts w:cstheme="minorHAnsi"/>
          <w:b/>
          <w:bCs/>
          <w:sz w:val="22"/>
          <w:szCs w:val="22"/>
        </w:rPr>
        <w:t>Susjedstvo Kampus, jedno od 27 susjedstava Europske prijestolnice kulture, poziva sve zainteresirane građ</w:t>
      </w:r>
      <w:r w:rsidR="00AD6301" w:rsidRPr="004E1D8A">
        <w:rPr>
          <w:rFonts w:cstheme="minorHAnsi"/>
          <w:b/>
          <w:bCs/>
          <w:sz w:val="22"/>
          <w:szCs w:val="22"/>
        </w:rPr>
        <w:t>a</w:t>
      </w:r>
      <w:r w:rsidRPr="004E1D8A">
        <w:rPr>
          <w:rFonts w:cstheme="minorHAnsi"/>
          <w:b/>
          <w:bCs/>
          <w:sz w:val="22"/>
          <w:szCs w:val="22"/>
        </w:rPr>
        <w:t xml:space="preserve">ne na </w:t>
      </w:r>
      <w:r w:rsidR="008A4109" w:rsidRPr="004E1D8A">
        <w:rPr>
          <w:rFonts w:cstheme="minorHAnsi"/>
          <w:b/>
          <w:bCs/>
          <w:sz w:val="22"/>
          <w:szCs w:val="22"/>
        </w:rPr>
        <w:t xml:space="preserve">besplatnu </w:t>
      </w:r>
      <w:r w:rsidRPr="004E1D8A">
        <w:rPr>
          <w:rFonts w:cstheme="minorHAnsi"/>
          <w:b/>
          <w:bCs/>
          <w:sz w:val="22"/>
          <w:szCs w:val="22"/>
        </w:rPr>
        <w:t>majstorsku radionicu izrade suhozida,</w:t>
      </w:r>
      <w:r w:rsidR="002126AB" w:rsidRPr="004E1D8A">
        <w:rPr>
          <w:rFonts w:cstheme="minorHAnsi"/>
          <w:b/>
          <w:bCs/>
          <w:sz w:val="22"/>
          <w:szCs w:val="22"/>
        </w:rPr>
        <w:t xml:space="preserve"> namijenjenu svim uzrastima (od djece do umirovljenika),</w:t>
      </w:r>
      <w:r w:rsidRPr="004E1D8A">
        <w:rPr>
          <w:rFonts w:cstheme="minorHAnsi"/>
          <w:b/>
          <w:bCs/>
          <w:sz w:val="22"/>
          <w:szCs w:val="22"/>
        </w:rPr>
        <w:t xml:space="preserve"> koja će se održavati od 24. veljače do 1. ožujka 2020.g., svakodnevno od 10 do 17 sati na Sveučilišnom Kampusu Rijeka</w:t>
      </w:r>
      <w:r w:rsidRPr="00066059">
        <w:rPr>
          <w:rFonts w:cstheme="minorHAnsi"/>
          <w:sz w:val="22"/>
          <w:szCs w:val="22"/>
        </w:rPr>
        <w:t xml:space="preserve"> (Radmile Matejčić 3, teren pored Građevinskog fakulteta</w:t>
      </w:r>
      <w:r w:rsidR="00AD6301" w:rsidRPr="00066059">
        <w:rPr>
          <w:rFonts w:cstheme="minorHAnsi"/>
          <w:sz w:val="22"/>
          <w:szCs w:val="22"/>
        </w:rPr>
        <w:t>)</w:t>
      </w:r>
      <w:r w:rsidR="00066059" w:rsidRPr="00066059">
        <w:rPr>
          <w:rFonts w:cstheme="minorHAnsi"/>
          <w:sz w:val="22"/>
          <w:szCs w:val="22"/>
        </w:rPr>
        <w:t>.</w:t>
      </w:r>
    </w:p>
    <w:p w14:paraId="0ED8823B" w14:textId="2308C7AF" w:rsidR="008A4109" w:rsidRPr="00066059" w:rsidRDefault="008A4109" w:rsidP="008A4109">
      <w:pPr>
        <w:rPr>
          <w:rFonts w:cstheme="minorHAnsi"/>
          <w:sz w:val="22"/>
          <w:szCs w:val="22"/>
        </w:rPr>
      </w:pPr>
    </w:p>
    <w:p w14:paraId="43E7CF52" w14:textId="7A0B685B" w:rsidR="008A4109" w:rsidRPr="004E1D8A" w:rsidRDefault="008A4109" w:rsidP="008A4109">
      <w:pPr>
        <w:rPr>
          <w:rFonts w:cstheme="minorHAnsi"/>
          <w:b/>
          <w:bCs/>
          <w:sz w:val="22"/>
          <w:szCs w:val="22"/>
        </w:rPr>
      </w:pPr>
      <w:r w:rsidRPr="00066059">
        <w:rPr>
          <w:rFonts w:cstheme="minorHAnsi"/>
          <w:sz w:val="22"/>
          <w:szCs w:val="22"/>
        </w:rPr>
        <w:t xml:space="preserve">Zainteresirani se mogu prijaviti </w:t>
      </w:r>
      <w:r w:rsidRPr="004E1D8A">
        <w:rPr>
          <w:rFonts w:cstheme="minorHAnsi"/>
          <w:b/>
          <w:bCs/>
          <w:sz w:val="22"/>
          <w:szCs w:val="22"/>
        </w:rPr>
        <w:t>za svih sedam dana radionice ili za pojedinačne dane, sukladno vlastitim mogućnostima</w:t>
      </w:r>
      <w:r w:rsidRPr="00066059">
        <w:rPr>
          <w:rFonts w:cstheme="minorHAnsi"/>
          <w:sz w:val="22"/>
          <w:szCs w:val="22"/>
        </w:rPr>
        <w:t xml:space="preserve">, a za sve sudionike radionice </w:t>
      </w:r>
      <w:r w:rsidRPr="004E1D8A">
        <w:rPr>
          <w:rFonts w:cstheme="minorHAnsi"/>
          <w:b/>
          <w:bCs/>
          <w:sz w:val="22"/>
          <w:szCs w:val="22"/>
        </w:rPr>
        <w:t>osiguran je alat, zaštitne rukavice i topli obrok</w:t>
      </w:r>
      <w:r w:rsidRPr="00066059">
        <w:rPr>
          <w:rFonts w:cstheme="minorHAnsi"/>
          <w:sz w:val="22"/>
          <w:szCs w:val="22"/>
        </w:rPr>
        <w:t xml:space="preserve">. </w:t>
      </w:r>
      <w:r w:rsidRPr="004E1D8A">
        <w:rPr>
          <w:rFonts w:cstheme="minorHAnsi"/>
          <w:b/>
          <w:bCs/>
          <w:sz w:val="22"/>
          <w:szCs w:val="22"/>
        </w:rPr>
        <w:t xml:space="preserve">Polaznici moraju imati čvrstu obuću i radnu odjeću, a radionice će svakodnevno započinjati kratkim uvodnim predavanjem i uputama za rad.  </w:t>
      </w:r>
    </w:p>
    <w:p w14:paraId="37CB87E0" w14:textId="0A9A19B1" w:rsidR="00066059" w:rsidRPr="00066059" w:rsidRDefault="009B06B8" w:rsidP="00066059">
      <w:pPr>
        <w:pStyle w:val="NormalWeb"/>
        <w:spacing w:before="0" w:beforeAutospacing="0" w:after="0" w:afterAutospacing="0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</w:rPr>
      </w:pPr>
      <w:r w:rsidRPr="00066059">
        <w:rPr>
          <w:rFonts w:asciiTheme="minorHAnsi" w:hAnsiTheme="minorHAnsi" w:cstheme="minorHAnsi"/>
          <w:sz w:val="22"/>
          <w:szCs w:val="22"/>
        </w:rPr>
        <w:t xml:space="preserve">Prijave na radionicu zaprimaju se </w:t>
      </w:r>
      <w:r w:rsidRPr="00066059">
        <w:rPr>
          <w:rFonts w:asciiTheme="minorHAnsi" w:hAnsiTheme="minorHAnsi" w:cstheme="minorHAnsi"/>
          <w:b/>
          <w:bCs/>
          <w:sz w:val="22"/>
          <w:szCs w:val="22"/>
        </w:rPr>
        <w:t xml:space="preserve">do nedjelje, 23. veljače 2020g. putem e-mail adrese: </w:t>
      </w:r>
      <w:hyperlink r:id="rId7" w:history="1">
        <w:r w:rsidRPr="00066059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maja.pratengrazer@rijeka2020.eu</w:t>
        </w:r>
      </w:hyperlink>
      <w:r w:rsidRPr="00066059">
        <w:rPr>
          <w:rFonts w:asciiTheme="minorHAnsi" w:hAnsiTheme="minorHAnsi" w:cstheme="minorHAnsi"/>
          <w:b/>
          <w:bCs/>
          <w:sz w:val="22"/>
          <w:szCs w:val="22"/>
        </w:rPr>
        <w:t>, te na broju mobitela: 091 61 26 319.</w:t>
      </w:r>
      <w:r w:rsidR="00066059" w:rsidRPr="0006605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66059" w:rsidRPr="00066059">
        <w:rPr>
          <w:rFonts w:asciiTheme="minorHAnsi" w:hAnsiTheme="minorHAnsi" w:cstheme="minorHAnsi"/>
          <w:b/>
          <w:bCs/>
          <w:sz w:val="22"/>
          <w:szCs w:val="22"/>
        </w:rPr>
        <w:t xml:space="preserve">U sklopu prijave potrebno je istaknuti jedan ili više dana za koje se </w:t>
      </w:r>
      <w:r w:rsidR="00066059" w:rsidRPr="00066059">
        <w:rPr>
          <w:rFonts w:asciiTheme="minorHAnsi" w:hAnsiTheme="minorHAnsi" w:cstheme="minorHAnsi"/>
          <w:b/>
          <w:bCs/>
          <w:sz w:val="22"/>
          <w:szCs w:val="22"/>
        </w:rPr>
        <w:t xml:space="preserve">zainteresirani </w:t>
      </w:r>
      <w:r w:rsidR="00066059" w:rsidRPr="00066059">
        <w:rPr>
          <w:rFonts w:asciiTheme="minorHAnsi" w:hAnsiTheme="minorHAnsi" w:cstheme="minorHAnsi"/>
          <w:b/>
          <w:bCs/>
          <w:sz w:val="22"/>
          <w:szCs w:val="22"/>
        </w:rPr>
        <w:t>prijavljuj</w:t>
      </w:r>
      <w:r w:rsidR="00066059" w:rsidRPr="00066059">
        <w:rPr>
          <w:rFonts w:asciiTheme="minorHAnsi" w:hAnsiTheme="minorHAnsi" w:cstheme="minorHAnsi"/>
          <w:b/>
          <w:bCs/>
          <w:sz w:val="22"/>
          <w:szCs w:val="22"/>
        </w:rPr>
        <w:t>u</w:t>
      </w:r>
      <w:r w:rsidR="00066059" w:rsidRPr="00066059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</w:p>
    <w:p w14:paraId="22E14B89" w14:textId="77777777" w:rsidR="008A4109" w:rsidRPr="00AA3087" w:rsidRDefault="008A4109" w:rsidP="008A4109">
      <w:pPr>
        <w:rPr>
          <w:rFonts w:cstheme="minorHAnsi"/>
          <w:sz w:val="22"/>
          <w:szCs w:val="22"/>
        </w:rPr>
      </w:pPr>
    </w:p>
    <w:p w14:paraId="571CA51F" w14:textId="508A3570" w:rsidR="008A4109" w:rsidRPr="008A4109" w:rsidRDefault="008A4109" w:rsidP="008A4109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</w:t>
      </w:r>
      <w:r w:rsidRPr="008A4109">
        <w:rPr>
          <w:rFonts w:cstheme="minorHAnsi"/>
          <w:sz w:val="22"/>
          <w:szCs w:val="22"/>
        </w:rPr>
        <w:t>ajstorsk</w:t>
      </w:r>
      <w:r>
        <w:rPr>
          <w:rFonts w:cstheme="minorHAnsi"/>
          <w:sz w:val="22"/>
          <w:szCs w:val="22"/>
        </w:rPr>
        <w:t>a</w:t>
      </w:r>
      <w:r w:rsidRPr="008A4109">
        <w:rPr>
          <w:rFonts w:cstheme="minorHAnsi"/>
          <w:sz w:val="22"/>
          <w:szCs w:val="22"/>
        </w:rPr>
        <w:t xml:space="preserve"> radionic</w:t>
      </w:r>
      <w:r>
        <w:rPr>
          <w:rFonts w:cstheme="minorHAnsi"/>
          <w:sz w:val="22"/>
          <w:szCs w:val="22"/>
        </w:rPr>
        <w:t>a</w:t>
      </w:r>
      <w:r w:rsidRPr="008A4109">
        <w:rPr>
          <w:rFonts w:cstheme="minorHAnsi"/>
          <w:sz w:val="22"/>
          <w:szCs w:val="22"/>
        </w:rPr>
        <w:t xml:space="preserve"> izrade suhozida </w:t>
      </w:r>
      <w:r>
        <w:rPr>
          <w:rFonts w:cstheme="minorHAnsi"/>
          <w:sz w:val="22"/>
          <w:szCs w:val="22"/>
        </w:rPr>
        <w:t xml:space="preserve">provodi se </w:t>
      </w:r>
      <w:r w:rsidRPr="008A4109">
        <w:rPr>
          <w:rFonts w:cstheme="minorHAnsi"/>
          <w:sz w:val="22"/>
          <w:szCs w:val="22"/>
        </w:rPr>
        <w:t xml:space="preserve">pod vodstvom mentora iz udruge </w:t>
      </w:r>
      <w:r w:rsidRPr="009F602F">
        <w:rPr>
          <w:rFonts w:cstheme="minorHAnsi"/>
          <w:b/>
          <w:bCs/>
          <w:sz w:val="22"/>
          <w:szCs w:val="22"/>
        </w:rPr>
        <w:t xml:space="preserve">“4 grada </w:t>
      </w:r>
      <w:proofErr w:type="spellStart"/>
      <w:r w:rsidRPr="009F602F">
        <w:rPr>
          <w:rFonts w:cstheme="minorHAnsi"/>
          <w:b/>
          <w:bCs/>
          <w:sz w:val="22"/>
          <w:szCs w:val="22"/>
        </w:rPr>
        <w:t>Dragodid</w:t>
      </w:r>
      <w:proofErr w:type="spellEnd"/>
      <w:r w:rsidRPr="009F602F">
        <w:rPr>
          <w:rFonts w:cstheme="minorHAnsi"/>
          <w:b/>
          <w:bCs/>
          <w:sz w:val="22"/>
          <w:szCs w:val="22"/>
        </w:rPr>
        <w:t>”</w:t>
      </w:r>
      <w:r>
        <w:rPr>
          <w:rFonts w:cstheme="minorHAnsi"/>
          <w:sz w:val="22"/>
          <w:szCs w:val="22"/>
        </w:rPr>
        <w:t xml:space="preserve">, </w:t>
      </w:r>
      <w:r w:rsidRPr="008A4109">
        <w:rPr>
          <w:rFonts w:cstheme="minorHAnsi"/>
          <w:sz w:val="22"/>
          <w:szCs w:val="22"/>
        </w:rPr>
        <w:t xml:space="preserve">u sklopu </w:t>
      </w:r>
      <w:r>
        <w:rPr>
          <w:rFonts w:cstheme="minorHAnsi"/>
          <w:sz w:val="22"/>
          <w:szCs w:val="22"/>
        </w:rPr>
        <w:t>programa</w:t>
      </w:r>
      <w:r w:rsidRPr="008A4109">
        <w:rPr>
          <w:rFonts w:cstheme="minorHAnsi"/>
          <w:sz w:val="22"/>
          <w:szCs w:val="22"/>
        </w:rPr>
        <w:t xml:space="preserve"> 27 susjedstava </w:t>
      </w:r>
      <w:r>
        <w:rPr>
          <w:rFonts w:cstheme="minorHAnsi"/>
          <w:sz w:val="22"/>
          <w:szCs w:val="22"/>
        </w:rPr>
        <w:t>Europske prijestolnice kulture</w:t>
      </w:r>
      <w:r w:rsidRPr="008A4109">
        <w:rPr>
          <w:rFonts w:cstheme="minorHAnsi"/>
          <w:sz w:val="22"/>
          <w:szCs w:val="22"/>
        </w:rPr>
        <w:t xml:space="preserve"> i projekta </w:t>
      </w:r>
      <w:r w:rsidRPr="009F602F">
        <w:rPr>
          <w:rFonts w:cstheme="minorHAnsi"/>
          <w:b/>
          <w:bCs/>
          <w:sz w:val="22"/>
          <w:szCs w:val="22"/>
        </w:rPr>
        <w:t xml:space="preserve">“I am </w:t>
      </w:r>
      <w:proofErr w:type="spellStart"/>
      <w:r w:rsidRPr="009F602F">
        <w:rPr>
          <w:rFonts w:cstheme="minorHAnsi"/>
          <w:b/>
          <w:bCs/>
          <w:sz w:val="22"/>
          <w:szCs w:val="22"/>
        </w:rPr>
        <w:t>not</w:t>
      </w:r>
      <w:proofErr w:type="spellEnd"/>
      <w:r w:rsidRPr="009F602F">
        <w:rPr>
          <w:rFonts w:cstheme="minorHAnsi"/>
          <w:b/>
          <w:bCs/>
          <w:sz w:val="22"/>
          <w:szCs w:val="22"/>
        </w:rPr>
        <w:t xml:space="preserve"> a robot” umjetnika Darka Fritza</w:t>
      </w:r>
      <w:r w:rsidR="00066059">
        <w:rPr>
          <w:rFonts w:cstheme="minorHAnsi"/>
          <w:sz w:val="22"/>
          <w:szCs w:val="22"/>
        </w:rPr>
        <w:t xml:space="preserve">, koji se u programu susjedstva Kampus predstavlja </w:t>
      </w:r>
      <w:r w:rsidR="00066059" w:rsidRPr="009F602F">
        <w:rPr>
          <w:rFonts w:cstheme="minorHAnsi"/>
          <w:b/>
          <w:bCs/>
          <w:sz w:val="22"/>
          <w:szCs w:val="22"/>
        </w:rPr>
        <w:t>hortikulturnom intervencijom u prostoru.</w:t>
      </w:r>
      <w:r w:rsidRPr="009F602F">
        <w:rPr>
          <w:rFonts w:cstheme="minorHAnsi"/>
          <w:b/>
          <w:bCs/>
          <w:sz w:val="22"/>
          <w:szCs w:val="22"/>
        </w:rPr>
        <w:t xml:space="preserve"> Cilj radionice je osposobljavanje polaznika </w:t>
      </w:r>
      <w:r w:rsidR="002126AB" w:rsidRPr="009F602F">
        <w:rPr>
          <w:rFonts w:cstheme="minorHAnsi"/>
          <w:b/>
          <w:bCs/>
          <w:sz w:val="22"/>
          <w:szCs w:val="22"/>
        </w:rPr>
        <w:t>za</w:t>
      </w:r>
      <w:r w:rsidRPr="009F602F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9F602F">
        <w:rPr>
          <w:rFonts w:cstheme="minorHAnsi"/>
          <w:b/>
          <w:bCs/>
          <w:sz w:val="22"/>
          <w:szCs w:val="22"/>
        </w:rPr>
        <w:t>suhozidn</w:t>
      </w:r>
      <w:r w:rsidR="002126AB" w:rsidRPr="009F602F">
        <w:rPr>
          <w:rFonts w:cstheme="minorHAnsi"/>
          <w:b/>
          <w:bCs/>
          <w:sz w:val="22"/>
          <w:szCs w:val="22"/>
        </w:rPr>
        <w:t>u</w:t>
      </w:r>
      <w:proofErr w:type="spellEnd"/>
      <w:r w:rsidRPr="009F602F">
        <w:rPr>
          <w:rFonts w:cstheme="minorHAnsi"/>
          <w:b/>
          <w:bCs/>
          <w:sz w:val="22"/>
          <w:szCs w:val="22"/>
        </w:rPr>
        <w:t xml:space="preserve"> gradnj</w:t>
      </w:r>
      <w:r w:rsidR="002126AB" w:rsidRPr="009F602F">
        <w:rPr>
          <w:rFonts w:cstheme="minorHAnsi"/>
          <w:b/>
          <w:bCs/>
          <w:sz w:val="22"/>
          <w:szCs w:val="22"/>
        </w:rPr>
        <w:t>u</w:t>
      </w:r>
      <w:r w:rsidRPr="009F602F">
        <w:rPr>
          <w:rFonts w:cstheme="minorHAnsi"/>
          <w:b/>
          <w:bCs/>
          <w:sz w:val="22"/>
          <w:szCs w:val="22"/>
        </w:rPr>
        <w:t xml:space="preserve"> na primjeru izvedbe umjetničkog rada. </w:t>
      </w:r>
      <w:r w:rsidR="00066059" w:rsidRPr="009F602F">
        <w:rPr>
          <w:rFonts w:cstheme="minorHAnsi"/>
          <w:b/>
          <w:bCs/>
          <w:sz w:val="22"/>
          <w:szCs w:val="22"/>
        </w:rPr>
        <w:br/>
      </w:r>
      <w:r>
        <w:rPr>
          <w:rFonts w:cstheme="minorHAnsi"/>
          <w:sz w:val="22"/>
          <w:szCs w:val="22"/>
        </w:rPr>
        <w:t>Dodajmo, t</w:t>
      </w:r>
      <w:r w:rsidRPr="008A4109">
        <w:rPr>
          <w:rFonts w:cstheme="minorHAnsi"/>
          <w:sz w:val="22"/>
          <w:szCs w:val="22"/>
        </w:rPr>
        <w:t xml:space="preserve">ehnika gradnje suhozida predstavlja nematerijalno kulturno dobro Republike Hrvatske, </w:t>
      </w:r>
      <w:r w:rsidR="00CD13A7">
        <w:rPr>
          <w:rFonts w:cstheme="minorHAnsi"/>
          <w:sz w:val="22"/>
          <w:szCs w:val="22"/>
        </w:rPr>
        <w:t xml:space="preserve">a </w:t>
      </w:r>
      <w:r w:rsidRPr="008A4109">
        <w:rPr>
          <w:rFonts w:cstheme="minorHAnsi"/>
          <w:sz w:val="22"/>
          <w:szCs w:val="22"/>
        </w:rPr>
        <w:t>2018. godine uvrštena na UNESCO-</w:t>
      </w:r>
      <w:proofErr w:type="spellStart"/>
      <w:r w:rsidRPr="008A4109">
        <w:rPr>
          <w:rFonts w:cstheme="minorHAnsi"/>
          <w:sz w:val="22"/>
          <w:szCs w:val="22"/>
        </w:rPr>
        <w:t>vu</w:t>
      </w:r>
      <w:proofErr w:type="spellEnd"/>
      <w:r w:rsidRPr="008A4109">
        <w:rPr>
          <w:rFonts w:cstheme="minorHAnsi"/>
          <w:sz w:val="22"/>
          <w:szCs w:val="22"/>
        </w:rPr>
        <w:t xml:space="preserve"> listu nematerijalne baštine čovječanstva.  </w:t>
      </w:r>
      <w:bookmarkStart w:id="0" w:name="_GoBack"/>
      <w:bookmarkEnd w:id="0"/>
    </w:p>
    <w:p w14:paraId="2BD8CBF2" w14:textId="03A3E95D" w:rsidR="00AA3087" w:rsidRDefault="00AA3087" w:rsidP="00AA3087">
      <w:pPr>
        <w:rPr>
          <w:rFonts w:cstheme="minorHAnsi"/>
          <w:sz w:val="22"/>
          <w:szCs w:val="22"/>
        </w:rPr>
      </w:pPr>
    </w:p>
    <w:p w14:paraId="4E72553A" w14:textId="4A012D7D" w:rsidR="00066059" w:rsidRPr="00066059" w:rsidRDefault="00066059" w:rsidP="00066059">
      <w:pPr>
        <w:jc w:val="both"/>
        <w:rPr>
          <w:rFonts w:eastAsiaTheme="minorHAnsi"/>
          <w:sz w:val="20"/>
          <w:szCs w:val="20"/>
          <w:lang w:val="en-GB"/>
        </w:rPr>
      </w:pPr>
      <w:r w:rsidRPr="00066059">
        <w:rPr>
          <w:b/>
          <w:bCs/>
          <w:sz w:val="20"/>
          <w:szCs w:val="20"/>
          <w:lang w:val="en-GB"/>
        </w:rPr>
        <w:t>Darko Fritz</w:t>
      </w:r>
      <w:r w:rsidRPr="00066059">
        <w:rPr>
          <w:b/>
          <w:bCs/>
          <w:sz w:val="20"/>
          <w:szCs w:val="20"/>
          <w:lang w:val="en-GB"/>
        </w:rPr>
        <w:t xml:space="preserve"> </w:t>
      </w:r>
      <w:r w:rsidRPr="00066059">
        <w:rPr>
          <w:sz w:val="20"/>
          <w:szCs w:val="20"/>
          <w:lang w:val="en-US"/>
        </w:rPr>
        <w:t xml:space="preserve">je </w:t>
      </w:r>
      <w:proofErr w:type="spellStart"/>
      <w:r w:rsidRPr="00066059">
        <w:rPr>
          <w:sz w:val="20"/>
          <w:szCs w:val="20"/>
          <w:lang w:val="en-GB"/>
        </w:rPr>
        <w:t>u</w:t>
      </w:r>
      <w:r w:rsidRPr="00066059">
        <w:rPr>
          <w:sz w:val="20"/>
          <w:szCs w:val="20"/>
          <w:lang w:val="en-GB"/>
        </w:rPr>
        <w:t>mjetnik</w:t>
      </w:r>
      <w:proofErr w:type="spellEnd"/>
      <w:r w:rsidRPr="00066059">
        <w:rPr>
          <w:sz w:val="20"/>
          <w:szCs w:val="20"/>
          <w:lang w:val="en-GB"/>
        </w:rPr>
        <w:t xml:space="preserve">, </w:t>
      </w:r>
      <w:proofErr w:type="spellStart"/>
      <w:r w:rsidRPr="00066059">
        <w:rPr>
          <w:sz w:val="20"/>
          <w:szCs w:val="20"/>
          <w:lang w:val="en-GB"/>
        </w:rPr>
        <w:t>istraživač</w:t>
      </w:r>
      <w:proofErr w:type="spellEnd"/>
      <w:r w:rsidRPr="00066059">
        <w:rPr>
          <w:sz w:val="20"/>
          <w:szCs w:val="20"/>
          <w:lang w:val="en-GB"/>
        </w:rPr>
        <w:t xml:space="preserve">, </w:t>
      </w:r>
      <w:proofErr w:type="spellStart"/>
      <w:r w:rsidRPr="00066059">
        <w:rPr>
          <w:sz w:val="20"/>
          <w:szCs w:val="20"/>
          <w:lang w:val="en-GB"/>
        </w:rPr>
        <w:t>kustos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suvremene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i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medijske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umjetnosti</w:t>
      </w:r>
      <w:proofErr w:type="spellEnd"/>
      <w:r w:rsidRPr="00066059">
        <w:rPr>
          <w:sz w:val="20"/>
          <w:szCs w:val="20"/>
          <w:lang w:val="en-GB"/>
        </w:rPr>
        <w:t xml:space="preserve">, </w:t>
      </w:r>
      <w:proofErr w:type="spellStart"/>
      <w:r w:rsidRPr="00066059">
        <w:rPr>
          <w:sz w:val="20"/>
          <w:szCs w:val="20"/>
          <w:lang w:val="en-GB"/>
        </w:rPr>
        <w:t>grafički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dizajner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i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oblikovatelj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izložbi</w:t>
      </w:r>
      <w:proofErr w:type="spellEnd"/>
      <w:r w:rsidRPr="00066059">
        <w:rPr>
          <w:sz w:val="20"/>
          <w:szCs w:val="20"/>
          <w:lang w:val="en-GB"/>
        </w:rPr>
        <w:t xml:space="preserve">. </w:t>
      </w:r>
      <w:proofErr w:type="spellStart"/>
      <w:r w:rsidRPr="00066059">
        <w:rPr>
          <w:sz w:val="20"/>
          <w:szCs w:val="20"/>
          <w:lang w:val="en-GB"/>
        </w:rPr>
        <w:t>Studirao</w:t>
      </w:r>
      <w:proofErr w:type="spellEnd"/>
      <w:r w:rsidRPr="00066059">
        <w:rPr>
          <w:sz w:val="20"/>
          <w:szCs w:val="20"/>
          <w:lang w:val="en-GB"/>
        </w:rPr>
        <w:t xml:space="preserve"> je </w:t>
      </w:r>
      <w:proofErr w:type="spellStart"/>
      <w:r w:rsidRPr="00066059">
        <w:rPr>
          <w:sz w:val="20"/>
          <w:szCs w:val="20"/>
          <w:lang w:val="en-GB"/>
        </w:rPr>
        <w:t>arhitekturu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na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Sveučilištu</w:t>
      </w:r>
      <w:proofErr w:type="spellEnd"/>
      <w:r w:rsidRPr="00066059">
        <w:rPr>
          <w:sz w:val="20"/>
          <w:szCs w:val="20"/>
          <w:lang w:val="en-GB"/>
        </w:rPr>
        <w:t xml:space="preserve"> u </w:t>
      </w:r>
      <w:proofErr w:type="spellStart"/>
      <w:r w:rsidRPr="00066059">
        <w:rPr>
          <w:sz w:val="20"/>
          <w:szCs w:val="20"/>
          <w:lang w:val="en-GB"/>
        </w:rPr>
        <w:t>Zagrebu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i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vizualnu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umjetnost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na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Rijksakademie</w:t>
      </w:r>
      <w:proofErr w:type="spellEnd"/>
      <w:r w:rsidRPr="00066059">
        <w:rPr>
          <w:sz w:val="20"/>
          <w:szCs w:val="20"/>
          <w:lang w:val="en-GB"/>
        </w:rPr>
        <w:t xml:space="preserve"> van </w:t>
      </w:r>
      <w:proofErr w:type="spellStart"/>
      <w:r w:rsidRPr="00066059">
        <w:rPr>
          <w:sz w:val="20"/>
          <w:szCs w:val="20"/>
          <w:lang w:val="en-GB"/>
        </w:rPr>
        <w:t>Beeldende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Kunsten</w:t>
      </w:r>
      <w:proofErr w:type="spellEnd"/>
      <w:r w:rsidRPr="00066059">
        <w:rPr>
          <w:sz w:val="20"/>
          <w:szCs w:val="20"/>
          <w:lang w:val="en-GB"/>
        </w:rPr>
        <w:t xml:space="preserve"> u </w:t>
      </w:r>
      <w:proofErr w:type="spellStart"/>
      <w:r w:rsidRPr="00066059">
        <w:rPr>
          <w:sz w:val="20"/>
          <w:szCs w:val="20"/>
          <w:lang w:val="en-GB"/>
        </w:rPr>
        <w:t>Amsterdamu</w:t>
      </w:r>
      <w:proofErr w:type="spellEnd"/>
      <w:r w:rsidRPr="00066059">
        <w:rPr>
          <w:sz w:val="20"/>
          <w:szCs w:val="20"/>
          <w:lang w:val="en-GB"/>
        </w:rPr>
        <w:t>.</w:t>
      </w:r>
    </w:p>
    <w:p w14:paraId="133C616C" w14:textId="328686CD" w:rsidR="00066059" w:rsidRPr="00066059" w:rsidRDefault="00066059" w:rsidP="00066059">
      <w:pPr>
        <w:jc w:val="both"/>
        <w:rPr>
          <w:sz w:val="20"/>
          <w:szCs w:val="20"/>
          <w:lang w:val="en-GB"/>
        </w:rPr>
      </w:pPr>
      <w:r w:rsidRPr="00066059">
        <w:rPr>
          <w:color w:val="1D2129"/>
          <w:sz w:val="20"/>
          <w:szCs w:val="20"/>
          <w:lang w:val="en-GB"/>
        </w:rPr>
        <w:t xml:space="preserve">U </w:t>
      </w:r>
      <w:proofErr w:type="spellStart"/>
      <w:r w:rsidRPr="00066059">
        <w:rPr>
          <w:color w:val="1D2129"/>
          <w:sz w:val="20"/>
          <w:szCs w:val="20"/>
          <w:lang w:val="en-GB"/>
        </w:rPr>
        <w:t>svom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 </w:t>
      </w:r>
      <w:proofErr w:type="spellStart"/>
      <w:r w:rsidRPr="00066059">
        <w:rPr>
          <w:color w:val="1D2129"/>
          <w:sz w:val="20"/>
          <w:szCs w:val="20"/>
          <w:lang w:val="en-GB"/>
        </w:rPr>
        <w:t>umjetničkom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 </w:t>
      </w:r>
      <w:proofErr w:type="spellStart"/>
      <w:r w:rsidRPr="00066059">
        <w:rPr>
          <w:color w:val="1D2129"/>
          <w:sz w:val="20"/>
          <w:szCs w:val="20"/>
          <w:lang w:val="en-GB"/>
        </w:rPr>
        <w:t>radu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 </w:t>
      </w:r>
      <w:proofErr w:type="spellStart"/>
      <w:r w:rsidRPr="00066059">
        <w:rPr>
          <w:color w:val="1D2129"/>
          <w:sz w:val="20"/>
          <w:szCs w:val="20"/>
          <w:lang w:val="en-GB"/>
        </w:rPr>
        <w:t>koristi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 </w:t>
      </w:r>
      <w:proofErr w:type="spellStart"/>
      <w:r w:rsidRPr="00066059">
        <w:rPr>
          <w:color w:val="1D2129"/>
          <w:sz w:val="20"/>
          <w:szCs w:val="20"/>
          <w:lang w:val="en-GB"/>
        </w:rPr>
        <w:t>razne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 </w:t>
      </w:r>
      <w:proofErr w:type="spellStart"/>
      <w:r w:rsidRPr="00066059">
        <w:rPr>
          <w:color w:val="1D2129"/>
          <w:sz w:val="20"/>
          <w:szCs w:val="20"/>
          <w:lang w:val="en-GB"/>
        </w:rPr>
        <w:t>medije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 – </w:t>
      </w:r>
      <w:proofErr w:type="spellStart"/>
      <w:r w:rsidRPr="00066059">
        <w:rPr>
          <w:color w:val="1D2129"/>
          <w:sz w:val="20"/>
          <w:szCs w:val="20"/>
          <w:lang w:val="en-GB"/>
        </w:rPr>
        <w:t>kritički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 </w:t>
      </w:r>
      <w:proofErr w:type="spellStart"/>
      <w:r w:rsidRPr="00066059">
        <w:rPr>
          <w:color w:val="1D2129"/>
          <w:sz w:val="20"/>
          <w:szCs w:val="20"/>
          <w:lang w:val="en-GB"/>
        </w:rPr>
        <w:t>prateći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 </w:t>
      </w:r>
      <w:proofErr w:type="spellStart"/>
      <w:r w:rsidRPr="00066059">
        <w:rPr>
          <w:color w:val="1D2129"/>
          <w:sz w:val="20"/>
          <w:szCs w:val="20"/>
          <w:lang w:val="en-GB"/>
        </w:rPr>
        <w:t>razvoj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 </w:t>
      </w:r>
      <w:proofErr w:type="spellStart"/>
      <w:r w:rsidRPr="00066059">
        <w:rPr>
          <w:color w:val="1D2129"/>
          <w:sz w:val="20"/>
          <w:szCs w:val="20"/>
          <w:lang w:val="en-GB"/>
        </w:rPr>
        <w:t>tehnologije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 (od 1988. </w:t>
      </w:r>
      <w:proofErr w:type="spellStart"/>
      <w:r w:rsidRPr="00066059">
        <w:rPr>
          <w:color w:val="1D2129"/>
          <w:sz w:val="20"/>
          <w:szCs w:val="20"/>
          <w:lang w:val="en-GB"/>
        </w:rPr>
        <w:t>koristi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 video) </w:t>
      </w:r>
      <w:proofErr w:type="spellStart"/>
      <w:r w:rsidRPr="00066059">
        <w:rPr>
          <w:color w:val="1D2129"/>
          <w:sz w:val="20"/>
          <w:szCs w:val="20"/>
          <w:lang w:val="en-GB"/>
        </w:rPr>
        <w:t>koja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 </w:t>
      </w:r>
      <w:proofErr w:type="spellStart"/>
      <w:r w:rsidRPr="00066059">
        <w:rPr>
          <w:color w:val="1D2129"/>
          <w:sz w:val="20"/>
          <w:szCs w:val="20"/>
          <w:lang w:val="en-GB"/>
        </w:rPr>
        <w:t>mijenja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 </w:t>
      </w:r>
      <w:proofErr w:type="spellStart"/>
      <w:r w:rsidRPr="00066059">
        <w:rPr>
          <w:color w:val="1D2129"/>
          <w:sz w:val="20"/>
          <w:szCs w:val="20"/>
          <w:lang w:val="en-GB"/>
        </w:rPr>
        <w:t>društvo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, no </w:t>
      </w:r>
      <w:proofErr w:type="spellStart"/>
      <w:r w:rsidRPr="00066059">
        <w:rPr>
          <w:color w:val="1D2129"/>
          <w:sz w:val="20"/>
          <w:szCs w:val="20"/>
          <w:lang w:val="en-GB"/>
        </w:rPr>
        <w:t>ostvaruje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 </w:t>
      </w:r>
      <w:proofErr w:type="spellStart"/>
      <w:r w:rsidRPr="00066059">
        <w:rPr>
          <w:color w:val="1D2129"/>
          <w:sz w:val="20"/>
          <w:szCs w:val="20"/>
          <w:lang w:val="en-GB"/>
        </w:rPr>
        <w:t>i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 </w:t>
      </w:r>
      <w:proofErr w:type="spellStart"/>
      <w:r w:rsidRPr="00066059">
        <w:rPr>
          <w:color w:val="1D2129"/>
          <w:sz w:val="20"/>
          <w:szCs w:val="20"/>
          <w:lang w:val="en-GB"/>
        </w:rPr>
        <w:t>niz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 </w:t>
      </w:r>
      <w:proofErr w:type="spellStart"/>
      <w:r w:rsidRPr="00066059">
        <w:rPr>
          <w:color w:val="1D2129"/>
          <w:sz w:val="20"/>
          <w:szCs w:val="20"/>
          <w:lang w:val="en-GB"/>
        </w:rPr>
        <w:t>projekata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 u </w:t>
      </w:r>
      <w:proofErr w:type="spellStart"/>
      <w:r w:rsidRPr="00066059">
        <w:rPr>
          <w:color w:val="1D2129"/>
          <w:sz w:val="20"/>
          <w:szCs w:val="20"/>
          <w:lang w:val="en-GB"/>
        </w:rPr>
        <w:t>netipičnim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 </w:t>
      </w:r>
      <w:proofErr w:type="spellStart"/>
      <w:r w:rsidRPr="00066059">
        <w:rPr>
          <w:color w:val="1D2129"/>
          <w:sz w:val="20"/>
          <w:szCs w:val="20"/>
          <w:lang w:val="en-GB"/>
        </w:rPr>
        <w:t>medijima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 </w:t>
      </w:r>
      <w:proofErr w:type="spellStart"/>
      <w:r w:rsidRPr="00066059">
        <w:rPr>
          <w:color w:val="1D2129"/>
          <w:sz w:val="20"/>
          <w:szCs w:val="20"/>
          <w:lang w:val="en-GB"/>
        </w:rPr>
        <w:t>i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 u </w:t>
      </w:r>
      <w:proofErr w:type="spellStart"/>
      <w:r w:rsidRPr="00066059">
        <w:rPr>
          <w:color w:val="1D2129"/>
          <w:sz w:val="20"/>
          <w:szCs w:val="20"/>
          <w:lang w:val="en-GB"/>
        </w:rPr>
        <w:t>javnom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 </w:t>
      </w:r>
      <w:proofErr w:type="spellStart"/>
      <w:r w:rsidRPr="00066059">
        <w:rPr>
          <w:color w:val="1D2129"/>
          <w:sz w:val="20"/>
          <w:szCs w:val="20"/>
          <w:lang w:val="en-GB"/>
        </w:rPr>
        <w:t>prostoru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, </w:t>
      </w:r>
      <w:proofErr w:type="spellStart"/>
      <w:r w:rsidRPr="00066059">
        <w:rPr>
          <w:color w:val="1D2129"/>
          <w:sz w:val="20"/>
          <w:szCs w:val="20"/>
          <w:lang w:val="en-GB"/>
        </w:rPr>
        <w:t>kao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 </w:t>
      </w:r>
      <w:proofErr w:type="spellStart"/>
      <w:r w:rsidRPr="00066059">
        <w:rPr>
          <w:color w:val="1D2129"/>
          <w:sz w:val="20"/>
          <w:szCs w:val="20"/>
          <w:lang w:val="en-GB"/>
        </w:rPr>
        <w:t>što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 </w:t>
      </w:r>
      <w:proofErr w:type="spellStart"/>
      <w:r w:rsidRPr="00066059">
        <w:rPr>
          <w:color w:val="1D2129"/>
          <w:sz w:val="20"/>
          <w:szCs w:val="20"/>
          <w:lang w:val="en-GB"/>
        </w:rPr>
        <w:t>su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 </w:t>
      </w:r>
      <w:proofErr w:type="spellStart"/>
      <w:r w:rsidRPr="00066059">
        <w:rPr>
          <w:color w:val="1D2129"/>
          <w:sz w:val="20"/>
          <w:szCs w:val="20"/>
          <w:lang w:val="en-GB"/>
        </w:rPr>
        <w:t>regulacija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 </w:t>
      </w:r>
      <w:proofErr w:type="spellStart"/>
      <w:r w:rsidRPr="00066059">
        <w:rPr>
          <w:color w:val="1D2129"/>
          <w:sz w:val="20"/>
          <w:szCs w:val="20"/>
          <w:lang w:val="en-GB"/>
        </w:rPr>
        <w:t>tramvajskog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 </w:t>
      </w:r>
      <w:proofErr w:type="spellStart"/>
      <w:r w:rsidRPr="00066059">
        <w:rPr>
          <w:color w:val="1D2129"/>
          <w:sz w:val="20"/>
          <w:szCs w:val="20"/>
          <w:lang w:val="en-GB"/>
        </w:rPr>
        <w:t>prometa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 </w:t>
      </w:r>
      <w:proofErr w:type="spellStart"/>
      <w:r w:rsidRPr="00066059">
        <w:rPr>
          <w:color w:val="1D2129"/>
          <w:sz w:val="20"/>
          <w:szCs w:val="20"/>
          <w:lang w:val="en-GB"/>
        </w:rPr>
        <w:t>i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 </w:t>
      </w:r>
      <w:proofErr w:type="spellStart"/>
      <w:r w:rsidRPr="00066059">
        <w:rPr>
          <w:color w:val="1D2129"/>
          <w:sz w:val="20"/>
          <w:szCs w:val="20"/>
          <w:lang w:val="en-GB"/>
        </w:rPr>
        <w:t>hortikulturalne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 </w:t>
      </w:r>
      <w:proofErr w:type="spellStart"/>
      <w:r w:rsidRPr="00066059">
        <w:rPr>
          <w:color w:val="1D2129"/>
          <w:sz w:val="20"/>
          <w:szCs w:val="20"/>
          <w:lang w:val="en-GB"/>
        </w:rPr>
        <w:t>instalacije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. </w:t>
      </w:r>
      <w:proofErr w:type="spellStart"/>
      <w:r w:rsidRPr="00066059">
        <w:rPr>
          <w:color w:val="1D2129"/>
          <w:sz w:val="20"/>
          <w:szCs w:val="20"/>
          <w:lang w:val="en-GB"/>
        </w:rPr>
        <w:t>Preuzima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 </w:t>
      </w:r>
      <w:proofErr w:type="spellStart"/>
      <w:r w:rsidRPr="00066059">
        <w:rPr>
          <w:color w:val="1D2129"/>
          <w:sz w:val="20"/>
          <w:szCs w:val="20"/>
          <w:lang w:val="en-GB"/>
        </w:rPr>
        <w:t>gotove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 </w:t>
      </w:r>
      <w:proofErr w:type="spellStart"/>
      <w:r w:rsidRPr="00066059">
        <w:rPr>
          <w:color w:val="1D2129"/>
          <w:sz w:val="20"/>
          <w:szCs w:val="20"/>
          <w:lang w:val="en-GB"/>
        </w:rPr>
        <w:t>medijske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 </w:t>
      </w:r>
      <w:proofErr w:type="spellStart"/>
      <w:r w:rsidRPr="00066059">
        <w:rPr>
          <w:color w:val="1D2129"/>
          <w:sz w:val="20"/>
          <w:szCs w:val="20"/>
          <w:lang w:val="en-GB"/>
        </w:rPr>
        <w:t>sadržaje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, </w:t>
      </w:r>
      <w:proofErr w:type="spellStart"/>
      <w:r w:rsidRPr="00066059">
        <w:rPr>
          <w:color w:val="1D2129"/>
          <w:sz w:val="20"/>
          <w:szCs w:val="20"/>
          <w:lang w:val="en-GB"/>
        </w:rPr>
        <w:t>primjerice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 </w:t>
      </w:r>
      <w:proofErr w:type="spellStart"/>
      <w:r w:rsidRPr="00066059">
        <w:rPr>
          <w:color w:val="1D2129"/>
          <w:sz w:val="20"/>
          <w:szCs w:val="20"/>
          <w:lang w:val="en-GB"/>
        </w:rPr>
        <w:t>obavijesti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 o </w:t>
      </w:r>
      <w:proofErr w:type="spellStart"/>
      <w:r w:rsidRPr="00066059">
        <w:rPr>
          <w:color w:val="1D2129"/>
          <w:sz w:val="20"/>
          <w:szCs w:val="20"/>
          <w:lang w:val="en-GB"/>
        </w:rPr>
        <w:t>serverskoj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 </w:t>
      </w:r>
      <w:proofErr w:type="spellStart"/>
      <w:r w:rsidRPr="00066059">
        <w:rPr>
          <w:color w:val="1D2129"/>
          <w:sz w:val="20"/>
          <w:szCs w:val="20"/>
          <w:lang w:val="en-GB"/>
        </w:rPr>
        <w:t>grešci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 </w:t>
      </w:r>
      <w:proofErr w:type="spellStart"/>
      <w:r w:rsidRPr="00066059">
        <w:rPr>
          <w:color w:val="1D2129"/>
          <w:sz w:val="20"/>
          <w:szCs w:val="20"/>
          <w:lang w:val="en-GB"/>
        </w:rPr>
        <w:t>na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 </w:t>
      </w:r>
      <w:proofErr w:type="spellStart"/>
      <w:r w:rsidRPr="00066059">
        <w:rPr>
          <w:color w:val="1D2129"/>
          <w:sz w:val="20"/>
          <w:szCs w:val="20"/>
          <w:lang w:val="en-GB"/>
        </w:rPr>
        <w:t>internetu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 (</w:t>
      </w:r>
      <w:r w:rsidRPr="00066059">
        <w:rPr>
          <w:color w:val="1D2129"/>
          <w:sz w:val="20"/>
          <w:szCs w:val="20"/>
          <w:lang w:val="en-GB"/>
        </w:rPr>
        <w:t>i</w:t>
      </w:r>
      <w:r w:rsidRPr="00066059">
        <w:rPr>
          <w:color w:val="1D2129"/>
          <w:sz w:val="20"/>
          <w:szCs w:val="20"/>
          <w:lang w:val="en-GB"/>
        </w:rPr>
        <w:t xml:space="preserve">nternet </w:t>
      </w:r>
      <w:proofErr w:type="spellStart"/>
      <w:r w:rsidRPr="00066059">
        <w:rPr>
          <w:color w:val="1D2129"/>
          <w:sz w:val="20"/>
          <w:szCs w:val="20"/>
          <w:lang w:val="en-GB"/>
        </w:rPr>
        <w:t>koristi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 </w:t>
      </w:r>
      <w:proofErr w:type="spellStart"/>
      <w:r w:rsidRPr="00066059">
        <w:rPr>
          <w:color w:val="1D2129"/>
          <w:sz w:val="20"/>
          <w:szCs w:val="20"/>
          <w:lang w:val="en-GB"/>
        </w:rPr>
        <w:t>kao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 </w:t>
      </w:r>
      <w:proofErr w:type="spellStart"/>
      <w:r w:rsidRPr="00066059">
        <w:rPr>
          <w:color w:val="1D2129"/>
          <w:sz w:val="20"/>
          <w:szCs w:val="20"/>
          <w:lang w:val="en-GB"/>
        </w:rPr>
        <w:t>umjetnički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 </w:t>
      </w:r>
      <w:proofErr w:type="spellStart"/>
      <w:r w:rsidRPr="00066059">
        <w:rPr>
          <w:color w:val="1D2129"/>
          <w:sz w:val="20"/>
          <w:szCs w:val="20"/>
          <w:lang w:val="en-GB"/>
        </w:rPr>
        <w:t>medij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 od 1994.), </w:t>
      </w:r>
      <w:proofErr w:type="spellStart"/>
      <w:r w:rsidRPr="00066059">
        <w:rPr>
          <w:color w:val="1D2129"/>
          <w:sz w:val="20"/>
          <w:szCs w:val="20"/>
          <w:lang w:val="en-GB"/>
        </w:rPr>
        <w:t>koje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 </w:t>
      </w:r>
      <w:proofErr w:type="spellStart"/>
      <w:r w:rsidRPr="00066059">
        <w:rPr>
          <w:color w:val="1D2129"/>
          <w:sz w:val="20"/>
          <w:szCs w:val="20"/>
          <w:lang w:val="en-GB"/>
        </w:rPr>
        <w:t>transponira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 u </w:t>
      </w:r>
      <w:proofErr w:type="spellStart"/>
      <w:r w:rsidRPr="00066059">
        <w:rPr>
          <w:color w:val="1D2129"/>
          <w:sz w:val="20"/>
          <w:szCs w:val="20"/>
          <w:lang w:val="en-GB"/>
        </w:rPr>
        <w:t>druge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 </w:t>
      </w:r>
      <w:proofErr w:type="spellStart"/>
      <w:r w:rsidRPr="00066059">
        <w:rPr>
          <w:color w:val="1D2129"/>
          <w:sz w:val="20"/>
          <w:szCs w:val="20"/>
          <w:lang w:val="en-GB"/>
        </w:rPr>
        <w:t>medije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, </w:t>
      </w:r>
      <w:proofErr w:type="spellStart"/>
      <w:r w:rsidRPr="00066059">
        <w:rPr>
          <w:color w:val="1D2129"/>
          <w:sz w:val="20"/>
          <w:szCs w:val="20"/>
          <w:lang w:val="en-GB"/>
        </w:rPr>
        <w:t>organske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 </w:t>
      </w:r>
      <w:proofErr w:type="spellStart"/>
      <w:r w:rsidRPr="00066059">
        <w:rPr>
          <w:color w:val="1D2129"/>
          <w:sz w:val="20"/>
          <w:szCs w:val="20"/>
          <w:lang w:val="en-GB"/>
        </w:rPr>
        <w:t>ili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 </w:t>
      </w:r>
      <w:proofErr w:type="spellStart"/>
      <w:r w:rsidRPr="00066059">
        <w:rPr>
          <w:color w:val="1D2129"/>
          <w:sz w:val="20"/>
          <w:szCs w:val="20"/>
          <w:lang w:val="en-GB"/>
        </w:rPr>
        <w:t>nisko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 </w:t>
      </w:r>
      <w:proofErr w:type="spellStart"/>
      <w:r w:rsidRPr="00066059">
        <w:rPr>
          <w:color w:val="1D2129"/>
          <w:sz w:val="20"/>
          <w:szCs w:val="20"/>
          <w:lang w:val="en-GB"/>
        </w:rPr>
        <w:t>i</w:t>
      </w:r>
      <w:proofErr w:type="spellEnd"/>
      <w:r w:rsidRPr="00066059">
        <w:rPr>
          <w:color w:val="1D2129"/>
          <w:sz w:val="20"/>
          <w:szCs w:val="20"/>
          <w:lang w:val="en-GB"/>
        </w:rPr>
        <w:t xml:space="preserve"> </w:t>
      </w:r>
      <w:proofErr w:type="spellStart"/>
      <w:r w:rsidRPr="00066059">
        <w:rPr>
          <w:color w:val="1D2129"/>
          <w:sz w:val="20"/>
          <w:szCs w:val="20"/>
          <w:lang w:val="en-GB"/>
        </w:rPr>
        <w:t>visokotehnološke</w:t>
      </w:r>
      <w:proofErr w:type="spellEnd"/>
      <w:r w:rsidRPr="00066059">
        <w:rPr>
          <w:color w:val="1D2129"/>
          <w:sz w:val="20"/>
          <w:szCs w:val="20"/>
          <w:lang w:val="en-GB"/>
        </w:rPr>
        <w:t>.</w:t>
      </w:r>
    </w:p>
    <w:p w14:paraId="0E722D6D" w14:textId="77777777" w:rsidR="00066059" w:rsidRPr="00066059" w:rsidRDefault="00066059" w:rsidP="00066059">
      <w:pPr>
        <w:jc w:val="both"/>
        <w:rPr>
          <w:b/>
          <w:bCs/>
          <w:sz w:val="20"/>
          <w:szCs w:val="20"/>
          <w:lang w:val="en-GB"/>
        </w:rPr>
      </w:pPr>
    </w:p>
    <w:p w14:paraId="4D45631F" w14:textId="4D4F912D" w:rsidR="00066059" w:rsidRPr="00066059" w:rsidRDefault="00066059" w:rsidP="00066059">
      <w:pPr>
        <w:jc w:val="both"/>
        <w:rPr>
          <w:sz w:val="20"/>
          <w:szCs w:val="20"/>
          <w:lang w:val="en-GB"/>
        </w:rPr>
      </w:pPr>
      <w:proofErr w:type="spellStart"/>
      <w:r w:rsidRPr="00066059">
        <w:rPr>
          <w:b/>
          <w:bCs/>
          <w:sz w:val="20"/>
          <w:szCs w:val="20"/>
          <w:lang w:val="en-GB"/>
        </w:rPr>
        <w:t>Udruga</w:t>
      </w:r>
      <w:proofErr w:type="spellEnd"/>
      <w:r w:rsidRPr="00066059">
        <w:rPr>
          <w:b/>
          <w:bCs/>
          <w:sz w:val="20"/>
          <w:szCs w:val="20"/>
          <w:lang w:val="en-GB"/>
        </w:rPr>
        <w:t xml:space="preserve"> 4 </w:t>
      </w:r>
      <w:proofErr w:type="spellStart"/>
      <w:r w:rsidRPr="00066059">
        <w:rPr>
          <w:b/>
          <w:bCs/>
          <w:sz w:val="20"/>
          <w:szCs w:val="20"/>
          <w:lang w:val="en-GB"/>
        </w:rPr>
        <w:t>Grada</w:t>
      </w:r>
      <w:proofErr w:type="spellEnd"/>
      <w:r w:rsidRPr="00066059">
        <w:rPr>
          <w:b/>
          <w:bCs/>
          <w:sz w:val="20"/>
          <w:szCs w:val="20"/>
          <w:lang w:val="en-GB"/>
        </w:rPr>
        <w:t xml:space="preserve"> </w:t>
      </w:r>
      <w:proofErr w:type="spellStart"/>
      <w:r w:rsidRPr="00066059">
        <w:rPr>
          <w:b/>
          <w:bCs/>
          <w:sz w:val="20"/>
          <w:szCs w:val="20"/>
          <w:lang w:val="en-GB"/>
        </w:rPr>
        <w:t>Dragodid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osnovana</w:t>
      </w:r>
      <w:proofErr w:type="spellEnd"/>
      <w:r w:rsidRPr="00066059">
        <w:rPr>
          <w:sz w:val="20"/>
          <w:szCs w:val="20"/>
          <w:lang w:val="en-GB"/>
        </w:rPr>
        <w:t xml:space="preserve"> je 2007. </w:t>
      </w:r>
      <w:proofErr w:type="spellStart"/>
      <w:r w:rsidRPr="00066059">
        <w:rPr>
          <w:sz w:val="20"/>
          <w:szCs w:val="20"/>
          <w:lang w:val="en-GB"/>
        </w:rPr>
        <w:t>godine</w:t>
      </w:r>
      <w:proofErr w:type="spellEnd"/>
      <w:r w:rsidRPr="00066059">
        <w:rPr>
          <w:sz w:val="20"/>
          <w:szCs w:val="20"/>
          <w:lang w:val="en-GB"/>
        </w:rPr>
        <w:t xml:space="preserve">, a </w:t>
      </w:r>
      <w:proofErr w:type="spellStart"/>
      <w:r w:rsidRPr="00066059">
        <w:rPr>
          <w:sz w:val="20"/>
          <w:szCs w:val="20"/>
          <w:lang w:val="en-GB"/>
        </w:rPr>
        <w:t>počeci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djelovanja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njenog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sežu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još</w:t>
      </w:r>
      <w:proofErr w:type="spellEnd"/>
      <w:r w:rsidRPr="00066059">
        <w:rPr>
          <w:sz w:val="20"/>
          <w:szCs w:val="20"/>
          <w:lang w:val="en-GB"/>
        </w:rPr>
        <w:t xml:space="preserve"> u 2002., </w:t>
      </w:r>
      <w:proofErr w:type="spellStart"/>
      <w:r w:rsidRPr="00066059">
        <w:rPr>
          <w:sz w:val="20"/>
          <w:szCs w:val="20"/>
          <w:lang w:val="en-GB"/>
        </w:rPr>
        <w:t>kad</w:t>
      </w:r>
      <w:proofErr w:type="spellEnd"/>
      <w:r w:rsidRPr="00066059">
        <w:rPr>
          <w:sz w:val="20"/>
          <w:szCs w:val="20"/>
          <w:lang w:val="en-GB"/>
        </w:rPr>
        <w:t xml:space="preserve"> je </w:t>
      </w:r>
      <w:proofErr w:type="spellStart"/>
      <w:r w:rsidRPr="00066059">
        <w:rPr>
          <w:sz w:val="20"/>
          <w:szCs w:val="20"/>
          <w:lang w:val="en-GB"/>
        </w:rPr>
        <w:t>održana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prva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međunarodna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suhozidna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radionica</w:t>
      </w:r>
      <w:proofErr w:type="spellEnd"/>
      <w:r w:rsidRPr="00066059">
        <w:rPr>
          <w:sz w:val="20"/>
          <w:szCs w:val="20"/>
          <w:lang w:val="en-GB"/>
        </w:rPr>
        <w:t xml:space="preserve"> u </w:t>
      </w:r>
      <w:proofErr w:type="spellStart"/>
      <w:r w:rsidRPr="00066059">
        <w:rPr>
          <w:sz w:val="20"/>
          <w:szCs w:val="20"/>
          <w:lang w:val="en-GB"/>
        </w:rPr>
        <w:t>selu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Dragodid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kod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Komiže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na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Visu</w:t>
      </w:r>
      <w:proofErr w:type="spellEnd"/>
      <w:r w:rsidRPr="00066059">
        <w:rPr>
          <w:sz w:val="20"/>
          <w:szCs w:val="20"/>
          <w:lang w:val="en-GB"/>
        </w:rPr>
        <w:t xml:space="preserve">. Danas </w:t>
      </w:r>
      <w:proofErr w:type="spellStart"/>
      <w:r w:rsidRPr="00066059">
        <w:rPr>
          <w:sz w:val="20"/>
          <w:szCs w:val="20"/>
          <w:lang w:val="en-GB"/>
        </w:rPr>
        <w:t>su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prisutni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na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raznim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lokalitetima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diljem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hrvatske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obale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i</w:t>
      </w:r>
      <w:proofErr w:type="spellEnd"/>
      <w:r w:rsidRPr="00066059">
        <w:rPr>
          <w:sz w:val="20"/>
          <w:szCs w:val="20"/>
          <w:lang w:val="en-GB"/>
        </w:rPr>
        <w:t xml:space="preserve"> u </w:t>
      </w:r>
      <w:proofErr w:type="spellStart"/>
      <w:r w:rsidRPr="00066059">
        <w:rPr>
          <w:sz w:val="20"/>
          <w:szCs w:val="20"/>
          <w:lang w:val="en-GB"/>
        </w:rPr>
        <w:t>drugim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zemljama</w:t>
      </w:r>
      <w:proofErr w:type="spellEnd"/>
      <w:r w:rsidRPr="00066059">
        <w:rPr>
          <w:sz w:val="20"/>
          <w:szCs w:val="20"/>
          <w:lang w:val="en-GB"/>
        </w:rPr>
        <w:t>.</w:t>
      </w:r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S</w:t>
      </w:r>
      <w:r w:rsidRPr="00066059">
        <w:rPr>
          <w:sz w:val="20"/>
          <w:szCs w:val="20"/>
          <w:lang w:val="en-GB"/>
        </w:rPr>
        <w:t>jedište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udruge</w:t>
      </w:r>
      <w:proofErr w:type="spellEnd"/>
      <w:r w:rsidRPr="00066059">
        <w:rPr>
          <w:sz w:val="20"/>
          <w:szCs w:val="20"/>
          <w:lang w:val="en-GB"/>
        </w:rPr>
        <w:t xml:space="preserve"> je u </w:t>
      </w:r>
      <w:proofErr w:type="spellStart"/>
      <w:r w:rsidRPr="00066059">
        <w:rPr>
          <w:sz w:val="20"/>
          <w:szCs w:val="20"/>
          <w:lang w:val="en-GB"/>
        </w:rPr>
        <w:t>Šapjanama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kod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Rijeke</w:t>
      </w:r>
      <w:proofErr w:type="spellEnd"/>
      <w:r w:rsidRPr="00066059">
        <w:rPr>
          <w:sz w:val="20"/>
          <w:szCs w:val="20"/>
          <w:lang w:val="en-GB"/>
        </w:rPr>
        <w:t xml:space="preserve">, a </w:t>
      </w:r>
      <w:proofErr w:type="spellStart"/>
      <w:r w:rsidRPr="00066059">
        <w:rPr>
          <w:sz w:val="20"/>
          <w:szCs w:val="20"/>
          <w:lang w:val="en-GB"/>
        </w:rPr>
        <w:t>glavna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radionica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održava</w:t>
      </w:r>
      <w:proofErr w:type="spellEnd"/>
      <w:r w:rsidRPr="00066059">
        <w:rPr>
          <w:sz w:val="20"/>
          <w:szCs w:val="20"/>
          <w:lang w:val="en-GB"/>
        </w:rPr>
        <w:t xml:space="preserve"> se u </w:t>
      </w:r>
      <w:proofErr w:type="spellStart"/>
      <w:r w:rsidRPr="00066059">
        <w:rPr>
          <w:sz w:val="20"/>
          <w:szCs w:val="20"/>
          <w:lang w:val="en-GB"/>
        </w:rPr>
        <w:t>selu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Petrebišća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na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Učki</w:t>
      </w:r>
      <w:proofErr w:type="spellEnd"/>
      <w:r w:rsidRPr="00066059">
        <w:rPr>
          <w:sz w:val="20"/>
          <w:szCs w:val="20"/>
          <w:lang w:val="en-GB"/>
        </w:rPr>
        <w:t>.</w:t>
      </w:r>
    </w:p>
    <w:p w14:paraId="79F882C3" w14:textId="77777777" w:rsidR="00066059" w:rsidRPr="00066059" w:rsidRDefault="00066059" w:rsidP="00066059">
      <w:pPr>
        <w:jc w:val="both"/>
        <w:rPr>
          <w:sz w:val="20"/>
          <w:szCs w:val="20"/>
          <w:lang w:val="en-GB"/>
        </w:rPr>
      </w:pPr>
      <w:proofErr w:type="spellStart"/>
      <w:r w:rsidRPr="00066059">
        <w:rPr>
          <w:sz w:val="20"/>
          <w:szCs w:val="20"/>
          <w:lang w:val="en-GB"/>
        </w:rPr>
        <w:t>Glavne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aktivnosti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udruge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su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organizacija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i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vođenje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suhozidnih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radionica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te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provođenje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istraživanja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suhozidne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baštine</w:t>
      </w:r>
      <w:proofErr w:type="spellEnd"/>
      <w:r w:rsidRPr="00066059">
        <w:rPr>
          <w:sz w:val="20"/>
          <w:szCs w:val="20"/>
          <w:lang w:val="en-GB"/>
        </w:rPr>
        <w:t xml:space="preserve"> u </w:t>
      </w:r>
      <w:proofErr w:type="spellStart"/>
      <w:r w:rsidRPr="00066059">
        <w:rPr>
          <w:sz w:val="20"/>
          <w:szCs w:val="20"/>
          <w:lang w:val="en-GB"/>
        </w:rPr>
        <w:t>suradnji</w:t>
      </w:r>
      <w:proofErr w:type="spellEnd"/>
      <w:r w:rsidRPr="00066059">
        <w:rPr>
          <w:sz w:val="20"/>
          <w:szCs w:val="20"/>
          <w:lang w:val="en-GB"/>
        </w:rPr>
        <w:t xml:space="preserve"> s </w:t>
      </w:r>
      <w:proofErr w:type="spellStart"/>
      <w:r w:rsidRPr="00066059">
        <w:rPr>
          <w:sz w:val="20"/>
          <w:szCs w:val="20"/>
          <w:lang w:val="en-GB"/>
        </w:rPr>
        <w:t>lokalnim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partnerima</w:t>
      </w:r>
      <w:proofErr w:type="spellEnd"/>
      <w:r w:rsidRPr="00066059">
        <w:rPr>
          <w:sz w:val="20"/>
          <w:szCs w:val="20"/>
          <w:lang w:val="en-GB"/>
        </w:rPr>
        <w:t xml:space="preserve">, </w:t>
      </w:r>
      <w:proofErr w:type="spellStart"/>
      <w:r w:rsidRPr="00066059">
        <w:rPr>
          <w:sz w:val="20"/>
          <w:szCs w:val="20"/>
          <w:lang w:val="en-GB"/>
        </w:rPr>
        <w:t>izvornim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nositeljima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umijeća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gradnje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suhozida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i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poznavateljima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lokalnih</w:t>
      </w:r>
      <w:proofErr w:type="spellEnd"/>
      <w:r w:rsidRPr="00066059">
        <w:rPr>
          <w:sz w:val="20"/>
          <w:szCs w:val="20"/>
          <w:lang w:val="en-GB"/>
        </w:rPr>
        <w:t xml:space="preserve"> </w:t>
      </w:r>
      <w:proofErr w:type="spellStart"/>
      <w:r w:rsidRPr="00066059">
        <w:rPr>
          <w:sz w:val="20"/>
          <w:szCs w:val="20"/>
          <w:lang w:val="en-GB"/>
        </w:rPr>
        <w:t>tradicija</w:t>
      </w:r>
      <w:proofErr w:type="spellEnd"/>
      <w:r w:rsidRPr="00066059">
        <w:rPr>
          <w:sz w:val="20"/>
          <w:szCs w:val="20"/>
          <w:lang w:val="en-GB"/>
        </w:rPr>
        <w:t>.</w:t>
      </w:r>
    </w:p>
    <w:p w14:paraId="423C46EA" w14:textId="00815261" w:rsidR="00066059" w:rsidRDefault="00066059" w:rsidP="00AA3087">
      <w:pPr>
        <w:rPr>
          <w:rFonts w:cstheme="minorHAnsi"/>
          <w:sz w:val="22"/>
          <w:szCs w:val="22"/>
        </w:rPr>
      </w:pPr>
    </w:p>
    <w:p w14:paraId="7C41FD58" w14:textId="735DA458" w:rsidR="00066059" w:rsidRDefault="00066059" w:rsidP="00AA3087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Unaprijed zahvaljujem na objavi.</w:t>
      </w:r>
    </w:p>
    <w:p w14:paraId="63771B00" w14:textId="77777777" w:rsidR="00066059" w:rsidRPr="00066059" w:rsidRDefault="00066059" w:rsidP="00066059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18"/>
          <w:szCs w:val="18"/>
          <w:lang w:eastAsia="hr-HR"/>
        </w:rPr>
      </w:pPr>
      <w:r w:rsidRPr="00066059">
        <w:rPr>
          <w:rFonts w:eastAsia="Times New Roman" w:cstheme="minorHAnsi"/>
          <w:color w:val="000000"/>
          <w:sz w:val="18"/>
          <w:szCs w:val="18"/>
          <w:lang w:eastAsia="hr-HR"/>
        </w:rPr>
        <w:t>Lena Stojiljković</w:t>
      </w:r>
    </w:p>
    <w:p w14:paraId="6B53CDB4" w14:textId="77777777" w:rsidR="00066059" w:rsidRPr="00066059" w:rsidRDefault="00066059" w:rsidP="00066059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18"/>
          <w:szCs w:val="18"/>
          <w:lang w:eastAsia="hr-HR"/>
        </w:rPr>
      </w:pPr>
      <w:r w:rsidRPr="00066059">
        <w:rPr>
          <w:rFonts w:eastAsia="Times New Roman" w:cstheme="minorHAnsi"/>
          <w:color w:val="000000"/>
          <w:sz w:val="18"/>
          <w:szCs w:val="18"/>
          <w:lang w:eastAsia="hr-HR"/>
        </w:rPr>
        <w:t>Odnosi s medijima, Rijeka 2020</w:t>
      </w:r>
    </w:p>
    <w:p w14:paraId="09075227" w14:textId="77777777" w:rsidR="00066059" w:rsidRPr="00066059" w:rsidRDefault="00066059" w:rsidP="00066059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18"/>
          <w:szCs w:val="18"/>
          <w:lang w:eastAsia="hr-HR"/>
        </w:rPr>
      </w:pPr>
      <w:hyperlink r:id="rId8" w:history="1">
        <w:r w:rsidRPr="00066059">
          <w:rPr>
            <w:rStyle w:val="Hyperlink"/>
            <w:rFonts w:eastAsia="Times New Roman" w:cstheme="minorHAnsi"/>
            <w:sz w:val="18"/>
            <w:szCs w:val="18"/>
            <w:lang w:eastAsia="hr-HR"/>
          </w:rPr>
          <w:t>lena.stojiljkovic@rijeka2020.eu</w:t>
        </w:r>
      </w:hyperlink>
    </w:p>
    <w:p w14:paraId="6A76BC14" w14:textId="3BB9514B" w:rsidR="00066059" w:rsidRPr="00066059" w:rsidRDefault="00066059" w:rsidP="00066059">
      <w:pPr>
        <w:shd w:val="clear" w:color="auto" w:fill="FFFFFF"/>
        <w:jc w:val="right"/>
        <w:textAlignment w:val="baseline"/>
        <w:rPr>
          <w:rFonts w:cstheme="minorHAnsi"/>
          <w:sz w:val="18"/>
          <w:szCs w:val="18"/>
        </w:rPr>
      </w:pPr>
      <w:r w:rsidRPr="00066059">
        <w:rPr>
          <w:rFonts w:cstheme="minorHAnsi"/>
          <w:sz w:val="18"/>
          <w:szCs w:val="18"/>
        </w:rPr>
        <w:t>Mob: +385 91 612 63 42</w:t>
      </w:r>
    </w:p>
    <w:sectPr w:rsidR="00066059" w:rsidRPr="00066059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D8677D" w14:textId="77777777" w:rsidR="006E6570" w:rsidRDefault="006E6570" w:rsidP="00881B94">
      <w:r>
        <w:separator/>
      </w:r>
    </w:p>
  </w:endnote>
  <w:endnote w:type="continuationSeparator" w:id="0">
    <w:p w14:paraId="7457B157" w14:textId="77777777" w:rsidR="006E6570" w:rsidRDefault="006E6570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6E6570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3FB761" w14:textId="77777777" w:rsidR="006E6570" w:rsidRDefault="006E6570" w:rsidP="00881B94">
      <w:r>
        <w:separator/>
      </w:r>
    </w:p>
  </w:footnote>
  <w:footnote w:type="continuationSeparator" w:id="0">
    <w:p w14:paraId="0907293C" w14:textId="77777777" w:rsidR="006E6570" w:rsidRDefault="006E6570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1376B"/>
    <w:rsid w:val="000178CD"/>
    <w:rsid w:val="000207A6"/>
    <w:rsid w:val="0003755B"/>
    <w:rsid w:val="000474B3"/>
    <w:rsid w:val="00055B8A"/>
    <w:rsid w:val="00066059"/>
    <w:rsid w:val="000803D9"/>
    <w:rsid w:val="000859B7"/>
    <w:rsid w:val="00093611"/>
    <w:rsid w:val="000B3D7A"/>
    <w:rsid w:val="000C44BD"/>
    <w:rsid w:val="000D16C1"/>
    <w:rsid w:val="000E6440"/>
    <w:rsid w:val="000E7C09"/>
    <w:rsid w:val="000F7FF9"/>
    <w:rsid w:val="00105CA9"/>
    <w:rsid w:val="00111EC0"/>
    <w:rsid w:val="00143FB3"/>
    <w:rsid w:val="00166C4C"/>
    <w:rsid w:val="00173F8E"/>
    <w:rsid w:val="00181CF4"/>
    <w:rsid w:val="001B2405"/>
    <w:rsid w:val="001B6DC4"/>
    <w:rsid w:val="001C5A2A"/>
    <w:rsid w:val="001D6A4A"/>
    <w:rsid w:val="001D773F"/>
    <w:rsid w:val="001F1027"/>
    <w:rsid w:val="00210113"/>
    <w:rsid w:val="002126AB"/>
    <w:rsid w:val="00214662"/>
    <w:rsid w:val="00221C68"/>
    <w:rsid w:val="00243714"/>
    <w:rsid w:val="002537CC"/>
    <w:rsid w:val="002772FF"/>
    <w:rsid w:val="002A6ECA"/>
    <w:rsid w:val="002B36D5"/>
    <w:rsid w:val="002C4DD8"/>
    <w:rsid w:val="002D06C3"/>
    <w:rsid w:val="002D16D3"/>
    <w:rsid w:val="00306920"/>
    <w:rsid w:val="00312FA8"/>
    <w:rsid w:val="00324B98"/>
    <w:rsid w:val="00357DFC"/>
    <w:rsid w:val="00383BBE"/>
    <w:rsid w:val="0038445D"/>
    <w:rsid w:val="003874B2"/>
    <w:rsid w:val="003A0E1C"/>
    <w:rsid w:val="003B7024"/>
    <w:rsid w:val="003E6853"/>
    <w:rsid w:val="003F2920"/>
    <w:rsid w:val="00412143"/>
    <w:rsid w:val="004145BC"/>
    <w:rsid w:val="00416C68"/>
    <w:rsid w:val="00444EE9"/>
    <w:rsid w:val="004541E9"/>
    <w:rsid w:val="00460AB5"/>
    <w:rsid w:val="00462D16"/>
    <w:rsid w:val="00466BC1"/>
    <w:rsid w:val="004A63D4"/>
    <w:rsid w:val="004B05CA"/>
    <w:rsid w:val="004C4495"/>
    <w:rsid w:val="004D0F37"/>
    <w:rsid w:val="004E147E"/>
    <w:rsid w:val="004E1D8A"/>
    <w:rsid w:val="004E4995"/>
    <w:rsid w:val="004F1885"/>
    <w:rsid w:val="004F588C"/>
    <w:rsid w:val="005223BE"/>
    <w:rsid w:val="005430A0"/>
    <w:rsid w:val="00556640"/>
    <w:rsid w:val="00560BB1"/>
    <w:rsid w:val="00584117"/>
    <w:rsid w:val="00593AB3"/>
    <w:rsid w:val="00595A45"/>
    <w:rsid w:val="005966F7"/>
    <w:rsid w:val="00596BAC"/>
    <w:rsid w:val="005A0898"/>
    <w:rsid w:val="005A2244"/>
    <w:rsid w:val="005C6043"/>
    <w:rsid w:val="005D5341"/>
    <w:rsid w:val="006018AD"/>
    <w:rsid w:val="00630080"/>
    <w:rsid w:val="006319DA"/>
    <w:rsid w:val="0063457C"/>
    <w:rsid w:val="006534B6"/>
    <w:rsid w:val="00665050"/>
    <w:rsid w:val="00680A28"/>
    <w:rsid w:val="006907BE"/>
    <w:rsid w:val="006A6262"/>
    <w:rsid w:val="006E6570"/>
    <w:rsid w:val="006E73FE"/>
    <w:rsid w:val="006F1DA9"/>
    <w:rsid w:val="00721F75"/>
    <w:rsid w:val="0073122F"/>
    <w:rsid w:val="00760890"/>
    <w:rsid w:val="00767C88"/>
    <w:rsid w:val="00771B4A"/>
    <w:rsid w:val="00795C49"/>
    <w:rsid w:val="007B40EE"/>
    <w:rsid w:val="007D265E"/>
    <w:rsid w:val="007F3998"/>
    <w:rsid w:val="008018D4"/>
    <w:rsid w:val="008027C3"/>
    <w:rsid w:val="00806A9A"/>
    <w:rsid w:val="008174AA"/>
    <w:rsid w:val="00835FA2"/>
    <w:rsid w:val="0084554F"/>
    <w:rsid w:val="00855AE9"/>
    <w:rsid w:val="008606A9"/>
    <w:rsid w:val="00860844"/>
    <w:rsid w:val="00864ECE"/>
    <w:rsid w:val="00872A1E"/>
    <w:rsid w:val="00881B94"/>
    <w:rsid w:val="00886870"/>
    <w:rsid w:val="008A4109"/>
    <w:rsid w:val="008E02F3"/>
    <w:rsid w:val="008E4881"/>
    <w:rsid w:val="008E7185"/>
    <w:rsid w:val="00916052"/>
    <w:rsid w:val="00925F40"/>
    <w:rsid w:val="0097235C"/>
    <w:rsid w:val="009742B0"/>
    <w:rsid w:val="0098361E"/>
    <w:rsid w:val="0099165F"/>
    <w:rsid w:val="00992052"/>
    <w:rsid w:val="00995E0C"/>
    <w:rsid w:val="009A4416"/>
    <w:rsid w:val="009B06B8"/>
    <w:rsid w:val="009C109E"/>
    <w:rsid w:val="009C3A26"/>
    <w:rsid w:val="009D3500"/>
    <w:rsid w:val="009D4C43"/>
    <w:rsid w:val="009F1E38"/>
    <w:rsid w:val="009F602F"/>
    <w:rsid w:val="00A200E9"/>
    <w:rsid w:val="00A36B77"/>
    <w:rsid w:val="00A47D19"/>
    <w:rsid w:val="00A61E1D"/>
    <w:rsid w:val="00A6779C"/>
    <w:rsid w:val="00A95309"/>
    <w:rsid w:val="00A963AB"/>
    <w:rsid w:val="00AA3087"/>
    <w:rsid w:val="00AD3590"/>
    <w:rsid w:val="00AD6301"/>
    <w:rsid w:val="00B03D8C"/>
    <w:rsid w:val="00B07265"/>
    <w:rsid w:val="00B44B6C"/>
    <w:rsid w:val="00B60017"/>
    <w:rsid w:val="00B648C9"/>
    <w:rsid w:val="00B666FB"/>
    <w:rsid w:val="00B70C94"/>
    <w:rsid w:val="00B94039"/>
    <w:rsid w:val="00BA4D69"/>
    <w:rsid w:val="00BB3354"/>
    <w:rsid w:val="00BC6971"/>
    <w:rsid w:val="00BD68FF"/>
    <w:rsid w:val="00BE264E"/>
    <w:rsid w:val="00C11F5D"/>
    <w:rsid w:val="00C2009D"/>
    <w:rsid w:val="00C23617"/>
    <w:rsid w:val="00C32193"/>
    <w:rsid w:val="00C429B7"/>
    <w:rsid w:val="00C47407"/>
    <w:rsid w:val="00C535C2"/>
    <w:rsid w:val="00CD13A7"/>
    <w:rsid w:val="00CE31D4"/>
    <w:rsid w:val="00CE3417"/>
    <w:rsid w:val="00CE6E56"/>
    <w:rsid w:val="00CF448F"/>
    <w:rsid w:val="00D16971"/>
    <w:rsid w:val="00D46497"/>
    <w:rsid w:val="00D91860"/>
    <w:rsid w:val="00D92720"/>
    <w:rsid w:val="00D96AA5"/>
    <w:rsid w:val="00D971F9"/>
    <w:rsid w:val="00DA29E0"/>
    <w:rsid w:val="00DB05D6"/>
    <w:rsid w:val="00DB1094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44E36"/>
    <w:rsid w:val="00E547C5"/>
    <w:rsid w:val="00E70303"/>
    <w:rsid w:val="00EA09EA"/>
    <w:rsid w:val="00ED30C4"/>
    <w:rsid w:val="00ED6191"/>
    <w:rsid w:val="00ED652D"/>
    <w:rsid w:val="00ED68F3"/>
    <w:rsid w:val="00EE026D"/>
    <w:rsid w:val="00EE395D"/>
    <w:rsid w:val="00EE3CA1"/>
    <w:rsid w:val="00EF3BDD"/>
    <w:rsid w:val="00F0104E"/>
    <w:rsid w:val="00F333B4"/>
    <w:rsid w:val="00F461D1"/>
    <w:rsid w:val="00F51562"/>
    <w:rsid w:val="00F72D40"/>
    <w:rsid w:val="00F85BCC"/>
    <w:rsid w:val="00F869DD"/>
    <w:rsid w:val="00F97307"/>
    <w:rsid w:val="00FD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aja.pratengrazer@rijeka2020.eu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</cp:revision>
  <cp:lastPrinted>2020-02-14T11:11:00Z</cp:lastPrinted>
  <dcterms:created xsi:type="dcterms:W3CDTF">2020-02-20T12:30:00Z</dcterms:created>
  <dcterms:modified xsi:type="dcterms:W3CDTF">2020-02-20T12:30:00Z</dcterms:modified>
</cp:coreProperties>
</file>