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C8575" w14:textId="77777777" w:rsidR="00927AB2" w:rsidRPr="00670AE0" w:rsidRDefault="00927AB2" w:rsidP="00927AB2">
      <w:r w:rsidRPr="00670AE0">
        <w:t>Rijeka, 1. veljače, 2020.g.</w:t>
      </w:r>
    </w:p>
    <w:p w14:paraId="0E48BAB0" w14:textId="77777777" w:rsidR="00927AB2" w:rsidRPr="00847EEC" w:rsidRDefault="00927AB2" w:rsidP="00927AB2">
      <w:pPr>
        <w:jc w:val="right"/>
        <w:rPr>
          <w:b/>
          <w:bCs/>
          <w:sz w:val="24"/>
          <w:szCs w:val="24"/>
        </w:rPr>
      </w:pPr>
      <w:r w:rsidRPr="00847EEC">
        <w:rPr>
          <w:b/>
          <w:bCs/>
          <w:sz w:val="24"/>
          <w:szCs w:val="24"/>
        </w:rPr>
        <w:t>OBJAVA ZA MEDIJE</w:t>
      </w:r>
    </w:p>
    <w:p w14:paraId="0D28FC89" w14:textId="77777777" w:rsidR="00D202A1" w:rsidRDefault="00D202A1" w:rsidP="00927AB2">
      <w:pPr>
        <w:jc w:val="center"/>
        <w:rPr>
          <w:b/>
          <w:bCs/>
          <w:sz w:val="28"/>
          <w:szCs w:val="28"/>
        </w:rPr>
      </w:pPr>
    </w:p>
    <w:p w14:paraId="3998C26E" w14:textId="0A056CBB" w:rsidR="00A340B6" w:rsidRPr="00A340B6" w:rsidRDefault="00A340B6" w:rsidP="00927AB2">
      <w:pPr>
        <w:jc w:val="center"/>
        <w:rPr>
          <w:b/>
          <w:bCs/>
          <w:sz w:val="28"/>
          <w:szCs w:val="28"/>
        </w:rPr>
      </w:pPr>
      <w:bookmarkStart w:id="0" w:name="_GoBack"/>
      <w:r w:rsidRPr="00A340B6">
        <w:rPr>
          <w:b/>
          <w:bCs/>
          <w:sz w:val="28"/>
          <w:szCs w:val="28"/>
        </w:rPr>
        <w:t xml:space="preserve">Započeo najveći kulturni tulum u </w:t>
      </w:r>
      <w:r w:rsidR="003714D2">
        <w:rPr>
          <w:b/>
          <w:bCs/>
          <w:sz w:val="28"/>
          <w:szCs w:val="28"/>
        </w:rPr>
        <w:t>Europi</w:t>
      </w:r>
      <w:r w:rsidRPr="00A340B6">
        <w:rPr>
          <w:b/>
          <w:bCs/>
          <w:sz w:val="28"/>
          <w:szCs w:val="28"/>
        </w:rPr>
        <w:t xml:space="preserve"> </w:t>
      </w:r>
    </w:p>
    <w:bookmarkEnd w:id="0"/>
    <w:p w14:paraId="7E16293D" w14:textId="77777777" w:rsidR="00D202A1" w:rsidRDefault="00D202A1" w:rsidP="00D11665">
      <w:pPr>
        <w:spacing w:after="0"/>
        <w:jc w:val="center"/>
        <w:rPr>
          <w:sz w:val="26"/>
          <w:szCs w:val="26"/>
        </w:rPr>
      </w:pPr>
    </w:p>
    <w:p w14:paraId="45CC80EA" w14:textId="786CB985" w:rsidR="00D11665" w:rsidRDefault="00A340B6" w:rsidP="00D11665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Jutarnji program otvorenja Europske prijestolnice kulture u Rijeci začinil</w:t>
      </w:r>
      <w:r w:rsidR="00D11665">
        <w:rPr>
          <w:sz w:val="26"/>
          <w:szCs w:val="26"/>
        </w:rPr>
        <w:t xml:space="preserve">a </w:t>
      </w:r>
    </w:p>
    <w:p w14:paraId="78CF6020" w14:textId="517A592A" w:rsidR="00A340B6" w:rsidRDefault="00D11665" w:rsidP="00D11665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glazba, ples i veselo raspoloženje</w:t>
      </w:r>
    </w:p>
    <w:p w14:paraId="5DBB7706" w14:textId="77777777" w:rsidR="00D11665" w:rsidRPr="00A340B6" w:rsidRDefault="00D11665" w:rsidP="00D11665">
      <w:pPr>
        <w:spacing w:after="0"/>
        <w:jc w:val="center"/>
        <w:rPr>
          <w:sz w:val="26"/>
          <w:szCs w:val="26"/>
        </w:rPr>
      </w:pPr>
    </w:p>
    <w:p w14:paraId="4D26DFC8" w14:textId="63D9CAE6" w:rsidR="00F64198" w:rsidRDefault="006A560C" w:rsidP="00615E7D">
      <w:pPr>
        <w:rPr>
          <w:sz w:val="24"/>
          <w:szCs w:val="24"/>
        </w:rPr>
      </w:pPr>
      <w:r>
        <w:rPr>
          <w:sz w:val="24"/>
          <w:szCs w:val="24"/>
        </w:rPr>
        <w:t>Na r</w:t>
      </w:r>
      <w:r w:rsidR="00A340B6" w:rsidRPr="00A340B6">
        <w:rPr>
          <w:sz w:val="24"/>
          <w:szCs w:val="24"/>
        </w:rPr>
        <w:t xml:space="preserve">iječkim ulicama </w:t>
      </w:r>
      <w:r w:rsidR="00A340B6">
        <w:rPr>
          <w:sz w:val="24"/>
          <w:szCs w:val="24"/>
        </w:rPr>
        <w:t xml:space="preserve">već od samog jutra vlada veselo i slavljeničko raspoloženje. Početak je to cjelodnevnog kulturnog tuluma koje će na </w:t>
      </w:r>
      <w:r w:rsidR="00A340B6" w:rsidRPr="00A340B6">
        <w:rPr>
          <w:b/>
          <w:bCs/>
          <w:sz w:val="24"/>
          <w:szCs w:val="24"/>
        </w:rPr>
        <w:t>više od 30 lokacija predstaviti 70 događanja</w:t>
      </w:r>
      <w:r w:rsidR="00A340B6">
        <w:rPr>
          <w:sz w:val="24"/>
          <w:szCs w:val="24"/>
        </w:rPr>
        <w:t xml:space="preserve">, u čiju je </w:t>
      </w:r>
      <w:r w:rsidR="00A340B6" w:rsidRPr="00A340B6">
        <w:rPr>
          <w:b/>
          <w:bCs/>
          <w:sz w:val="24"/>
          <w:szCs w:val="24"/>
        </w:rPr>
        <w:t>organizaciju uključeno više od 40 različitih udruga, poduzetnika, umjetničkih organizacija i brojnih pojedinaca</w:t>
      </w:r>
      <w:r w:rsidR="00D11665">
        <w:rPr>
          <w:sz w:val="24"/>
          <w:szCs w:val="24"/>
        </w:rPr>
        <w:t>.</w:t>
      </w:r>
      <w:r>
        <w:rPr>
          <w:sz w:val="24"/>
          <w:szCs w:val="24"/>
        </w:rPr>
        <w:t xml:space="preserve"> Rijeka danas i otvara godinu u kojoj je</w:t>
      </w:r>
      <w:r w:rsidRPr="00A340B6">
        <w:rPr>
          <w:b/>
          <w:bCs/>
          <w:sz w:val="24"/>
          <w:szCs w:val="24"/>
        </w:rPr>
        <w:t xml:space="preserve"> Europska prijestolnica kulture</w:t>
      </w:r>
      <w:r>
        <w:rPr>
          <w:sz w:val="24"/>
          <w:szCs w:val="24"/>
        </w:rPr>
        <w:t>.</w:t>
      </w:r>
    </w:p>
    <w:p w14:paraId="78F5619E" w14:textId="6282E70E" w:rsidR="00847EEC" w:rsidRPr="00847EEC" w:rsidRDefault="00D11665" w:rsidP="00615E7D">
      <w:pPr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 xml:space="preserve">Ponosni smo što od danas Rijeka i službeno postaje Europska prijestolnica kulture. Svojim sugrađanima, </w:t>
      </w:r>
      <w:r w:rsidR="00847EEC">
        <w:rPr>
          <w:i/>
          <w:iCs/>
          <w:sz w:val="24"/>
          <w:szCs w:val="24"/>
        </w:rPr>
        <w:t>malima, velikima, umirovljenicima te</w:t>
      </w:r>
      <w:r>
        <w:rPr>
          <w:i/>
          <w:iCs/>
          <w:sz w:val="24"/>
          <w:szCs w:val="24"/>
        </w:rPr>
        <w:t xml:space="preserve"> brojnim uvaženim gošćama i gostima</w:t>
      </w:r>
      <w:r w:rsidR="00847EEC">
        <w:rPr>
          <w:i/>
          <w:iCs/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Rijeka danas uistinu nudi raznoliku kulturnu zabavu</w:t>
      </w:r>
      <w:r w:rsidR="00847EEC">
        <w:rPr>
          <w:i/>
          <w:iCs/>
          <w:sz w:val="24"/>
          <w:szCs w:val="24"/>
        </w:rPr>
        <w:t xml:space="preserve">. Dok su u jutarnjem programu </w:t>
      </w:r>
      <w:r w:rsidR="00847EEC" w:rsidRPr="00847EEC">
        <w:rPr>
          <w:i/>
          <w:iCs/>
          <w:sz w:val="24"/>
          <w:szCs w:val="24"/>
        </w:rPr>
        <w:t>dominira</w:t>
      </w:r>
      <w:r w:rsidR="00847EEC">
        <w:rPr>
          <w:i/>
          <w:iCs/>
          <w:sz w:val="24"/>
          <w:szCs w:val="24"/>
        </w:rPr>
        <w:t>le</w:t>
      </w:r>
      <w:r w:rsidR="00847EEC" w:rsidRPr="00847EEC">
        <w:rPr>
          <w:i/>
          <w:iCs/>
          <w:sz w:val="24"/>
          <w:szCs w:val="24"/>
        </w:rPr>
        <w:t xml:space="preserve"> plesne, dramske i glazbene izvedbe te nastupi dječjih zborova, vokalnih skupina i plesača</w:t>
      </w:r>
      <w:r w:rsidR="00847EEC">
        <w:rPr>
          <w:i/>
          <w:iCs/>
          <w:sz w:val="24"/>
          <w:szCs w:val="24"/>
        </w:rPr>
        <w:t xml:space="preserve">, navečer nas u Riječkoj luci očekuje središnji dio događanja, </w:t>
      </w:r>
      <w:r w:rsidR="00847EEC" w:rsidRPr="00847EEC">
        <w:rPr>
          <w:i/>
          <w:iCs/>
          <w:sz w:val="24"/>
          <w:szCs w:val="24"/>
        </w:rPr>
        <w:t>Opera industriale, s početkom u 19:30 sati.</w:t>
      </w:r>
      <w:r w:rsidR="00847EEC">
        <w:rPr>
          <w:i/>
          <w:iCs/>
          <w:sz w:val="24"/>
          <w:szCs w:val="24"/>
        </w:rPr>
        <w:t xml:space="preserve"> Pozivamo sve</w:t>
      </w:r>
      <w:r w:rsidR="000116A4">
        <w:rPr>
          <w:i/>
          <w:iCs/>
          <w:sz w:val="24"/>
          <w:szCs w:val="24"/>
        </w:rPr>
        <w:t xml:space="preserve"> </w:t>
      </w:r>
      <w:r w:rsidR="00847EEC">
        <w:rPr>
          <w:i/>
          <w:iCs/>
          <w:sz w:val="24"/>
          <w:szCs w:val="24"/>
        </w:rPr>
        <w:t xml:space="preserve">sugrađane, mališane i odrasle, da nam se pridruže, </w:t>
      </w:r>
      <w:r w:rsidR="00FE6F6D">
        <w:rPr>
          <w:i/>
          <w:iCs/>
          <w:sz w:val="24"/>
          <w:szCs w:val="24"/>
        </w:rPr>
        <w:t xml:space="preserve">a </w:t>
      </w:r>
      <w:r w:rsidR="00847EEC">
        <w:rPr>
          <w:i/>
          <w:iCs/>
          <w:sz w:val="24"/>
          <w:szCs w:val="24"/>
        </w:rPr>
        <w:t xml:space="preserve">moći će i sudjelovati u programu“, </w:t>
      </w:r>
      <w:r w:rsidR="00847EEC">
        <w:rPr>
          <w:sz w:val="24"/>
          <w:szCs w:val="24"/>
        </w:rPr>
        <w:t xml:space="preserve">istaknula je </w:t>
      </w:r>
      <w:r w:rsidR="00847EEC" w:rsidRPr="00847EEC">
        <w:rPr>
          <w:b/>
          <w:bCs/>
          <w:sz w:val="24"/>
          <w:szCs w:val="24"/>
        </w:rPr>
        <w:t>Emina Višnić</w:t>
      </w:r>
      <w:r w:rsidR="00847EEC">
        <w:rPr>
          <w:sz w:val="24"/>
          <w:szCs w:val="24"/>
        </w:rPr>
        <w:t xml:space="preserve">, direktorica Rijeke 2020. </w:t>
      </w:r>
    </w:p>
    <w:p w14:paraId="513BE05C" w14:textId="52E5B3A1" w:rsidR="00FE6F6D" w:rsidRDefault="006A560C" w:rsidP="00615E7D">
      <w:pPr>
        <w:rPr>
          <w:sz w:val="24"/>
          <w:szCs w:val="24"/>
        </w:rPr>
      </w:pPr>
      <w:r>
        <w:rPr>
          <w:sz w:val="24"/>
          <w:szCs w:val="24"/>
        </w:rPr>
        <w:t>Program za koji se već danima traži karta više -</w:t>
      </w:r>
      <w:r w:rsidR="00847EEC">
        <w:rPr>
          <w:sz w:val="24"/>
          <w:szCs w:val="24"/>
        </w:rPr>
        <w:t xml:space="preserve"> </w:t>
      </w:r>
      <w:r w:rsidR="00A340B6">
        <w:rPr>
          <w:b/>
          <w:bCs/>
          <w:sz w:val="24"/>
          <w:szCs w:val="24"/>
        </w:rPr>
        <w:t>A</w:t>
      </w:r>
      <w:r w:rsidR="00A340B6" w:rsidRPr="00A340B6">
        <w:rPr>
          <w:b/>
          <w:bCs/>
          <w:sz w:val="24"/>
          <w:szCs w:val="24"/>
        </w:rPr>
        <w:t>ntiturističk</w:t>
      </w:r>
      <w:r w:rsidR="00A340B6">
        <w:rPr>
          <w:b/>
          <w:bCs/>
          <w:sz w:val="24"/>
          <w:szCs w:val="24"/>
        </w:rPr>
        <w:t>a</w:t>
      </w:r>
      <w:r w:rsidR="00A340B6" w:rsidRPr="00A340B6">
        <w:rPr>
          <w:b/>
          <w:bCs/>
          <w:sz w:val="24"/>
          <w:szCs w:val="24"/>
        </w:rPr>
        <w:t xml:space="preserve"> tur</w:t>
      </w:r>
      <w:r w:rsidR="00A340B6">
        <w:rPr>
          <w:b/>
          <w:bCs/>
          <w:sz w:val="24"/>
          <w:szCs w:val="24"/>
        </w:rPr>
        <w:t>a</w:t>
      </w:r>
      <w:r w:rsidR="00A340B6" w:rsidRPr="00A340B6">
        <w:rPr>
          <w:sz w:val="24"/>
          <w:szCs w:val="24"/>
        </w:rPr>
        <w:t xml:space="preserve"> </w:t>
      </w:r>
      <w:r w:rsidR="00A340B6">
        <w:rPr>
          <w:sz w:val="24"/>
          <w:szCs w:val="24"/>
        </w:rPr>
        <w:t xml:space="preserve">riječkim turističkim autobusom </w:t>
      </w:r>
      <w:r w:rsidR="00A340B6" w:rsidRPr="00A340B6">
        <w:rPr>
          <w:sz w:val="24"/>
          <w:szCs w:val="24"/>
        </w:rPr>
        <w:t>pod vodstvom riječkih glumica Tanje Smoje i Jelene Lopatić</w:t>
      </w:r>
      <w:r>
        <w:rPr>
          <w:sz w:val="24"/>
          <w:szCs w:val="24"/>
        </w:rPr>
        <w:t xml:space="preserve"> – vozio je Rijekom publiku</w:t>
      </w:r>
      <w:r w:rsidR="00A622F8">
        <w:rPr>
          <w:sz w:val="24"/>
          <w:szCs w:val="24"/>
        </w:rPr>
        <w:t xml:space="preserve"> već u 10 sati</w:t>
      </w:r>
      <w:r>
        <w:rPr>
          <w:sz w:val="24"/>
          <w:szCs w:val="24"/>
        </w:rPr>
        <w:t>, a u prvoj se turi pridružio, kako je i obećao, riječki gradonačelnik Vojko Obersnel</w:t>
      </w:r>
      <w:r w:rsidR="00A340B6">
        <w:rPr>
          <w:sz w:val="24"/>
          <w:szCs w:val="24"/>
        </w:rPr>
        <w:t>.</w:t>
      </w:r>
      <w:r>
        <w:rPr>
          <w:sz w:val="24"/>
          <w:szCs w:val="24"/>
        </w:rPr>
        <w:t xml:space="preserve"> U</w:t>
      </w:r>
      <w:r w:rsidR="00A340B6">
        <w:rPr>
          <w:sz w:val="24"/>
          <w:szCs w:val="24"/>
        </w:rPr>
        <w:t>rnebesno smiješn</w:t>
      </w:r>
      <w:r>
        <w:rPr>
          <w:sz w:val="24"/>
          <w:szCs w:val="24"/>
        </w:rPr>
        <w:t>a</w:t>
      </w:r>
      <w:r w:rsidR="00A340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tura ponudila je sasvim drugačiji pogled na Rijeku, autoironičan i tipičan </w:t>
      </w:r>
      <w:r w:rsidRPr="00A622F8">
        <w:rPr>
          <w:i/>
          <w:iCs/>
          <w:sz w:val="24"/>
          <w:szCs w:val="24"/>
        </w:rPr>
        <w:t>„riječki“</w:t>
      </w:r>
      <w:r w:rsidR="00A340B6">
        <w:rPr>
          <w:sz w:val="24"/>
          <w:szCs w:val="24"/>
        </w:rPr>
        <w:t xml:space="preserve">. </w:t>
      </w:r>
    </w:p>
    <w:p w14:paraId="668CD972" w14:textId="636CEB1A" w:rsidR="00FE6F6D" w:rsidRDefault="006A560C" w:rsidP="00615E7D">
      <w:pPr>
        <w:rPr>
          <w:sz w:val="24"/>
          <w:szCs w:val="24"/>
        </w:rPr>
      </w:pPr>
      <w:r>
        <w:rPr>
          <w:sz w:val="24"/>
          <w:szCs w:val="24"/>
        </w:rPr>
        <w:t xml:space="preserve">I dok je </w:t>
      </w:r>
      <w:r w:rsidR="00A622F8">
        <w:rPr>
          <w:sz w:val="24"/>
          <w:szCs w:val="24"/>
        </w:rPr>
        <w:t>jednima</w:t>
      </w:r>
      <w:r>
        <w:rPr>
          <w:sz w:val="24"/>
          <w:szCs w:val="24"/>
        </w:rPr>
        <w:t xml:space="preserve"> jutro krenulo </w:t>
      </w:r>
      <w:r w:rsidR="00A622F8">
        <w:rPr>
          <w:sz w:val="24"/>
          <w:szCs w:val="24"/>
        </w:rPr>
        <w:t>antiturističkom vožnjom</w:t>
      </w:r>
      <w:r>
        <w:rPr>
          <w:sz w:val="24"/>
          <w:szCs w:val="24"/>
        </w:rPr>
        <w:t xml:space="preserve">, </w:t>
      </w:r>
      <w:r w:rsidR="00A622F8">
        <w:rPr>
          <w:sz w:val="24"/>
          <w:szCs w:val="24"/>
        </w:rPr>
        <w:t>drugi</w:t>
      </w:r>
      <w:r>
        <w:rPr>
          <w:sz w:val="24"/>
          <w:szCs w:val="24"/>
        </w:rPr>
        <w:t xml:space="preserve"> su na </w:t>
      </w:r>
      <w:r w:rsidR="00A340B6">
        <w:rPr>
          <w:sz w:val="24"/>
          <w:szCs w:val="24"/>
        </w:rPr>
        <w:t xml:space="preserve">riječkome Korzu, </w:t>
      </w:r>
      <w:r w:rsidR="00A340B6" w:rsidRPr="00A340B6">
        <w:rPr>
          <w:sz w:val="24"/>
          <w:szCs w:val="24"/>
        </w:rPr>
        <w:t xml:space="preserve">u sklopu programa </w:t>
      </w:r>
      <w:r w:rsidR="00A340B6" w:rsidRPr="00A340B6">
        <w:rPr>
          <w:b/>
          <w:bCs/>
          <w:i/>
          <w:iCs/>
          <w:sz w:val="24"/>
          <w:szCs w:val="24"/>
        </w:rPr>
        <w:t>Rijeka, koraci i vrijeme</w:t>
      </w:r>
      <w:r w:rsidR="00A340B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šetali </w:t>
      </w:r>
      <w:r w:rsidR="00D11665">
        <w:rPr>
          <w:sz w:val="24"/>
          <w:szCs w:val="24"/>
        </w:rPr>
        <w:t xml:space="preserve">kroz 116 godina bogatu riječku </w:t>
      </w:r>
      <w:r w:rsidR="003819F2">
        <w:rPr>
          <w:sz w:val="24"/>
          <w:szCs w:val="24"/>
        </w:rPr>
        <w:t>povijest pomoću</w:t>
      </w:r>
      <w:r w:rsidR="00D11665" w:rsidRPr="00D11665">
        <w:rPr>
          <w:sz w:val="24"/>
          <w:szCs w:val="24"/>
        </w:rPr>
        <w:t xml:space="preserve"> vremensk</w:t>
      </w:r>
      <w:r w:rsidR="003819F2">
        <w:rPr>
          <w:sz w:val="24"/>
          <w:szCs w:val="24"/>
        </w:rPr>
        <w:t>e</w:t>
      </w:r>
      <w:r w:rsidR="00D11665" w:rsidRPr="00D11665">
        <w:rPr>
          <w:sz w:val="24"/>
          <w:szCs w:val="24"/>
        </w:rPr>
        <w:t xml:space="preserve"> </w:t>
      </w:r>
      <w:r w:rsidR="00A622F8">
        <w:rPr>
          <w:sz w:val="24"/>
          <w:szCs w:val="24"/>
        </w:rPr>
        <w:t>linije</w:t>
      </w:r>
      <w:r w:rsidR="00D11665" w:rsidRPr="00D11665">
        <w:rPr>
          <w:sz w:val="24"/>
          <w:szCs w:val="24"/>
        </w:rPr>
        <w:t xml:space="preserve"> dug</w:t>
      </w:r>
      <w:r w:rsidR="003819F2">
        <w:rPr>
          <w:sz w:val="24"/>
          <w:szCs w:val="24"/>
        </w:rPr>
        <w:t>e</w:t>
      </w:r>
      <w:r w:rsidR="00D11665" w:rsidRPr="00D11665">
        <w:rPr>
          <w:sz w:val="24"/>
          <w:szCs w:val="24"/>
        </w:rPr>
        <w:t xml:space="preserve"> 232 metra</w:t>
      </w:r>
      <w:r w:rsidR="00D11665">
        <w:rPr>
          <w:sz w:val="24"/>
          <w:szCs w:val="24"/>
        </w:rPr>
        <w:t xml:space="preserve">. </w:t>
      </w:r>
      <w:r w:rsidR="007F5916">
        <w:rPr>
          <w:sz w:val="24"/>
          <w:szCs w:val="24"/>
        </w:rPr>
        <w:t xml:space="preserve">Svoje mjesto u kulturnom je programu našla i impozantna </w:t>
      </w:r>
      <w:r w:rsidR="007F5916" w:rsidRPr="003819F2">
        <w:rPr>
          <w:b/>
          <w:bCs/>
          <w:sz w:val="24"/>
          <w:szCs w:val="24"/>
        </w:rPr>
        <w:t>riječka ribarnica</w:t>
      </w:r>
      <w:r w:rsidR="007F5916">
        <w:rPr>
          <w:sz w:val="24"/>
          <w:szCs w:val="24"/>
        </w:rPr>
        <w:t xml:space="preserve"> gdje su se tijekom prijepodneva održali i </w:t>
      </w:r>
      <w:r w:rsidR="00A622F8">
        <w:rPr>
          <w:sz w:val="24"/>
          <w:szCs w:val="24"/>
        </w:rPr>
        <w:t xml:space="preserve">pop up </w:t>
      </w:r>
      <w:r w:rsidR="007F5916">
        <w:rPr>
          <w:sz w:val="24"/>
          <w:szCs w:val="24"/>
        </w:rPr>
        <w:t xml:space="preserve">nastupi Vokalnog studija Rijeka. </w:t>
      </w:r>
    </w:p>
    <w:p w14:paraId="0C5DBC56" w14:textId="13429067" w:rsidR="007F5916" w:rsidRDefault="007F5916" w:rsidP="00615E7D">
      <w:pPr>
        <w:rPr>
          <w:sz w:val="24"/>
          <w:szCs w:val="24"/>
        </w:rPr>
      </w:pPr>
      <w:r>
        <w:rPr>
          <w:sz w:val="24"/>
          <w:szCs w:val="24"/>
        </w:rPr>
        <w:t xml:space="preserve">Bogato glazbeno prijepodne u Rijeci </w:t>
      </w:r>
      <w:r w:rsidR="00A622F8">
        <w:rPr>
          <w:sz w:val="24"/>
          <w:szCs w:val="24"/>
        </w:rPr>
        <w:t>okupilo je sve generacije -</w:t>
      </w:r>
      <w:r>
        <w:rPr>
          <w:sz w:val="24"/>
          <w:szCs w:val="24"/>
        </w:rPr>
        <w:t xml:space="preserve"> </w:t>
      </w:r>
      <w:r w:rsidRPr="007F5916">
        <w:rPr>
          <w:sz w:val="24"/>
          <w:szCs w:val="24"/>
        </w:rPr>
        <w:t xml:space="preserve">učenici </w:t>
      </w:r>
      <w:r w:rsidRPr="007F5916">
        <w:rPr>
          <w:b/>
          <w:bCs/>
          <w:sz w:val="24"/>
          <w:szCs w:val="24"/>
        </w:rPr>
        <w:t xml:space="preserve">Osnovne škole Vežica </w:t>
      </w:r>
      <w:r>
        <w:rPr>
          <w:sz w:val="24"/>
          <w:szCs w:val="24"/>
        </w:rPr>
        <w:t>uz</w:t>
      </w:r>
      <w:r w:rsidRPr="007F5916">
        <w:rPr>
          <w:sz w:val="24"/>
          <w:szCs w:val="24"/>
        </w:rPr>
        <w:t xml:space="preserve"> dječje pjesme, brojalice i uspavanke na svojim ili jezicima svojih roditelja</w:t>
      </w:r>
      <w:r>
        <w:rPr>
          <w:sz w:val="24"/>
          <w:szCs w:val="24"/>
        </w:rPr>
        <w:t xml:space="preserve"> prikazali </w:t>
      </w:r>
      <w:r w:rsidR="00A622F8">
        <w:rPr>
          <w:sz w:val="24"/>
          <w:szCs w:val="24"/>
        </w:rPr>
        <w:t xml:space="preserve">su </w:t>
      </w:r>
      <w:r>
        <w:rPr>
          <w:sz w:val="24"/>
          <w:szCs w:val="24"/>
        </w:rPr>
        <w:t xml:space="preserve">kako izgleda </w:t>
      </w:r>
      <w:r w:rsidRPr="007F5916">
        <w:rPr>
          <w:b/>
          <w:bCs/>
          <w:sz w:val="24"/>
          <w:szCs w:val="24"/>
        </w:rPr>
        <w:t>Djetinjstvo u Luci različitosti</w:t>
      </w:r>
      <w:r w:rsidR="003819F2">
        <w:rPr>
          <w:sz w:val="24"/>
          <w:szCs w:val="24"/>
        </w:rPr>
        <w:t xml:space="preserve"> miješajući pritom brojne europske jezike. </w:t>
      </w:r>
      <w:r w:rsidR="00927AB2" w:rsidRPr="003819F2">
        <w:rPr>
          <w:sz w:val="24"/>
          <w:szCs w:val="24"/>
        </w:rPr>
        <w:t xml:space="preserve">Glazbu su </w:t>
      </w:r>
      <w:r w:rsidR="00A622F8">
        <w:rPr>
          <w:sz w:val="24"/>
          <w:szCs w:val="24"/>
        </w:rPr>
        <w:t>posjetiteljima i prolaznicima u Kružnoj</w:t>
      </w:r>
      <w:r w:rsidR="00927AB2" w:rsidRPr="003819F2">
        <w:rPr>
          <w:sz w:val="24"/>
          <w:szCs w:val="24"/>
        </w:rPr>
        <w:t xml:space="preserve"> darovali </w:t>
      </w:r>
      <w:r w:rsidR="00927AB2" w:rsidRPr="003819F2">
        <w:rPr>
          <w:b/>
          <w:bCs/>
          <w:sz w:val="24"/>
          <w:szCs w:val="24"/>
        </w:rPr>
        <w:t>članovi mješovitog zbora Matice umirovljenika grada Rijeke</w:t>
      </w:r>
      <w:r w:rsidR="00927AB2" w:rsidRPr="003819F2">
        <w:rPr>
          <w:sz w:val="24"/>
          <w:szCs w:val="24"/>
        </w:rPr>
        <w:t>, pod vodstvom maestra Vinka Badjuka i Damira Badurine</w:t>
      </w:r>
      <w:r w:rsidR="00A622F8">
        <w:rPr>
          <w:sz w:val="24"/>
          <w:szCs w:val="24"/>
        </w:rPr>
        <w:t>,</w:t>
      </w:r>
      <w:r w:rsidR="003819F2">
        <w:rPr>
          <w:sz w:val="24"/>
          <w:szCs w:val="24"/>
        </w:rPr>
        <w:t xml:space="preserve"> a u </w:t>
      </w:r>
      <w:r w:rsidR="00A622F8">
        <w:rPr>
          <w:sz w:val="24"/>
          <w:szCs w:val="24"/>
        </w:rPr>
        <w:t>cjelodnevna događanja uključena je i</w:t>
      </w:r>
      <w:r w:rsidR="003819F2">
        <w:rPr>
          <w:sz w:val="24"/>
          <w:szCs w:val="24"/>
        </w:rPr>
        <w:t xml:space="preserve"> </w:t>
      </w:r>
      <w:r w:rsidR="003819F2" w:rsidRPr="002C78EE">
        <w:rPr>
          <w:b/>
          <w:bCs/>
          <w:sz w:val="24"/>
          <w:szCs w:val="24"/>
        </w:rPr>
        <w:t>Udruga ugostitelja Primorsko-goranske županije</w:t>
      </w:r>
      <w:r w:rsidR="003819F2">
        <w:rPr>
          <w:sz w:val="24"/>
          <w:szCs w:val="24"/>
        </w:rPr>
        <w:t xml:space="preserve"> programom </w:t>
      </w:r>
      <w:r w:rsidR="00A622F8">
        <w:rPr>
          <w:sz w:val="24"/>
          <w:szCs w:val="24"/>
        </w:rPr>
        <w:t>koja u više kafića i trgova u centru organizira glazbene nastupe, koktel spektakle i veliku zabavu.</w:t>
      </w:r>
      <w:r w:rsidR="003819F2">
        <w:rPr>
          <w:sz w:val="24"/>
          <w:szCs w:val="24"/>
        </w:rPr>
        <w:t xml:space="preserve"> </w:t>
      </w:r>
    </w:p>
    <w:p w14:paraId="37DA1019" w14:textId="77777777" w:rsidR="00A837AF" w:rsidRDefault="00A837AF" w:rsidP="00615E7D">
      <w:pPr>
        <w:rPr>
          <w:b/>
          <w:bCs/>
          <w:sz w:val="24"/>
          <w:szCs w:val="24"/>
        </w:rPr>
      </w:pPr>
    </w:p>
    <w:p w14:paraId="2FED6A7A" w14:textId="77777777" w:rsidR="00A837AF" w:rsidRDefault="00A837AF" w:rsidP="00615E7D">
      <w:pPr>
        <w:rPr>
          <w:b/>
          <w:bCs/>
          <w:sz w:val="24"/>
          <w:szCs w:val="24"/>
        </w:rPr>
      </w:pPr>
    </w:p>
    <w:p w14:paraId="627BBA04" w14:textId="43A8706A" w:rsidR="007146ED" w:rsidRPr="003819F2" w:rsidRDefault="003819F2" w:rsidP="00615E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 se nastavlja čitav dan i noć </w:t>
      </w:r>
    </w:p>
    <w:p w14:paraId="447DFEE6" w14:textId="6225D2CF" w:rsidR="00927AB2" w:rsidRPr="003819F2" w:rsidRDefault="003819F2" w:rsidP="00615E7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Okupljanje publike </w:t>
      </w:r>
      <w:r w:rsidR="00A622F8">
        <w:rPr>
          <w:b/>
          <w:bCs/>
          <w:sz w:val="24"/>
          <w:szCs w:val="24"/>
        </w:rPr>
        <w:t>koja će pratiti</w:t>
      </w:r>
      <w:r>
        <w:rPr>
          <w:b/>
          <w:bCs/>
          <w:sz w:val="24"/>
          <w:szCs w:val="24"/>
        </w:rPr>
        <w:t xml:space="preserve"> s</w:t>
      </w:r>
      <w:r w:rsidR="00927AB2" w:rsidRPr="003819F2">
        <w:rPr>
          <w:b/>
          <w:bCs/>
          <w:sz w:val="24"/>
          <w:szCs w:val="24"/>
        </w:rPr>
        <w:t>redišnji dio programa otvorenja</w:t>
      </w:r>
      <w:r w:rsidR="00927AB2" w:rsidRPr="003819F2">
        <w:rPr>
          <w:sz w:val="24"/>
          <w:szCs w:val="24"/>
        </w:rPr>
        <w:t xml:space="preserve"> </w:t>
      </w:r>
      <w:r w:rsidR="00927AB2" w:rsidRPr="003819F2">
        <w:rPr>
          <w:b/>
          <w:bCs/>
          <w:sz w:val="24"/>
          <w:szCs w:val="24"/>
        </w:rPr>
        <w:t>Europske prijestolnice kulture</w:t>
      </w:r>
      <w:r w:rsidR="00A622F8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očekuje </w:t>
      </w:r>
      <w:r w:rsidR="00A622F8">
        <w:rPr>
          <w:b/>
          <w:bCs/>
          <w:sz w:val="24"/>
          <w:szCs w:val="24"/>
        </w:rPr>
        <w:t>se</w:t>
      </w:r>
      <w:r>
        <w:rPr>
          <w:b/>
          <w:bCs/>
          <w:sz w:val="24"/>
          <w:szCs w:val="24"/>
        </w:rPr>
        <w:t xml:space="preserve"> </w:t>
      </w:r>
      <w:r w:rsidR="00927AB2" w:rsidRPr="003819F2">
        <w:rPr>
          <w:b/>
          <w:bCs/>
          <w:sz w:val="24"/>
          <w:szCs w:val="24"/>
        </w:rPr>
        <w:t>već od 19 sati</w:t>
      </w:r>
      <w:r w:rsidR="00A622F8">
        <w:rPr>
          <w:b/>
          <w:bCs/>
          <w:sz w:val="24"/>
          <w:szCs w:val="24"/>
        </w:rPr>
        <w:t xml:space="preserve"> u Riječkoj luci</w:t>
      </w:r>
      <w:r w:rsidR="00927AB2" w:rsidRPr="003819F2">
        <w:rPr>
          <w:b/>
          <w:bCs/>
          <w:sz w:val="24"/>
          <w:szCs w:val="24"/>
        </w:rPr>
        <w:t>.</w:t>
      </w:r>
      <w:r w:rsidR="00927AB2" w:rsidRPr="003819F2">
        <w:rPr>
          <w:sz w:val="24"/>
          <w:szCs w:val="24"/>
        </w:rPr>
        <w:t xml:space="preserve"> </w:t>
      </w:r>
      <w:r w:rsidR="00927AB2" w:rsidRPr="003819F2">
        <w:rPr>
          <w:i/>
          <w:iCs/>
          <w:sz w:val="24"/>
          <w:szCs w:val="24"/>
        </w:rPr>
        <w:t>Oper</w:t>
      </w:r>
      <w:r w:rsidR="00A622F8">
        <w:rPr>
          <w:i/>
          <w:iCs/>
          <w:sz w:val="24"/>
          <w:szCs w:val="24"/>
        </w:rPr>
        <w:t>u</w:t>
      </w:r>
      <w:r w:rsidR="00927AB2" w:rsidRPr="003819F2">
        <w:rPr>
          <w:i/>
          <w:iCs/>
          <w:sz w:val="24"/>
          <w:szCs w:val="24"/>
        </w:rPr>
        <w:t xml:space="preserve"> industriale</w:t>
      </w:r>
      <w:r w:rsidR="00927AB2" w:rsidRPr="003819F2">
        <w:rPr>
          <w:sz w:val="24"/>
          <w:szCs w:val="24"/>
        </w:rPr>
        <w:t xml:space="preserve">, </w:t>
      </w:r>
      <w:r w:rsidR="00A622F8">
        <w:rPr>
          <w:sz w:val="24"/>
          <w:szCs w:val="24"/>
        </w:rPr>
        <w:t xml:space="preserve">koja započinje u 19.30 </w:t>
      </w:r>
      <w:r w:rsidR="00927AB2" w:rsidRPr="003819F2">
        <w:rPr>
          <w:sz w:val="24"/>
          <w:szCs w:val="24"/>
        </w:rPr>
        <w:t xml:space="preserve">autorski potpisuje riječki dvojac </w:t>
      </w:r>
      <w:r w:rsidR="00927AB2" w:rsidRPr="003819F2">
        <w:rPr>
          <w:b/>
          <w:bCs/>
          <w:sz w:val="24"/>
          <w:szCs w:val="24"/>
        </w:rPr>
        <w:t>JMZM – Josip Maršić i Zoran Medved</w:t>
      </w:r>
      <w:r w:rsidR="00927AB2" w:rsidRPr="003819F2">
        <w:rPr>
          <w:sz w:val="24"/>
          <w:szCs w:val="24"/>
        </w:rPr>
        <w:t xml:space="preserve">, </w:t>
      </w:r>
      <w:r w:rsidR="00A622F8">
        <w:rPr>
          <w:sz w:val="24"/>
          <w:szCs w:val="24"/>
        </w:rPr>
        <w:t>dok je</w:t>
      </w:r>
      <w:r w:rsidR="00927AB2" w:rsidRPr="003819F2">
        <w:rPr>
          <w:sz w:val="24"/>
          <w:szCs w:val="24"/>
        </w:rPr>
        <w:t xml:space="preserve"> orkestraciju raspisao hrvatski kompozitor </w:t>
      </w:r>
      <w:r w:rsidR="00927AB2" w:rsidRPr="003819F2">
        <w:rPr>
          <w:b/>
          <w:bCs/>
          <w:sz w:val="24"/>
          <w:szCs w:val="24"/>
        </w:rPr>
        <w:t>Frano Đurović</w:t>
      </w:r>
      <w:r w:rsidR="00A622F8">
        <w:rPr>
          <w:sz w:val="24"/>
          <w:szCs w:val="24"/>
        </w:rPr>
        <w:t xml:space="preserve">. Ovaj će program posjetiteljima donijeti buku, zvukove grada, radništva, iskre, svjetlosne efekte </w:t>
      </w:r>
      <w:r w:rsidR="00CC5271">
        <w:rPr>
          <w:sz w:val="24"/>
          <w:szCs w:val="24"/>
        </w:rPr>
        <w:t>a</w:t>
      </w:r>
      <w:r w:rsidR="00927AB2" w:rsidRPr="003819F2">
        <w:rPr>
          <w:sz w:val="24"/>
          <w:szCs w:val="24"/>
        </w:rPr>
        <w:t xml:space="preserve"> </w:t>
      </w:r>
      <w:r w:rsidR="00927AB2" w:rsidRPr="003819F2">
        <w:rPr>
          <w:b/>
          <w:bCs/>
          <w:sz w:val="24"/>
          <w:szCs w:val="24"/>
        </w:rPr>
        <w:t xml:space="preserve">izvest će </w:t>
      </w:r>
      <w:r w:rsidR="00CC5271">
        <w:rPr>
          <w:b/>
          <w:bCs/>
          <w:sz w:val="24"/>
          <w:szCs w:val="24"/>
        </w:rPr>
        <w:t xml:space="preserve">ga </w:t>
      </w:r>
      <w:r w:rsidR="00A622F8">
        <w:rPr>
          <w:b/>
          <w:bCs/>
          <w:sz w:val="24"/>
          <w:szCs w:val="24"/>
        </w:rPr>
        <w:t>više od 200</w:t>
      </w:r>
      <w:r w:rsidR="00927AB2" w:rsidRPr="003819F2">
        <w:rPr>
          <w:b/>
          <w:bCs/>
          <w:sz w:val="24"/>
          <w:szCs w:val="24"/>
        </w:rPr>
        <w:t xml:space="preserve"> izvođača</w:t>
      </w:r>
      <w:r w:rsidR="00927AB2" w:rsidRPr="003819F2">
        <w:rPr>
          <w:sz w:val="24"/>
          <w:szCs w:val="24"/>
        </w:rPr>
        <w:t xml:space="preserve">, </w:t>
      </w:r>
      <w:r w:rsidR="00CC5271">
        <w:rPr>
          <w:sz w:val="24"/>
          <w:szCs w:val="24"/>
        </w:rPr>
        <w:t>i velik broj publike. R</w:t>
      </w:r>
      <w:r w:rsidR="00927AB2" w:rsidRPr="003819F2">
        <w:rPr>
          <w:sz w:val="24"/>
          <w:szCs w:val="24"/>
        </w:rPr>
        <w:t xml:space="preserve">ežiju središnjeg programa otvorenja </w:t>
      </w:r>
      <w:r w:rsidR="00927AB2" w:rsidRPr="003819F2">
        <w:rPr>
          <w:rFonts w:cstheme="minorHAnsi"/>
          <w:sz w:val="24"/>
          <w:szCs w:val="24"/>
        </w:rPr>
        <w:t xml:space="preserve">potpisuje </w:t>
      </w:r>
      <w:r w:rsidR="00927AB2" w:rsidRPr="003819F2">
        <w:rPr>
          <w:rFonts w:cstheme="minorHAnsi"/>
          <w:b/>
          <w:bCs/>
          <w:sz w:val="24"/>
          <w:szCs w:val="24"/>
        </w:rPr>
        <w:t>Dalibor Matanić</w:t>
      </w:r>
      <w:r w:rsidR="00927AB2" w:rsidRPr="003819F2">
        <w:rPr>
          <w:rFonts w:cstheme="minorHAnsi"/>
          <w:sz w:val="24"/>
          <w:szCs w:val="24"/>
        </w:rPr>
        <w:t>.</w:t>
      </w:r>
    </w:p>
    <w:p w14:paraId="3AED88C8" w14:textId="04A282D1" w:rsidR="00CC5271" w:rsidRDefault="00CC5271" w:rsidP="00615E7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 w:rsidRPr="0048777E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Prostor za publiku </w:t>
      </w: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koja će doći u Riječku luku </w:t>
      </w:r>
      <w:r w:rsidRPr="0048777E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proteže se na svim gatovima luke - Adamićev, De Franchescijev, Karoline Riječke, Riva Boduli, Molo longo. Na Molo longo poziva se publika koja želi sudjelovati u izvedbi, a posebice djeca s roditeljima, srednjoškolci i studenti.  </w:t>
      </w: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Ondje treba doći</w:t>
      </w:r>
      <w:r w:rsidRPr="0048777E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već između 18 i 18.30 sati jer je kapacitet za prijem publike na </w:t>
      </w: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Molo Longu</w:t>
      </w:r>
      <w:r w:rsidRPr="0048777E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</w:t>
      </w: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ograničen. Na Molo longu će se publici </w:t>
      </w:r>
      <w:r w:rsidRPr="0048777E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darovati zvona kojima će ujedno u određenim momentima programa moći sudjelovati u izvedbi</w:t>
      </w: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. </w:t>
      </w:r>
      <w:r w:rsidRPr="0048777E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Na dijelu Adamićevog  gata posebno će se osigurati prostor za ugodnije praćenje programa osobama s invaliditetom pa se njima, zbog izbjegavanja gužve, preporučuje dolazak u luku između 18 i 18.30 sati.</w:t>
      </w:r>
    </w:p>
    <w:p w14:paraId="6981301D" w14:textId="1C1FBE7A" w:rsidR="00CC5271" w:rsidRPr="00CC5271" w:rsidRDefault="00CC5271" w:rsidP="00615E7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501DBFD8" w14:textId="756599D0" w:rsidR="00927AB2" w:rsidRPr="00CC5271" w:rsidRDefault="00CC5271" w:rsidP="00615E7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 w:rsidRPr="00CC5271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Veselje u Rijeci, dobra energija i zabava danas traju cijeli dan. Popodne kreću </w:t>
      </w:r>
      <w:r w:rsidR="00927AB2" w:rsidRPr="00CC5271">
        <w:rPr>
          <w:rFonts w:asciiTheme="minorHAnsi" w:hAnsiTheme="minorHAnsi" w:cstheme="minorHAnsi"/>
          <w:b/>
          <w:bCs/>
        </w:rPr>
        <w:t>koncertn</w:t>
      </w:r>
      <w:r w:rsidRPr="00CC5271">
        <w:rPr>
          <w:rFonts w:asciiTheme="minorHAnsi" w:hAnsiTheme="minorHAnsi" w:cstheme="minorHAnsi"/>
          <w:b/>
          <w:bCs/>
        </w:rPr>
        <w:t>i</w:t>
      </w:r>
      <w:r w:rsidR="00927AB2" w:rsidRPr="00CC5271">
        <w:rPr>
          <w:rFonts w:asciiTheme="minorHAnsi" w:hAnsiTheme="minorHAnsi" w:cstheme="minorHAnsi"/>
          <w:b/>
          <w:bCs/>
        </w:rPr>
        <w:t xml:space="preserve"> nastup</w:t>
      </w:r>
      <w:r w:rsidRPr="00CC5271">
        <w:rPr>
          <w:rFonts w:asciiTheme="minorHAnsi" w:hAnsiTheme="minorHAnsi" w:cstheme="minorHAnsi"/>
          <w:b/>
          <w:bCs/>
        </w:rPr>
        <w:t>i</w:t>
      </w:r>
      <w:r w:rsidR="00927AB2" w:rsidRPr="00CC5271">
        <w:rPr>
          <w:rFonts w:asciiTheme="minorHAnsi" w:hAnsiTheme="minorHAnsi" w:cstheme="minorHAnsi"/>
          <w:b/>
          <w:bCs/>
        </w:rPr>
        <w:t xml:space="preserve"> rock, pop, jazz i blues izvođač</w:t>
      </w:r>
      <w:r>
        <w:rPr>
          <w:rFonts w:asciiTheme="minorHAnsi" w:hAnsiTheme="minorHAnsi" w:cstheme="minorHAnsi"/>
          <w:b/>
          <w:bCs/>
        </w:rPr>
        <w:t>i</w:t>
      </w:r>
      <w:r w:rsidR="00927AB2" w:rsidRPr="00CC5271">
        <w:rPr>
          <w:rFonts w:asciiTheme="minorHAnsi" w:hAnsiTheme="minorHAnsi" w:cstheme="minorHAnsi"/>
          <w:b/>
          <w:bCs/>
        </w:rPr>
        <w:t xml:space="preserve"> i nastup</w:t>
      </w:r>
      <w:r w:rsidRPr="00CC5271">
        <w:rPr>
          <w:rFonts w:asciiTheme="minorHAnsi" w:hAnsiTheme="minorHAnsi" w:cstheme="minorHAnsi"/>
          <w:b/>
          <w:bCs/>
        </w:rPr>
        <w:t>i</w:t>
      </w:r>
      <w:r w:rsidR="00927AB2" w:rsidRPr="00CC5271">
        <w:rPr>
          <w:rFonts w:asciiTheme="minorHAnsi" w:hAnsiTheme="minorHAnsi" w:cstheme="minorHAnsi"/>
          <w:b/>
          <w:bCs/>
        </w:rPr>
        <w:t xml:space="preserve"> DJ-a</w:t>
      </w:r>
      <w:r w:rsidR="003819F2" w:rsidRPr="00CC5271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Pauzu i predah svi uzimaju samo za jednosatnog trajanja Opere Industriale, a od 21 sat u klubovima i na otvorenom nastupaju brojni bendovi - </w:t>
      </w:r>
      <w:r w:rsidR="00927AB2" w:rsidRPr="00CC527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od</w:t>
      </w:r>
      <w:r w:rsidR="00927AB2" w:rsidRPr="00CC5271">
        <w:rPr>
          <w:rFonts w:asciiTheme="minorHAnsi" w:hAnsiTheme="minorHAnsi" w:cstheme="minorHAnsi"/>
        </w:rPr>
        <w:t xml:space="preserve"> Jonathan</w:t>
      </w:r>
      <w:r>
        <w:rPr>
          <w:rFonts w:asciiTheme="minorHAnsi" w:hAnsiTheme="minorHAnsi" w:cstheme="minorHAnsi"/>
        </w:rPr>
        <w:t>a</w:t>
      </w:r>
      <w:r w:rsidR="00927AB2" w:rsidRPr="00CC5271">
        <w:rPr>
          <w:rFonts w:asciiTheme="minorHAnsi" w:hAnsiTheme="minorHAnsi" w:cstheme="minorHAnsi"/>
        </w:rPr>
        <w:t>, Paraf</w:t>
      </w:r>
      <w:r>
        <w:rPr>
          <w:rFonts w:asciiTheme="minorHAnsi" w:hAnsiTheme="minorHAnsi" w:cstheme="minorHAnsi"/>
        </w:rPr>
        <w:t>a</w:t>
      </w:r>
      <w:r w:rsidR="00927AB2" w:rsidRPr="00CC5271">
        <w:rPr>
          <w:rFonts w:asciiTheme="minorHAnsi" w:hAnsiTheme="minorHAnsi" w:cstheme="minorHAnsi"/>
        </w:rPr>
        <w:t>, Fit, Denis&amp;Denis, The Siids</w:t>
      </w:r>
      <w:r>
        <w:rPr>
          <w:rFonts w:asciiTheme="minorHAnsi" w:hAnsiTheme="minorHAnsi" w:cstheme="minorHAnsi"/>
        </w:rPr>
        <w:t>a</w:t>
      </w:r>
      <w:r w:rsidR="00927AB2" w:rsidRPr="00CC527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preko </w:t>
      </w:r>
      <w:r w:rsidR="00927AB2" w:rsidRPr="00CC5271">
        <w:rPr>
          <w:rFonts w:asciiTheme="minorHAnsi" w:hAnsiTheme="minorHAnsi" w:cstheme="minorHAnsi"/>
        </w:rPr>
        <w:t>Udrug</w:t>
      </w:r>
      <w:r>
        <w:rPr>
          <w:rFonts w:asciiTheme="minorHAnsi" w:hAnsiTheme="minorHAnsi" w:cstheme="minorHAnsi"/>
        </w:rPr>
        <w:t>e</w:t>
      </w:r>
      <w:r w:rsidR="00927AB2" w:rsidRPr="00CC5271">
        <w:rPr>
          <w:rFonts w:asciiTheme="minorHAnsi" w:hAnsiTheme="minorHAnsi" w:cstheme="minorHAnsi"/>
        </w:rPr>
        <w:t xml:space="preserve"> riječkih rockera </w:t>
      </w:r>
      <w:r>
        <w:rPr>
          <w:rFonts w:asciiTheme="minorHAnsi" w:hAnsiTheme="minorHAnsi" w:cstheme="minorHAnsi"/>
        </w:rPr>
        <w:t xml:space="preserve">iz 60-ih </w:t>
      </w:r>
      <w:r w:rsidR="00043587">
        <w:rPr>
          <w:rFonts w:asciiTheme="minorHAnsi" w:hAnsiTheme="minorHAnsi" w:cstheme="minorHAnsi"/>
        </w:rPr>
        <w:t>i 70-ih</w:t>
      </w:r>
      <w:r w:rsidR="00927AB2" w:rsidRPr="00CC5271">
        <w:rPr>
          <w:rFonts w:asciiTheme="minorHAnsi" w:hAnsiTheme="minorHAnsi" w:cstheme="minorHAnsi"/>
        </w:rPr>
        <w:t xml:space="preserve">, </w:t>
      </w:r>
      <w:r w:rsidR="00043587">
        <w:rPr>
          <w:rFonts w:asciiTheme="minorHAnsi" w:hAnsiTheme="minorHAnsi" w:cstheme="minorHAnsi"/>
        </w:rPr>
        <w:t xml:space="preserve">sve do </w:t>
      </w:r>
      <w:r w:rsidR="00927AB2" w:rsidRPr="00CC5271">
        <w:rPr>
          <w:rFonts w:asciiTheme="minorHAnsi" w:hAnsiTheme="minorHAnsi" w:cstheme="minorHAnsi"/>
        </w:rPr>
        <w:t>Mark</w:t>
      </w:r>
      <w:r w:rsidR="00043587">
        <w:rPr>
          <w:rFonts w:asciiTheme="minorHAnsi" w:hAnsiTheme="minorHAnsi" w:cstheme="minorHAnsi"/>
        </w:rPr>
        <w:t>a</w:t>
      </w:r>
      <w:r w:rsidR="00927AB2" w:rsidRPr="00CC5271">
        <w:rPr>
          <w:rFonts w:asciiTheme="minorHAnsi" w:hAnsiTheme="minorHAnsi" w:cstheme="minorHAnsi"/>
        </w:rPr>
        <w:t xml:space="preserve"> Tolj</w:t>
      </w:r>
      <w:r w:rsidR="00043587">
        <w:rPr>
          <w:rFonts w:asciiTheme="minorHAnsi" w:hAnsiTheme="minorHAnsi" w:cstheme="minorHAnsi"/>
        </w:rPr>
        <w:t>e</w:t>
      </w:r>
      <w:r w:rsidR="00927AB2" w:rsidRPr="00CC5271">
        <w:rPr>
          <w:rFonts w:asciiTheme="minorHAnsi" w:hAnsiTheme="minorHAnsi" w:cstheme="minorHAnsi"/>
        </w:rPr>
        <w:t>, Dule</w:t>
      </w:r>
      <w:r w:rsidR="00043587">
        <w:rPr>
          <w:rFonts w:asciiTheme="minorHAnsi" w:hAnsiTheme="minorHAnsi" w:cstheme="minorHAnsi"/>
        </w:rPr>
        <w:t>ta</w:t>
      </w:r>
      <w:r w:rsidR="00927AB2" w:rsidRPr="00CC5271">
        <w:rPr>
          <w:rFonts w:asciiTheme="minorHAnsi" w:hAnsiTheme="minorHAnsi" w:cstheme="minorHAnsi"/>
        </w:rPr>
        <w:t xml:space="preserve"> Bonac</w:t>
      </w:r>
      <w:r w:rsidR="00043587">
        <w:rPr>
          <w:rFonts w:asciiTheme="minorHAnsi" w:hAnsiTheme="minorHAnsi" w:cstheme="minorHAnsi"/>
        </w:rPr>
        <w:t>e</w:t>
      </w:r>
      <w:r w:rsidR="00927AB2" w:rsidRPr="00CC5271">
        <w:rPr>
          <w:rFonts w:asciiTheme="minorHAnsi" w:hAnsiTheme="minorHAnsi" w:cstheme="minorHAnsi"/>
        </w:rPr>
        <w:t>, Šajet</w:t>
      </w:r>
      <w:r w:rsidR="00043587">
        <w:rPr>
          <w:rFonts w:asciiTheme="minorHAnsi" w:hAnsiTheme="minorHAnsi" w:cstheme="minorHAnsi"/>
        </w:rPr>
        <w:t>e</w:t>
      </w:r>
      <w:r w:rsidR="00927AB2" w:rsidRPr="00CC5271">
        <w:rPr>
          <w:rFonts w:asciiTheme="minorHAnsi" w:hAnsiTheme="minorHAnsi" w:cstheme="minorHAnsi"/>
        </w:rPr>
        <w:t xml:space="preserve"> i brojni</w:t>
      </w:r>
      <w:r w:rsidR="00043587">
        <w:rPr>
          <w:rFonts w:asciiTheme="minorHAnsi" w:hAnsiTheme="minorHAnsi" w:cstheme="minorHAnsi"/>
        </w:rPr>
        <w:t>h</w:t>
      </w:r>
      <w:r w:rsidR="00927AB2" w:rsidRPr="00CC5271">
        <w:rPr>
          <w:rFonts w:asciiTheme="minorHAnsi" w:hAnsiTheme="minorHAnsi" w:cstheme="minorHAnsi"/>
        </w:rPr>
        <w:t xml:space="preserve"> drugi</w:t>
      </w:r>
      <w:r w:rsidR="00043587">
        <w:rPr>
          <w:rFonts w:asciiTheme="minorHAnsi" w:hAnsiTheme="minorHAnsi" w:cstheme="minorHAnsi"/>
        </w:rPr>
        <w:t>h</w:t>
      </w:r>
      <w:r w:rsidR="00927AB2" w:rsidRPr="00CC5271">
        <w:rPr>
          <w:rFonts w:asciiTheme="minorHAnsi" w:hAnsiTheme="minorHAnsi" w:cstheme="minorHAnsi"/>
        </w:rPr>
        <w:t>.</w:t>
      </w:r>
    </w:p>
    <w:p w14:paraId="5A0DA218" w14:textId="77777777" w:rsidR="00043587" w:rsidRDefault="00927AB2" w:rsidP="00615E7D">
      <w:pPr>
        <w:rPr>
          <w:rFonts w:cstheme="minorHAnsi"/>
          <w:sz w:val="24"/>
          <w:szCs w:val="24"/>
        </w:rPr>
      </w:pPr>
      <w:r w:rsidRPr="00CC5271">
        <w:rPr>
          <w:rFonts w:cstheme="minorHAnsi"/>
          <w:sz w:val="24"/>
          <w:szCs w:val="24"/>
        </w:rPr>
        <w:t>Svi programi koji se u Rijeci održavaju tijekom cijelog dana u potpunosti su besplatni za posjetitelje, a posebno za ovu prigodu radno vrijeme svih ugostiteljskih objekata je produženo.</w:t>
      </w:r>
      <w:r w:rsidR="003819F2" w:rsidRPr="00CC5271">
        <w:rPr>
          <w:rFonts w:cstheme="minorHAnsi"/>
          <w:sz w:val="24"/>
          <w:szCs w:val="24"/>
        </w:rPr>
        <w:t xml:space="preserve"> </w:t>
      </w:r>
    </w:p>
    <w:p w14:paraId="00E73196" w14:textId="42C4A96E" w:rsidR="00637AB3" w:rsidRPr="003D716E" w:rsidRDefault="003819F2">
      <w:pPr>
        <w:rPr>
          <w:rFonts w:cstheme="minorHAnsi"/>
          <w:sz w:val="24"/>
          <w:szCs w:val="24"/>
        </w:rPr>
      </w:pPr>
      <w:r w:rsidRPr="00CC5271">
        <w:rPr>
          <w:rFonts w:cstheme="minorHAnsi"/>
          <w:sz w:val="24"/>
          <w:szCs w:val="24"/>
        </w:rPr>
        <w:t xml:space="preserve">Izvrsna je to uvertira u program Europske prijestolnice kulture 2020. godine u kojoj se očekuje više od </w:t>
      </w:r>
      <w:r w:rsidRPr="00CC5271">
        <w:rPr>
          <w:rFonts w:cstheme="minorHAnsi"/>
          <w:b/>
          <w:bCs/>
          <w:sz w:val="24"/>
          <w:szCs w:val="24"/>
        </w:rPr>
        <w:t>600 pojedinačnih događanja</w:t>
      </w:r>
      <w:r w:rsidRPr="00CC5271">
        <w:rPr>
          <w:rFonts w:cstheme="minorHAnsi"/>
          <w:sz w:val="24"/>
          <w:szCs w:val="24"/>
        </w:rPr>
        <w:t xml:space="preserve"> i u čiju je provedbu uključeno </w:t>
      </w:r>
      <w:r w:rsidRPr="00CC5271">
        <w:rPr>
          <w:rFonts w:cstheme="minorHAnsi"/>
          <w:b/>
          <w:bCs/>
          <w:sz w:val="24"/>
          <w:szCs w:val="24"/>
        </w:rPr>
        <w:t>više od 300 organizacija</w:t>
      </w:r>
      <w:r w:rsidRPr="00CC5271">
        <w:rPr>
          <w:rFonts w:cstheme="minorHAnsi"/>
          <w:sz w:val="24"/>
          <w:szCs w:val="24"/>
        </w:rPr>
        <w:t xml:space="preserve"> iz Hrvatske i 40 zemalja Europe i svijeta.</w:t>
      </w:r>
      <w:r w:rsidRPr="00CC5271">
        <w:rPr>
          <w:rFonts w:cstheme="minorHAnsi"/>
          <w:b/>
          <w:bCs/>
        </w:rPr>
        <w:t xml:space="preserve"> </w:t>
      </w:r>
    </w:p>
    <w:p w14:paraId="40B6914A" w14:textId="77777777" w:rsidR="00F31FB9" w:rsidRDefault="00F31FB9"/>
    <w:sectPr w:rsidR="00F31FB9" w:rsidSect="007248B3">
      <w:headerReference w:type="default" r:id="rId6"/>
      <w:pgSz w:w="11906" w:h="16838"/>
      <w:pgMar w:top="180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8DF0D" w14:textId="77777777" w:rsidR="00A3715A" w:rsidRDefault="00A3715A" w:rsidP="00F31FB9">
      <w:pPr>
        <w:spacing w:after="0" w:line="240" w:lineRule="auto"/>
      </w:pPr>
      <w:r>
        <w:separator/>
      </w:r>
    </w:p>
  </w:endnote>
  <w:endnote w:type="continuationSeparator" w:id="0">
    <w:p w14:paraId="4FB41234" w14:textId="77777777" w:rsidR="00A3715A" w:rsidRDefault="00A3715A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6E9C1" w14:textId="77777777" w:rsidR="00A3715A" w:rsidRDefault="00A3715A" w:rsidP="00F31FB9">
      <w:pPr>
        <w:spacing w:after="0" w:line="240" w:lineRule="auto"/>
      </w:pPr>
      <w:r>
        <w:separator/>
      </w:r>
    </w:p>
  </w:footnote>
  <w:footnote w:type="continuationSeparator" w:id="0">
    <w:p w14:paraId="72D647DC" w14:textId="77777777" w:rsidR="00A3715A" w:rsidRDefault="00A3715A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116A4"/>
    <w:rsid w:val="00043587"/>
    <w:rsid w:val="00047BF2"/>
    <w:rsid w:val="000C4800"/>
    <w:rsid w:val="000E6C95"/>
    <w:rsid w:val="00180A39"/>
    <w:rsid w:val="002711C7"/>
    <w:rsid w:val="002C78EE"/>
    <w:rsid w:val="00347E21"/>
    <w:rsid w:val="003714D2"/>
    <w:rsid w:val="003819F2"/>
    <w:rsid w:val="003859BC"/>
    <w:rsid w:val="003B7340"/>
    <w:rsid w:val="003D716E"/>
    <w:rsid w:val="00427BEF"/>
    <w:rsid w:val="00615E7D"/>
    <w:rsid w:val="00637AB3"/>
    <w:rsid w:val="006542FE"/>
    <w:rsid w:val="00670AE0"/>
    <w:rsid w:val="006A560C"/>
    <w:rsid w:val="006C16F9"/>
    <w:rsid w:val="006F7612"/>
    <w:rsid w:val="007146ED"/>
    <w:rsid w:val="007248B3"/>
    <w:rsid w:val="0073453B"/>
    <w:rsid w:val="007F5916"/>
    <w:rsid w:val="00824D41"/>
    <w:rsid w:val="00847EEC"/>
    <w:rsid w:val="008F1A14"/>
    <w:rsid w:val="00927AB2"/>
    <w:rsid w:val="009C7181"/>
    <w:rsid w:val="00A03934"/>
    <w:rsid w:val="00A340B6"/>
    <w:rsid w:val="00A3715A"/>
    <w:rsid w:val="00A622F8"/>
    <w:rsid w:val="00A66FA1"/>
    <w:rsid w:val="00A837AF"/>
    <w:rsid w:val="00AA39DA"/>
    <w:rsid w:val="00AB4ADD"/>
    <w:rsid w:val="00AD74A9"/>
    <w:rsid w:val="00C54149"/>
    <w:rsid w:val="00C57F9B"/>
    <w:rsid w:val="00CC5271"/>
    <w:rsid w:val="00D11665"/>
    <w:rsid w:val="00D202A1"/>
    <w:rsid w:val="00D44AE3"/>
    <w:rsid w:val="00DB473C"/>
    <w:rsid w:val="00F319A7"/>
    <w:rsid w:val="00F31FB9"/>
    <w:rsid w:val="00F64198"/>
    <w:rsid w:val="00F810EF"/>
    <w:rsid w:val="00FB41E8"/>
    <w:rsid w:val="00FE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character" w:styleId="CommentReference">
    <w:name w:val="annotation reference"/>
    <w:basedOn w:val="DefaultParagraphFont"/>
    <w:uiPriority w:val="99"/>
    <w:semiHidden/>
    <w:unhideWhenUsed/>
    <w:rsid w:val="00847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E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E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E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EEC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CC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637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9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Musić Iva</cp:lastModifiedBy>
  <cp:revision>2</cp:revision>
  <dcterms:created xsi:type="dcterms:W3CDTF">2020-02-01T13:30:00Z</dcterms:created>
  <dcterms:modified xsi:type="dcterms:W3CDTF">2020-02-01T13:30:00Z</dcterms:modified>
</cp:coreProperties>
</file>