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F11F0" w14:textId="3CF273FF" w:rsidR="00F363A9" w:rsidRPr="00F363A9" w:rsidRDefault="00F363A9" w:rsidP="00F363A9">
      <w:pPr>
        <w:rPr>
          <w:bCs/>
        </w:rPr>
      </w:pPr>
      <w:r>
        <w:rPr>
          <w:bCs/>
        </w:rPr>
        <w:t xml:space="preserve">Rijeka, 25. </w:t>
      </w:r>
      <w:r w:rsidR="00F41B8A">
        <w:rPr>
          <w:bCs/>
        </w:rPr>
        <w:t>l</w:t>
      </w:r>
      <w:r>
        <w:rPr>
          <w:bCs/>
        </w:rPr>
        <w:t>istopada 2019.g.</w:t>
      </w:r>
    </w:p>
    <w:p w14:paraId="431C000F" w14:textId="77777777" w:rsidR="00F363A9" w:rsidRDefault="00F363A9" w:rsidP="00F363A9">
      <w:pPr>
        <w:jc w:val="right"/>
        <w:rPr>
          <w:b/>
        </w:rPr>
      </w:pPr>
    </w:p>
    <w:p w14:paraId="0B47692F" w14:textId="62B8D6A3" w:rsidR="00F363A9" w:rsidRPr="003A4DAC" w:rsidRDefault="00F363A9" w:rsidP="00F363A9">
      <w:pPr>
        <w:jc w:val="right"/>
        <w:rPr>
          <w:b/>
        </w:rPr>
      </w:pPr>
      <w:r w:rsidRPr="003A4DAC">
        <w:rPr>
          <w:b/>
        </w:rPr>
        <w:t>POZIV ZA MEDIJE</w:t>
      </w:r>
    </w:p>
    <w:p w14:paraId="7A15D70E" w14:textId="77777777" w:rsidR="00F363A9" w:rsidRDefault="00F363A9" w:rsidP="00F363A9">
      <w:pPr>
        <w:jc w:val="center"/>
        <w:rPr>
          <w:b/>
        </w:rPr>
      </w:pPr>
    </w:p>
    <w:p w14:paraId="38210B8D" w14:textId="77777777" w:rsidR="00F41B8A" w:rsidRDefault="00F41B8A" w:rsidP="00F363A9">
      <w:pPr>
        <w:jc w:val="center"/>
        <w:rPr>
          <w:b/>
        </w:rPr>
      </w:pPr>
    </w:p>
    <w:p w14:paraId="48973B39" w14:textId="3C58DCF2" w:rsidR="00F363A9" w:rsidRDefault="00F363A9" w:rsidP="00F363A9">
      <w:pPr>
        <w:jc w:val="center"/>
        <w:rPr>
          <w:b/>
        </w:rPr>
      </w:pPr>
      <w:r w:rsidRPr="0094327C">
        <w:rPr>
          <w:b/>
        </w:rPr>
        <w:t>SVEČANO PREDSTAVLJANJE PROGRAMA RIJEKE - EUROPSKE PRIJESTOLNICE KULTURE ZA 2020.</w:t>
      </w:r>
      <w:r>
        <w:rPr>
          <w:b/>
        </w:rPr>
        <w:t xml:space="preserve"> UZ DRUŽENJE SA SPONZORIMA I MEDIJIMA</w:t>
      </w:r>
    </w:p>
    <w:p w14:paraId="6CC7E23B" w14:textId="77777777" w:rsidR="00F363A9" w:rsidRDefault="00F363A9" w:rsidP="00F363A9">
      <w:pPr>
        <w:jc w:val="center"/>
        <w:rPr>
          <w:b/>
        </w:rPr>
      </w:pPr>
    </w:p>
    <w:p w14:paraId="4B3EDA2F" w14:textId="77777777" w:rsidR="00F363A9" w:rsidRDefault="00F363A9" w:rsidP="00F363A9">
      <w:pPr>
        <w:jc w:val="both"/>
      </w:pPr>
      <w:r>
        <w:rPr>
          <w:b/>
        </w:rPr>
        <w:tab/>
        <w:t xml:space="preserve">U srijedu, 30. listopada 2019. godine, s početkom u 19.30 sati u prostoru Exportdrva u Rijeci, Delta 11, </w:t>
      </w:r>
      <w:r w:rsidRPr="0094327C">
        <w:t>održat će se svečano predstavljanje programa Rijeke - Europske prijestolnice kulture za 2020</w:t>
      </w:r>
      <w:r>
        <w:t>.</w:t>
      </w:r>
      <w:r w:rsidRPr="0094327C">
        <w:t xml:space="preserve"> uz druženje sa sponzorima i novinarima.</w:t>
      </w:r>
    </w:p>
    <w:p w14:paraId="45451484" w14:textId="77777777" w:rsidR="00F363A9" w:rsidRDefault="00F363A9" w:rsidP="00F363A9">
      <w:pPr>
        <w:jc w:val="both"/>
        <w:rPr>
          <w:b/>
        </w:rPr>
      </w:pPr>
    </w:p>
    <w:p w14:paraId="0630E4D2" w14:textId="77777777" w:rsidR="00F363A9" w:rsidRDefault="00F363A9" w:rsidP="00F363A9">
      <w:pPr>
        <w:jc w:val="both"/>
        <w:rPr>
          <w:b/>
        </w:rPr>
      </w:pPr>
      <w:r>
        <w:rPr>
          <w:b/>
        </w:rPr>
        <w:tab/>
      </w:r>
      <w:r w:rsidRPr="004706EB">
        <w:t xml:space="preserve">Riječ je o događanju na koje je </w:t>
      </w:r>
      <w:r w:rsidRPr="003A4DAC">
        <w:rPr>
          <w:b/>
          <w:u w:val="single"/>
        </w:rPr>
        <w:t>ulaz otvoren uz predočenje pozivnica</w:t>
      </w:r>
      <w:r w:rsidRPr="004706EB">
        <w:t xml:space="preserve"> zbog ograničenog broja ljudi. U tom smislu</w:t>
      </w:r>
      <w:r>
        <w:rPr>
          <w:b/>
        </w:rPr>
        <w:t xml:space="preserve"> na dio novinara, urednika i ravnatelja medijskih kuća i redakcija upućene su pozivnice. </w:t>
      </w:r>
      <w:r w:rsidRPr="004706EB">
        <w:t>No,</w:t>
      </w:r>
      <w:r>
        <w:rPr>
          <w:b/>
        </w:rPr>
        <w:t xml:space="preserve"> događaj je otvoren za medijsko praćenje pa vas ovim putem pozivamo da na događanje slobodno uputite fotografe, snimatelje i novinare koji će s događaja izvijestiti javnost.</w:t>
      </w:r>
    </w:p>
    <w:p w14:paraId="1CC7101A" w14:textId="77777777" w:rsidR="00F363A9" w:rsidRDefault="00F363A9" w:rsidP="00F363A9">
      <w:pPr>
        <w:jc w:val="both"/>
        <w:rPr>
          <w:b/>
        </w:rPr>
      </w:pPr>
    </w:p>
    <w:p w14:paraId="1BC177AF" w14:textId="77777777" w:rsidR="00F363A9" w:rsidRPr="00521340" w:rsidRDefault="00F363A9" w:rsidP="00F363A9">
      <w:pPr>
        <w:jc w:val="both"/>
        <w:rPr>
          <w:b/>
        </w:rPr>
      </w:pPr>
      <w:r>
        <w:rPr>
          <w:b/>
        </w:rPr>
        <w:tab/>
      </w:r>
      <w:r w:rsidRPr="00521340">
        <w:rPr>
          <w:b/>
        </w:rPr>
        <w:t xml:space="preserve">Ulaz će </w:t>
      </w:r>
      <w:r w:rsidRPr="00276B84">
        <w:rPr>
          <w:b/>
          <w:u w:val="single"/>
        </w:rPr>
        <w:t>za predstavnike medija koji nisu dobili fizičke pozivnice</w:t>
      </w:r>
      <w:r w:rsidRPr="00521340">
        <w:rPr>
          <w:b/>
        </w:rPr>
        <w:t xml:space="preserve"> biti omogućen uz prethodnu najavu na mail </w:t>
      </w:r>
      <w:hyperlink r:id="rId7" w:history="1">
        <w:r w:rsidRPr="000F0F07">
          <w:rPr>
            <w:rStyle w:val="Hyperlink"/>
          </w:rPr>
          <w:t>press@rijeka2020.eu</w:t>
        </w:r>
      </w:hyperlink>
      <w:r>
        <w:rPr>
          <w:b/>
        </w:rPr>
        <w:t xml:space="preserve"> </w:t>
      </w:r>
      <w:r w:rsidRPr="00521340">
        <w:rPr>
          <w:b/>
        </w:rPr>
        <w:t xml:space="preserve">i potom predočenje press iskaznica ili osobnih iskaznica na ulazu na događanje. </w:t>
      </w:r>
    </w:p>
    <w:p w14:paraId="68193DED" w14:textId="5B2C05DC" w:rsidR="00F363A9" w:rsidRPr="006926DF" w:rsidRDefault="00F363A9" w:rsidP="00F363A9">
      <w:pPr>
        <w:ind w:firstLine="708"/>
        <w:jc w:val="both"/>
        <w:rPr>
          <w:b/>
        </w:rPr>
      </w:pPr>
      <w:r w:rsidRPr="00521340">
        <w:rPr>
          <w:b/>
        </w:rPr>
        <w:t xml:space="preserve">Molimo Vas stoga da </w:t>
      </w:r>
      <w:r w:rsidRPr="00521340">
        <w:rPr>
          <w:b/>
          <w:u w:val="single"/>
        </w:rPr>
        <w:t>popis osoba iz vaše redakcije</w:t>
      </w:r>
      <w:r w:rsidRPr="00521340">
        <w:rPr>
          <w:b/>
        </w:rPr>
        <w:t xml:space="preserve"> koje će, povrh već pozvanih novinara, pratiti događanje </w:t>
      </w:r>
      <w:r w:rsidRPr="00521340">
        <w:rPr>
          <w:b/>
          <w:u w:val="single"/>
        </w:rPr>
        <w:t xml:space="preserve">pošaljete na navedenu mail adresu do </w:t>
      </w:r>
      <w:r>
        <w:rPr>
          <w:b/>
          <w:u w:val="single"/>
        </w:rPr>
        <w:t>utorka, 29</w:t>
      </w:r>
      <w:r w:rsidRPr="00521340">
        <w:rPr>
          <w:b/>
          <w:u w:val="single"/>
        </w:rPr>
        <w:t xml:space="preserve">. listopada 2019. u </w:t>
      </w:r>
      <w:r>
        <w:rPr>
          <w:b/>
          <w:u w:val="single"/>
        </w:rPr>
        <w:t>12</w:t>
      </w:r>
      <w:r w:rsidRPr="00521340">
        <w:rPr>
          <w:b/>
          <w:u w:val="single"/>
        </w:rPr>
        <w:t>.00 sati.</w:t>
      </w:r>
      <w:r w:rsidRPr="006926DF">
        <w:rPr>
          <w:b/>
        </w:rPr>
        <w:t xml:space="preserve"> </w:t>
      </w:r>
      <w:r>
        <w:rPr>
          <w:b/>
        </w:rPr>
        <w:t>Predstavnici medija</w:t>
      </w:r>
      <w:r w:rsidRPr="006926DF">
        <w:rPr>
          <w:b/>
        </w:rPr>
        <w:t xml:space="preserve"> koji su primili pozivnice </w:t>
      </w:r>
      <w:r>
        <w:rPr>
          <w:b/>
        </w:rPr>
        <w:t xml:space="preserve">na događanje </w:t>
      </w:r>
      <w:bookmarkStart w:id="0" w:name="_GoBack"/>
      <w:bookmarkEnd w:id="0"/>
      <w:r w:rsidRPr="006926DF">
        <w:rPr>
          <w:b/>
        </w:rPr>
        <w:t>ne moraju dodatno najavljivati svoj dolazak</w:t>
      </w:r>
      <w:r>
        <w:rPr>
          <w:b/>
        </w:rPr>
        <w:t xml:space="preserve"> ovim putem</w:t>
      </w:r>
      <w:r w:rsidRPr="006926DF">
        <w:rPr>
          <w:b/>
        </w:rPr>
        <w:t>.</w:t>
      </w:r>
    </w:p>
    <w:p w14:paraId="2B69A6A2" w14:textId="77777777" w:rsidR="00F363A9" w:rsidRPr="00521340" w:rsidRDefault="00F363A9" w:rsidP="00F363A9">
      <w:pPr>
        <w:ind w:firstLine="708"/>
        <w:jc w:val="both"/>
        <w:rPr>
          <w:b/>
        </w:rPr>
      </w:pPr>
      <w:r>
        <w:rPr>
          <w:b/>
          <w:u w:val="single"/>
        </w:rPr>
        <w:t xml:space="preserve"> </w:t>
      </w:r>
    </w:p>
    <w:p w14:paraId="0F2A6028" w14:textId="77777777" w:rsidR="00F363A9" w:rsidRDefault="00F363A9" w:rsidP="00F363A9">
      <w:pPr>
        <w:jc w:val="both"/>
      </w:pPr>
      <w:r w:rsidRPr="003C506E">
        <w:tab/>
        <w:t>Svečanost</w:t>
      </w:r>
      <w:r>
        <w:t xml:space="preserve"> predstavljanja programa </w:t>
      </w:r>
      <w:r w:rsidRPr="003C506E">
        <w:t xml:space="preserve">namijenjena </w:t>
      </w:r>
      <w:r>
        <w:t xml:space="preserve">je </w:t>
      </w:r>
      <w:r w:rsidRPr="003C506E">
        <w:t>sponzorima, pokroviteljima i medijima, a okupit će i niz uvaženih gostiju među kojima su veleposlanici, predstavnici ministarstava, gradova, općina te predstavnici organizacija koje partnerski sudjeluju u provedbi projekta Europske prijestolnice kulture.</w:t>
      </w:r>
    </w:p>
    <w:p w14:paraId="67B7A70F" w14:textId="77777777" w:rsidR="00F363A9" w:rsidRDefault="00F363A9" w:rsidP="00F363A9">
      <w:pPr>
        <w:ind w:firstLine="708"/>
        <w:jc w:val="both"/>
      </w:pPr>
      <w:r>
        <w:t>Na ovoj će svečanosti također biti predstavljeno i prvo izdanje programske knjige koja okuplja najveći dio programa koji će u Rijeci biti izvedeni tijekom 2020.</w:t>
      </w:r>
    </w:p>
    <w:p w14:paraId="0B90E410" w14:textId="77777777" w:rsidR="00F363A9" w:rsidRDefault="00F363A9" w:rsidP="00F363A9">
      <w:pPr>
        <w:jc w:val="both"/>
        <w:rPr>
          <w:b/>
        </w:rPr>
      </w:pPr>
      <w:r>
        <w:tab/>
        <w:t xml:space="preserve">Podsjećamo, dijelovi programa predstavljani su tijekom rujna i listopada predstavnicima medija, što će se nastaviti i u studenom, a </w:t>
      </w:r>
      <w:r w:rsidRPr="00171393">
        <w:rPr>
          <w:b/>
        </w:rPr>
        <w:t xml:space="preserve">program će, osim </w:t>
      </w:r>
      <w:r>
        <w:rPr>
          <w:b/>
        </w:rPr>
        <w:t>na ovoj svečanosti</w:t>
      </w:r>
      <w:r w:rsidRPr="00171393">
        <w:rPr>
          <w:b/>
        </w:rPr>
        <w:t>, također biti predstavljen i početkom prosinca, na Korzu, odnosno jednom od riječkih trgova, u glazbenom događanju namijenjenom svim građanima Rijeke i okolice.</w:t>
      </w:r>
    </w:p>
    <w:p w14:paraId="5089E5B8" w14:textId="77777777" w:rsidR="00F363A9" w:rsidRDefault="00F363A9" w:rsidP="00F363A9">
      <w:pPr>
        <w:jc w:val="both"/>
        <w:rPr>
          <w:b/>
        </w:rPr>
      </w:pPr>
    </w:p>
    <w:p w14:paraId="553EAE9E" w14:textId="77777777" w:rsidR="00F363A9" w:rsidRDefault="00F363A9" w:rsidP="00F363A9">
      <w:pPr>
        <w:rPr>
          <w:b/>
        </w:rPr>
      </w:pPr>
      <w:r>
        <w:rPr>
          <w:b/>
        </w:rPr>
        <w:t>Okvirni scenarij događanja u Exportdrvu 30.10.2019. donosimo u nastavku:</w:t>
      </w:r>
    </w:p>
    <w:p w14:paraId="60BDB704" w14:textId="77777777" w:rsidR="00F363A9" w:rsidRPr="00521340" w:rsidRDefault="00F363A9" w:rsidP="00F363A9">
      <w:pPr>
        <w:pStyle w:val="p1"/>
        <w:jc w:val="both"/>
        <w:rPr>
          <w:rStyle w:val="s1"/>
          <w:rFonts w:asciiTheme="minorHAnsi" w:hAnsiTheme="minorHAnsi"/>
          <w:sz w:val="22"/>
          <w:szCs w:val="22"/>
          <w:lang w:val="hr-HR"/>
        </w:rPr>
      </w:pP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>19:30 Okupljanje gostiju – video mapping, DJ glazba</w:t>
      </w:r>
    </w:p>
    <w:p w14:paraId="69230990" w14:textId="77777777" w:rsidR="00F363A9" w:rsidRPr="00521340" w:rsidRDefault="00F363A9" w:rsidP="00F363A9">
      <w:pPr>
        <w:pStyle w:val="p1"/>
        <w:jc w:val="both"/>
        <w:rPr>
          <w:rFonts w:asciiTheme="minorHAnsi" w:hAnsiTheme="minorHAnsi"/>
          <w:sz w:val="22"/>
          <w:szCs w:val="22"/>
          <w:lang w:val="hr-HR"/>
        </w:rPr>
      </w:pPr>
      <w:r>
        <w:rPr>
          <w:rStyle w:val="s1"/>
          <w:rFonts w:asciiTheme="minorHAnsi" w:hAnsiTheme="minorHAnsi"/>
          <w:sz w:val="22"/>
          <w:szCs w:val="22"/>
          <w:lang w:val="hr-HR"/>
        </w:rPr>
        <w:t xml:space="preserve">20:15 </w:t>
      </w: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>Pozdravn</w:t>
      </w:r>
      <w:r>
        <w:rPr>
          <w:rStyle w:val="s1"/>
          <w:rFonts w:asciiTheme="minorHAnsi" w:hAnsiTheme="minorHAnsi"/>
          <w:sz w:val="22"/>
          <w:szCs w:val="22"/>
          <w:lang w:val="hr-HR"/>
        </w:rPr>
        <w:t>a obraćanja predstavnika Grada Rijeke i projekta Europske prijestolnice kulture</w:t>
      </w:r>
    </w:p>
    <w:p w14:paraId="0032D5D9" w14:textId="77777777" w:rsidR="00F363A9" w:rsidRPr="00521340" w:rsidRDefault="00F363A9" w:rsidP="00F363A9">
      <w:pPr>
        <w:pStyle w:val="p1"/>
        <w:jc w:val="both"/>
        <w:rPr>
          <w:rFonts w:asciiTheme="minorHAnsi" w:hAnsiTheme="minorHAnsi"/>
          <w:sz w:val="22"/>
          <w:szCs w:val="22"/>
          <w:lang w:val="hr-HR"/>
        </w:rPr>
      </w:pP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>20:</w:t>
      </w:r>
      <w:r>
        <w:rPr>
          <w:rStyle w:val="s1"/>
          <w:rFonts w:asciiTheme="minorHAnsi" w:hAnsiTheme="minorHAnsi"/>
          <w:sz w:val="22"/>
          <w:szCs w:val="22"/>
          <w:lang w:val="hr-HR"/>
        </w:rPr>
        <w:t>25</w:t>
      </w: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 xml:space="preserve"> </w:t>
      </w:r>
      <w:r>
        <w:rPr>
          <w:rStyle w:val="s1"/>
          <w:rFonts w:asciiTheme="minorHAnsi" w:hAnsiTheme="minorHAnsi"/>
          <w:sz w:val="22"/>
          <w:szCs w:val="22"/>
          <w:lang w:val="hr-HR"/>
        </w:rPr>
        <w:t>Kratka o</w:t>
      </w: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>braćanj</w:t>
      </w:r>
      <w:r>
        <w:rPr>
          <w:rStyle w:val="s1"/>
          <w:rFonts w:asciiTheme="minorHAnsi" w:hAnsiTheme="minorHAnsi"/>
          <w:sz w:val="22"/>
          <w:szCs w:val="22"/>
          <w:lang w:val="hr-HR"/>
        </w:rPr>
        <w:t>a</w:t>
      </w: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 xml:space="preserve"> visokih uzvanika svečanosti </w:t>
      </w:r>
      <w:r w:rsidRPr="00521340">
        <w:rPr>
          <w:rStyle w:val="s1"/>
          <w:rFonts w:asciiTheme="minorHAnsi" w:hAnsiTheme="minorHAnsi"/>
          <w:i/>
          <w:sz w:val="22"/>
          <w:szCs w:val="22"/>
          <w:lang w:val="hr-HR"/>
        </w:rPr>
        <w:t>(prema potvrdi dolaska)</w:t>
      </w:r>
    </w:p>
    <w:p w14:paraId="394294F6" w14:textId="77777777" w:rsidR="00F363A9" w:rsidRPr="00521340" w:rsidRDefault="00F363A9" w:rsidP="00F363A9">
      <w:pPr>
        <w:pStyle w:val="p1"/>
        <w:jc w:val="both"/>
        <w:rPr>
          <w:rFonts w:asciiTheme="minorHAnsi" w:hAnsiTheme="minorHAnsi"/>
          <w:sz w:val="22"/>
          <w:szCs w:val="22"/>
          <w:lang w:val="hr-HR"/>
        </w:rPr>
      </w:pP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>20:</w:t>
      </w:r>
      <w:r>
        <w:rPr>
          <w:rStyle w:val="s1"/>
          <w:rFonts w:asciiTheme="minorHAnsi" w:hAnsiTheme="minorHAnsi"/>
          <w:sz w:val="22"/>
          <w:szCs w:val="22"/>
          <w:lang w:val="hr-HR"/>
        </w:rPr>
        <w:t>30</w:t>
      </w: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 xml:space="preserve"> Plesna točka </w:t>
      </w:r>
      <w:r w:rsidRPr="00521340">
        <w:rPr>
          <w:rStyle w:val="s1"/>
          <w:rFonts w:asciiTheme="minorHAnsi" w:hAnsiTheme="minorHAnsi"/>
          <w:i/>
          <w:sz w:val="22"/>
          <w:szCs w:val="22"/>
          <w:lang w:val="hr-HR"/>
        </w:rPr>
        <w:t>Pokreni se</w:t>
      </w: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>, nastup na pozornici</w:t>
      </w:r>
    </w:p>
    <w:p w14:paraId="4A5984E0" w14:textId="77777777" w:rsidR="00F363A9" w:rsidRPr="00521340" w:rsidRDefault="00F363A9" w:rsidP="00F363A9">
      <w:pPr>
        <w:pStyle w:val="p1"/>
        <w:jc w:val="both"/>
        <w:rPr>
          <w:rFonts w:asciiTheme="minorHAnsi" w:hAnsiTheme="minorHAnsi"/>
          <w:sz w:val="22"/>
          <w:szCs w:val="22"/>
          <w:lang w:val="hr-HR"/>
        </w:rPr>
      </w:pP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>20:</w:t>
      </w:r>
      <w:r>
        <w:rPr>
          <w:rStyle w:val="s1"/>
          <w:rFonts w:asciiTheme="minorHAnsi" w:hAnsiTheme="minorHAnsi"/>
          <w:sz w:val="22"/>
          <w:szCs w:val="22"/>
          <w:lang w:val="hr-HR"/>
        </w:rPr>
        <w:t>35</w:t>
      </w: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 xml:space="preserve"> Predstavljanje partnera projekta </w:t>
      </w:r>
    </w:p>
    <w:p w14:paraId="674B4FA0" w14:textId="77777777" w:rsidR="00F363A9" w:rsidRPr="00521340" w:rsidRDefault="00F363A9" w:rsidP="00F363A9">
      <w:pPr>
        <w:pStyle w:val="p1"/>
        <w:jc w:val="both"/>
        <w:rPr>
          <w:rFonts w:asciiTheme="minorHAnsi" w:hAnsiTheme="minorHAnsi"/>
          <w:sz w:val="22"/>
          <w:szCs w:val="22"/>
          <w:lang w:val="hr-HR"/>
        </w:rPr>
      </w:pP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>20:4</w:t>
      </w:r>
      <w:r>
        <w:rPr>
          <w:rStyle w:val="s1"/>
          <w:rFonts w:asciiTheme="minorHAnsi" w:hAnsiTheme="minorHAnsi"/>
          <w:sz w:val="22"/>
          <w:szCs w:val="22"/>
          <w:lang w:val="hr-HR"/>
        </w:rPr>
        <w:t>0</w:t>
      </w: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 xml:space="preserve"> Predstavljanje najznačajnijih dijelova programa za 2020. video animacijom na led ekranu </w:t>
      </w:r>
    </w:p>
    <w:p w14:paraId="4F3AAD8D" w14:textId="77777777" w:rsidR="00F363A9" w:rsidRDefault="00F363A9" w:rsidP="00F363A9">
      <w:pPr>
        <w:pStyle w:val="p1"/>
        <w:jc w:val="both"/>
        <w:rPr>
          <w:rFonts w:asciiTheme="minorHAnsi" w:hAnsiTheme="minorHAnsi"/>
          <w:sz w:val="22"/>
          <w:szCs w:val="22"/>
          <w:lang w:val="hr-HR"/>
        </w:rPr>
      </w:pPr>
      <w:r>
        <w:rPr>
          <w:rStyle w:val="s1"/>
          <w:rFonts w:asciiTheme="minorHAnsi" w:hAnsiTheme="minorHAnsi"/>
          <w:sz w:val="22"/>
          <w:szCs w:val="22"/>
          <w:lang w:val="hr-HR"/>
        </w:rPr>
        <w:lastRenderedPageBreak/>
        <w:t>20:45 P</w:t>
      </w: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 xml:space="preserve">redstavljanje </w:t>
      </w:r>
      <w:r>
        <w:rPr>
          <w:rStyle w:val="s1"/>
          <w:rFonts w:asciiTheme="minorHAnsi" w:hAnsiTheme="minorHAnsi"/>
          <w:sz w:val="22"/>
          <w:szCs w:val="22"/>
          <w:lang w:val="hr-HR"/>
        </w:rPr>
        <w:t xml:space="preserve">voditelja i organizacija </w:t>
      </w: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 xml:space="preserve">programskih </w:t>
      </w:r>
      <w:r>
        <w:rPr>
          <w:rStyle w:val="s1"/>
          <w:rFonts w:asciiTheme="minorHAnsi" w:hAnsiTheme="minorHAnsi"/>
          <w:sz w:val="22"/>
          <w:szCs w:val="22"/>
          <w:lang w:val="hr-HR"/>
        </w:rPr>
        <w:t>cjelina</w:t>
      </w: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 xml:space="preserve"> </w:t>
      </w:r>
      <w:r>
        <w:rPr>
          <w:rStyle w:val="s1"/>
          <w:rFonts w:asciiTheme="minorHAnsi" w:hAnsiTheme="minorHAnsi"/>
          <w:sz w:val="22"/>
          <w:szCs w:val="22"/>
          <w:lang w:val="hr-HR"/>
        </w:rPr>
        <w:t>projekta EPK</w:t>
      </w:r>
      <w:r w:rsidRPr="00521340">
        <w:rPr>
          <w:rFonts w:asciiTheme="minorHAnsi" w:hAnsiTheme="minorHAnsi"/>
          <w:sz w:val="22"/>
          <w:szCs w:val="22"/>
          <w:lang w:val="hr-HR"/>
        </w:rPr>
        <w:t>.</w:t>
      </w:r>
    </w:p>
    <w:p w14:paraId="1920E0CD" w14:textId="77777777" w:rsidR="00F363A9" w:rsidRPr="00521340" w:rsidRDefault="00F363A9" w:rsidP="00F363A9">
      <w:pPr>
        <w:pStyle w:val="p1"/>
        <w:jc w:val="both"/>
        <w:rPr>
          <w:rFonts w:asciiTheme="minorHAnsi" w:hAnsiTheme="minorHAnsi"/>
          <w:sz w:val="22"/>
          <w:szCs w:val="22"/>
          <w:lang w:val="hr-HR"/>
        </w:rPr>
      </w:pP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>2</w:t>
      </w:r>
      <w:r>
        <w:rPr>
          <w:rStyle w:val="s1"/>
          <w:rFonts w:asciiTheme="minorHAnsi" w:hAnsiTheme="minorHAnsi"/>
          <w:sz w:val="22"/>
          <w:szCs w:val="22"/>
          <w:lang w:val="hr-HR"/>
        </w:rPr>
        <w:t>0:50 Glazbeno iznenađenje večeri</w:t>
      </w:r>
    </w:p>
    <w:p w14:paraId="1D5CE580" w14:textId="77777777" w:rsidR="00F363A9" w:rsidRPr="00521340" w:rsidRDefault="00F363A9" w:rsidP="00F363A9">
      <w:pPr>
        <w:pStyle w:val="p1"/>
        <w:jc w:val="both"/>
        <w:rPr>
          <w:rFonts w:asciiTheme="minorHAnsi" w:hAnsiTheme="minorHAnsi"/>
          <w:sz w:val="22"/>
          <w:szCs w:val="22"/>
          <w:lang w:val="hr-HR"/>
        </w:rPr>
      </w:pPr>
      <w:r>
        <w:rPr>
          <w:rStyle w:val="s1"/>
          <w:rFonts w:asciiTheme="minorHAnsi" w:hAnsiTheme="minorHAnsi"/>
          <w:sz w:val="22"/>
          <w:szCs w:val="22"/>
          <w:lang w:val="hr-HR"/>
        </w:rPr>
        <w:t>21:10</w:t>
      </w: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 xml:space="preserve"> </w:t>
      </w:r>
      <w:r>
        <w:rPr>
          <w:rStyle w:val="s1"/>
          <w:rFonts w:asciiTheme="minorHAnsi" w:hAnsiTheme="minorHAnsi"/>
          <w:sz w:val="22"/>
          <w:szCs w:val="22"/>
          <w:lang w:val="hr-HR"/>
        </w:rPr>
        <w:t>Najava prvog izdanja programske knjige koju uzvanici dobivaju na odlasku</w:t>
      </w:r>
    </w:p>
    <w:p w14:paraId="0FDD2EDA" w14:textId="77777777" w:rsidR="00F363A9" w:rsidRPr="00521340" w:rsidRDefault="00F363A9" w:rsidP="00F363A9">
      <w:pPr>
        <w:pStyle w:val="p1"/>
        <w:jc w:val="both"/>
        <w:rPr>
          <w:rFonts w:asciiTheme="minorHAnsi" w:hAnsiTheme="minorHAnsi"/>
          <w:sz w:val="22"/>
          <w:szCs w:val="22"/>
          <w:lang w:val="hr-HR"/>
        </w:rPr>
      </w:pP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>21:</w:t>
      </w:r>
      <w:r>
        <w:rPr>
          <w:rStyle w:val="s1"/>
          <w:rFonts w:asciiTheme="minorHAnsi" w:hAnsiTheme="minorHAnsi"/>
          <w:sz w:val="22"/>
          <w:szCs w:val="22"/>
          <w:lang w:val="hr-HR"/>
        </w:rPr>
        <w:t>15</w:t>
      </w:r>
      <w:r w:rsidRPr="00521340">
        <w:rPr>
          <w:rStyle w:val="s1"/>
          <w:rFonts w:asciiTheme="minorHAnsi" w:hAnsiTheme="minorHAnsi"/>
          <w:sz w:val="22"/>
          <w:szCs w:val="22"/>
          <w:lang w:val="hr-HR"/>
        </w:rPr>
        <w:t xml:space="preserve"> DJ glazba, projekcije u prostoru</w:t>
      </w:r>
      <w:r>
        <w:rPr>
          <w:rStyle w:val="s1"/>
          <w:rFonts w:asciiTheme="minorHAnsi" w:hAnsiTheme="minorHAnsi"/>
          <w:sz w:val="22"/>
          <w:szCs w:val="22"/>
          <w:lang w:val="hr-HR"/>
        </w:rPr>
        <w:t>, druženje uzvanika</w:t>
      </w:r>
    </w:p>
    <w:p w14:paraId="335B2262" w14:textId="77777777" w:rsidR="00F363A9" w:rsidRPr="00521340" w:rsidRDefault="00F363A9" w:rsidP="00F363A9">
      <w:pPr>
        <w:rPr>
          <w:b/>
        </w:rPr>
      </w:pPr>
      <w:r w:rsidRPr="00521340">
        <w:rPr>
          <w:b/>
        </w:rPr>
        <w:tab/>
        <w:t xml:space="preserve">  </w:t>
      </w:r>
    </w:p>
    <w:p w14:paraId="4A42E47D" w14:textId="77777777" w:rsidR="00F363A9" w:rsidRDefault="00F363A9" w:rsidP="00F363A9">
      <w:pPr>
        <w:rPr>
          <w:b/>
        </w:rPr>
      </w:pPr>
      <w:r>
        <w:rPr>
          <w:b/>
        </w:rPr>
        <w:t xml:space="preserve">Unaprijed se zahvaljujem na odzivu, </w:t>
      </w:r>
    </w:p>
    <w:p w14:paraId="034475EB" w14:textId="77777777" w:rsidR="00F363A9" w:rsidRDefault="00F363A9" w:rsidP="00F363A9">
      <w:pPr>
        <w:rPr>
          <w:b/>
        </w:rPr>
      </w:pPr>
      <w:r>
        <w:rPr>
          <w:b/>
        </w:rPr>
        <w:t>podsjećam na obavezu prijave mailom i srdačno vas pozdravljam.</w:t>
      </w:r>
    </w:p>
    <w:p w14:paraId="5F6B31CF" w14:textId="1089D855" w:rsidR="00F363A9" w:rsidRDefault="00F363A9" w:rsidP="00F363A9">
      <w:pPr>
        <w:shd w:val="clear" w:color="auto" w:fill="FFFFFF"/>
        <w:ind w:left="6372" w:firstLine="708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133CF59F" w14:textId="77777777" w:rsidR="00225408" w:rsidRDefault="00225408" w:rsidP="00F363A9">
      <w:pPr>
        <w:shd w:val="clear" w:color="auto" w:fill="FFFFFF"/>
        <w:ind w:left="6372" w:firstLine="708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746C5810" w14:textId="103F173D" w:rsidR="00F363A9" w:rsidRPr="00606F45" w:rsidRDefault="00F363A9" w:rsidP="00F363A9">
      <w:pPr>
        <w:shd w:val="clear" w:color="auto" w:fill="FFFFFF"/>
        <w:ind w:left="6372" w:firstLine="708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Lena Stojiljković</w:t>
      </w:r>
    </w:p>
    <w:p w14:paraId="7B7B57A5" w14:textId="77777777" w:rsidR="00F363A9" w:rsidRPr="00606F45" w:rsidRDefault="00F363A9" w:rsidP="00F363A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Odnosi s medijima, Rijeka 2020</w:t>
      </w:r>
    </w:p>
    <w:p w14:paraId="45DE5332" w14:textId="77777777" w:rsidR="00F363A9" w:rsidRDefault="00572769" w:rsidP="00F363A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hyperlink r:id="rId8" w:history="1">
        <w:r w:rsidR="00F363A9" w:rsidRPr="00606F45">
          <w:rPr>
            <w:rStyle w:val="Hyperlink"/>
            <w:rFonts w:eastAsia="Times New Roman" w:cstheme="minorHAnsi"/>
            <w:sz w:val="22"/>
            <w:szCs w:val="22"/>
            <w:lang w:val="hr-HR" w:eastAsia="hr-HR"/>
          </w:rPr>
          <w:t>lena.stojiljkovic@rijeka2020.eu</w:t>
        </w:r>
      </w:hyperlink>
    </w:p>
    <w:p w14:paraId="7D2A818C" w14:textId="77777777" w:rsidR="00F363A9" w:rsidRPr="005E6767" w:rsidRDefault="00F363A9" w:rsidP="00F363A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p w14:paraId="0C5894F6" w14:textId="068B6497" w:rsidR="00F51562" w:rsidRDefault="00F51562">
      <w:r>
        <w:br w:type="page"/>
      </w:r>
    </w:p>
    <w:p w14:paraId="4A7BCFD3" w14:textId="68A40C7E" w:rsidR="00A47D19" w:rsidRPr="00E35790" w:rsidRDefault="00A47D19" w:rsidP="00E35790"/>
    <w:sectPr w:rsidR="00A47D19" w:rsidRPr="00E35790" w:rsidSect="00F5156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26110" w14:textId="77777777" w:rsidR="00572769" w:rsidRDefault="00572769" w:rsidP="00881B94">
      <w:r>
        <w:separator/>
      </w:r>
    </w:p>
  </w:endnote>
  <w:endnote w:type="continuationSeparator" w:id="0">
    <w:p w14:paraId="6392573C" w14:textId="77777777" w:rsidR="00572769" w:rsidRDefault="0057276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INX Light">
    <w:charset w:val="00"/>
    <w:family w:val="auto"/>
    <w:pitch w:val="variable"/>
    <w:sig w:usb0="00000001" w:usb1="40002048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572769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0FC7E" w14:textId="77777777" w:rsidR="00572769" w:rsidRDefault="00572769" w:rsidP="00881B94">
      <w:r>
        <w:separator/>
      </w:r>
    </w:p>
  </w:footnote>
  <w:footnote w:type="continuationSeparator" w:id="0">
    <w:p w14:paraId="1066FC3A" w14:textId="77777777" w:rsidR="00572769" w:rsidRDefault="0057276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474B3"/>
    <w:rsid w:val="00166C4C"/>
    <w:rsid w:val="00173F8E"/>
    <w:rsid w:val="001F1027"/>
    <w:rsid w:val="00225408"/>
    <w:rsid w:val="002A6ECA"/>
    <w:rsid w:val="002E7F39"/>
    <w:rsid w:val="00306920"/>
    <w:rsid w:val="00312FA8"/>
    <w:rsid w:val="00383BBE"/>
    <w:rsid w:val="003A0E1C"/>
    <w:rsid w:val="00412143"/>
    <w:rsid w:val="004541E9"/>
    <w:rsid w:val="00466BC1"/>
    <w:rsid w:val="004A63D4"/>
    <w:rsid w:val="005430A0"/>
    <w:rsid w:val="00572769"/>
    <w:rsid w:val="005A0898"/>
    <w:rsid w:val="005A2244"/>
    <w:rsid w:val="006907BE"/>
    <w:rsid w:val="006F1DA9"/>
    <w:rsid w:val="00795C49"/>
    <w:rsid w:val="008027C3"/>
    <w:rsid w:val="00806A9A"/>
    <w:rsid w:val="00864ECE"/>
    <w:rsid w:val="00881B94"/>
    <w:rsid w:val="008E7185"/>
    <w:rsid w:val="00992052"/>
    <w:rsid w:val="00995E0C"/>
    <w:rsid w:val="009C3A26"/>
    <w:rsid w:val="00A47D19"/>
    <w:rsid w:val="00A61E1D"/>
    <w:rsid w:val="00AB1B5E"/>
    <w:rsid w:val="00B94039"/>
    <w:rsid w:val="00BE264E"/>
    <w:rsid w:val="00C32193"/>
    <w:rsid w:val="00CE31D4"/>
    <w:rsid w:val="00D16971"/>
    <w:rsid w:val="00D971F9"/>
    <w:rsid w:val="00DB1094"/>
    <w:rsid w:val="00E35790"/>
    <w:rsid w:val="00E44E36"/>
    <w:rsid w:val="00E70303"/>
    <w:rsid w:val="00EE395D"/>
    <w:rsid w:val="00EE3CA1"/>
    <w:rsid w:val="00EF3BDD"/>
    <w:rsid w:val="00EF5E2E"/>
    <w:rsid w:val="00F363A9"/>
    <w:rsid w:val="00F41B8A"/>
    <w:rsid w:val="00F51562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1">
    <w:name w:val="p1"/>
    <w:basedOn w:val="Normal"/>
    <w:rsid w:val="00F363A9"/>
    <w:rPr>
      <w:rFonts w:ascii="DINX Light" w:eastAsia="Calibri" w:hAnsi="DINX Light" w:cs="Times New Roman"/>
      <w:color w:val="000000"/>
      <w:sz w:val="38"/>
      <w:szCs w:val="38"/>
      <w:lang w:eastAsia="en-GB"/>
    </w:rPr>
  </w:style>
  <w:style w:type="character" w:customStyle="1" w:styleId="s1">
    <w:name w:val="s1"/>
    <w:rsid w:val="00F363A9"/>
  </w:style>
  <w:style w:type="character" w:styleId="Hyperlink">
    <w:name w:val="Hyperlink"/>
    <w:basedOn w:val="DefaultParagraphFont"/>
    <w:uiPriority w:val="99"/>
    <w:unhideWhenUsed/>
    <w:rsid w:val="00F363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ess@rijeka2020.e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13</cp:revision>
  <cp:lastPrinted>2019-01-29T12:50:00Z</cp:lastPrinted>
  <dcterms:created xsi:type="dcterms:W3CDTF">2019-10-25T09:53:00Z</dcterms:created>
  <dcterms:modified xsi:type="dcterms:W3CDTF">2019-10-25T11:58:00Z</dcterms:modified>
</cp:coreProperties>
</file>