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2E0BC" w14:textId="77777777" w:rsidR="00427BEF" w:rsidRDefault="00427BEF"/>
    <w:p w14:paraId="08D455BB" w14:textId="77777777" w:rsidR="00C504BF" w:rsidRDefault="00C504BF"/>
    <w:p w14:paraId="54E99AB5" w14:textId="77777777" w:rsidR="00C504BF" w:rsidRPr="000143CC" w:rsidRDefault="00C504BF">
      <w:r w:rsidRPr="000143CC">
        <w:t xml:space="preserve">Rijeka, 16. prosinca, 2019.g. </w:t>
      </w:r>
    </w:p>
    <w:p w14:paraId="20E0FF4D" w14:textId="77777777" w:rsidR="00C504BF" w:rsidRPr="00C504BF" w:rsidRDefault="00C504BF" w:rsidP="00C504BF">
      <w:pPr>
        <w:jc w:val="right"/>
        <w:rPr>
          <w:b/>
          <w:bCs/>
        </w:rPr>
      </w:pPr>
      <w:r w:rsidRPr="00C504BF">
        <w:rPr>
          <w:b/>
          <w:bCs/>
        </w:rPr>
        <w:t>OBJAVA ZA MEDIJE</w:t>
      </w:r>
    </w:p>
    <w:p w14:paraId="27ADD9BE" w14:textId="77777777" w:rsidR="00226B57" w:rsidRDefault="00226B57" w:rsidP="00C504BF">
      <w:pPr>
        <w:jc w:val="center"/>
        <w:rPr>
          <w:b/>
          <w:bCs/>
        </w:rPr>
      </w:pPr>
    </w:p>
    <w:p w14:paraId="3D1B8876" w14:textId="406617DA" w:rsidR="00C504BF" w:rsidRDefault="00DE3FDA" w:rsidP="00C504BF">
      <w:pPr>
        <w:jc w:val="center"/>
        <w:rPr>
          <w:b/>
          <w:bCs/>
        </w:rPr>
      </w:pPr>
      <w:r>
        <w:rPr>
          <w:b/>
          <w:bCs/>
        </w:rPr>
        <w:t>ODRŽANA RADIONICA TRENDOVI U STVARANJU DJEČJIH PROGRAMA</w:t>
      </w:r>
    </w:p>
    <w:p w14:paraId="0770BFB9" w14:textId="77777777" w:rsidR="00155D2B" w:rsidRDefault="00155D2B" w:rsidP="00C504BF">
      <w:pPr>
        <w:jc w:val="center"/>
        <w:rPr>
          <w:b/>
          <w:bCs/>
        </w:rPr>
      </w:pPr>
    </w:p>
    <w:p w14:paraId="644EFAE5" w14:textId="51E69721" w:rsidR="00C504BF" w:rsidRPr="003E2F64" w:rsidRDefault="00C504BF" w:rsidP="00C33AB1">
      <w:pPr>
        <w:ind w:firstLine="708"/>
        <w:rPr>
          <w:rFonts w:cstheme="minorHAnsi"/>
          <w:i/>
          <w:iCs/>
          <w:color w:val="000000"/>
          <w:shd w:val="clear" w:color="auto" w:fill="FFFFFF"/>
        </w:rPr>
      </w:pPr>
      <w:r>
        <w:t>U organizacij</w:t>
      </w:r>
      <w:r w:rsidR="002C7602">
        <w:t>i</w:t>
      </w:r>
      <w:r>
        <w:t xml:space="preserve"> </w:t>
      </w:r>
      <w:r w:rsidRPr="007370FE">
        <w:rPr>
          <w:b/>
          <w:bCs/>
        </w:rPr>
        <w:t>Učionice</w:t>
      </w:r>
      <w:r>
        <w:t>,</w:t>
      </w:r>
      <w:r w:rsidRPr="00C504BF">
        <w:rPr>
          <w:rFonts w:cstheme="minorHAnsi"/>
          <w:color w:val="000000"/>
          <w:shd w:val="clear" w:color="auto" w:fill="FFFFFF"/>
        </w:rPr>
        <w:t xml:space="preserve"> integriran</w:t>
      </w:r>
      <w:r>
        <w:rPr>
          <w:rFonts w:cstheme="minorHAnsi"/>
          <w:color w:val="000000"/>
          <w:shd w:val="clear" w:color="auto" w:fill="FFFFFF"/>
        </w:rPr>
        <w:t>og</w:t>
      </w:r>
      <w:r w:rsidRPr="00C504BF">
        <w:rPr>
          <w:rFonts w:cstheme="minorHAnsi"/>
          <w:color w:val="000000"/>
          <w:shd w:val="clear" w:color="auto" w:fill="FFFFFF"/>
        </w:rPr>
        <w:t xml:space="preserve"> program</w:t>
      </w:r>
      <w:r>
        <w:rPr>
          <w:rFonts w:cstheme="minorHAnsi"/>
          <w:color w:val="000000"/>
          <w:shd w:val="clear" w:color="auto" w:fill="FFFFFF"/>
        </w:rPr>
        <w:t>a</w:t>
      </w:r>
      <w:r w:rsidRPr="00C504BF">
        <w:rPr>
          <w:rFonts w:cstheme="minorHAnsi"/>
          <w:color w:val="000000"/>
          <w:shd w:val="clear" w:color="auto" w:fill="FFFFFF"/>
        </w:rPr>
        <w:t xml:space="preserve"> učen</w:t>
      </w:r>
      <w:r w:rsidR="00984852">
        <w:rPr>
          <w:rFonts w:cstheme="minorHAnsi"/>
          <w:color w:val="000000"/>
          <w:shd w:val="clear" w:color="auto" w:fill="FFFFFF"/>
        </w:rPr>
        <w:t xml:space="preserve">ja koji se provodi u sklopu projekta </w:t>
      </w:r>
      <w:r w:rsidR="00984852" w:rsidRPr="007370FE">
        <w:rPr>
          <w:rFonts w:cstheme="minorHAnsi"/>
          <w:b/>
          <w:bCs/>
          <w:color w:val="000000"/>
          <w:shd w:val="clear" w:color="auto" w:fill="FFFFFF"/>
        </w:rPr>
        <w:t>Europske prijestolnice kulture</w:t>
      </w:r>
      <w:r w:rsidR="00984852">
        <w:rPr>
          <w:rFonts w:cstheme="minorHAnsi"/>
          <w:color w:val="000000"/>
          <w:shd w:val="clear" w:color="auto" w:fill="FFFFFF"/>
        </w:rPr>
        <w:t>, u ponedjeljak</w:t>
      </w:r>
      <w:r w:rsidR="003E2F64">
        <w:rPr>
          <w:rFonts w:cstheme="minorHAnsi"/>
          <w:color w:val="000000"/>
          <w:shd w:val="clear" w:color="auto" w:fill="FFFFFF"/>
        </w:rPr>
        <w:t>,</w:t>
      </w:r>
      <w:r w:rsidR="00984852">
        <w:rPr>
          <w:rFonts w:cstheme="minorHAnsi"/>
          <w:color w:val="000000"/>
          <w:shd w:val="clear" w:color="auto" w:fill="FFFFFF"/>
        </w:rPr>
        <w:t xml:space="preserve"> 16. prosinca u prostoru </w:t>
      </w:r>
      <w:proofErr w:type="spellStart"/>
      <w:r w:rsidR="00984852">
        <w:rPr>
          <w:rFonts w:cstheme="minorHAnsi"/>
          <w:color w:val="000000"/>
          <w:shd w:val="clear" w:color="auto" w:fill="FFFFFF"/>
        </w:rPr>
        <w:t>RiHuba</w:t>
      </w:r>
      <w:proofErr w:type="spellEnd"/>
      <w:r w:rsidR="00984852">
        <w:rPr>
          <w:rFonts w:cstheme="minorHAnsi"/>
          <w:color w:val="000000"/>
          <w:shd w:val="clear" w:color="auto" w:fill="FFFFFF"/>
        </w:rPr>
        <w:t xml:space="preserve"> </w:t>
      </w:r>
      <w:r w:rsidR="00984852" w:rsidRPr="007370FE">
        <w:rPr>
          <w:rFonts w:cstheme="minorHAnsi"/>
          <w:b/>
          <w:bCs/>
          <w:color w:val="000000"/>
          <w:shd w:val="clear" w:color="auto" w:fill="FFFFFF"/>
        </w:rPr>
        <w:t xml:space="preserve">održana je radionica </w:t>
      </w:r>
      <w:r w:rsidR="00984852" w:rsidRPr="003E2F64">
        <w:rPr>
          <w:rFonts w:cstheme="minorHAnsi"/>
          <w:b/>
          <w:bCs/>
          <w:i/>
          <w:iCs/>
          <w:color w:val="000000"/>
          <w:shd w:val="clear" w:color="auto" w:fill="FFFFFF"/>
        </w:rPr>
        <w:t>Trendovi u stvaranju dječjih programa.</w:t>
      </w:r>
    </w:p>
    <w:p w14:paraId="44FC0FD6" w14:textId="228B4055" w:rsidR="002C7602" w:rsidRDefault="002C7602" w:rsidP="00C504BF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Radionica upravljanja sudioničkim prostorima </w:t>
      </w:r>
      <w:r w:rsidRPr="00E74F7A">
        <w:rPr>
          <w:rFonts w:cstheme="minorHAnsi"/>
          <w:b/>
          <w:bCs/>
          <w:color w:val="000000"/>
          <w:shd w:val="clear" w:color="auto" w:fill="FFFFFF"/>
        </w:rPr>
        <w:t>bila je namijenjena budućim korisnicima fizičkog prostora Dječje kuće</w:t>
      </w:r>
      <w:r>
        <w:rPr>
          <w:rFonts w:cstheme="minorHAnsi"/>
          <w:color w:val="000000"/>
          <w:shd w:val="clear" w:color="auto" w:fill="FFFFFF"/>
        </w:rPr>
        <w:t xml:space="preserve">, pa su tako na radionici sudjelovali </w:t>
      </w:r>
      <w:r w:rsidRPr="00E74F7A">
        <w:rPr>
          <w:rFonts w:cstheme="minorHAnsi"/>
          <w:b/>
          <w:bCs/>
          <w:color w:val="000000"/>
          <w:shd w:val="clear" w:color="auto" w:fill="FFFFFF"/>
        </w:rPr>
        <w:t>predstavnici Art kina, Gradske knjižnice Rijeka, Gradskog kazališta lutaka i Muzeja moderne i suvremene umjetnosti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Pr="00E74F7A">
        <w:rPr>
          <w:rFonts w:cstheme="minorHAnsi"/>
          <w:b/>
          <w:bCs/>
          <w:color w:val="000000"/>
          <w:shd w:val="clear" w:color="auto" w:fill="FFFFFF"/>
        </w:rPr>
        <w:t xml:space="preserve">koji </w:t>
      </w:r>
      <w:r w:rsidR="00E74F7A" w:rsidRPr="00E74F7A">
        <w:rPr>
          <w:rFonts w:cstheme="minorHAnsi"/>
          <w:b/>
          <w:bCs/>
          <w:color w:val="000000"/>
          <w:shd w:val="clear" w:color="auto" w:fill="FFFFFF"/>
        </w:rPr>
        <w:t>ć</w:t>
      </w:r>
      <w:r w:rsidRPr="00E74F7A">
        <w:rPr>
          <w:rFonts w:cstheme="minorHAnsi"/>
          <w:b/>
          <w:bCs/>
          <w:color w:val="000000"/>
          <w:shd w:val="clear" w:color="auto" w:fill="FFFFFF"/>
        </w:rPr>
        <w:t>e kada se Dječja kuća u Art kvartu Benčić otvori sredinom 2020. godine u njoj zajednički stvarati različite programe i to se samo za djecu, već zajedno s njima.</w:t>
      </w:r>
      <w:r w:rsidR="005E0C2D" w:rsidRPr="00E74F7A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r w:rsidR="005E0C2D">
        <w:rPr>
          <w:rFonts w:cstheme="minorHAnsi"/>
          <w:color w:val="000000"/>
          <w:shd w:val="clear" w:color="auto" w:fill="FFFFFF"/>
        </w:rPr>
        <w:t>Za osmišljavanje i provedbu raznih programa Dječja kuća će biti otvorena i raznim drugim udrugama i nezavisnim organizacijama popu</w:t>
      </w:r>
      <w:r w:rsidR="00E26D1E">
        <w:rPr>
          <w:rFonts w:cstheme="minorHAnsi"/>
          <w:color w:val="000000"/>
          <w:shd w:val="clear" w:color="auto" w:fill="FFFFFF"/>
        </w:rPr>
        <w:t>t</w:t>
      </w:r>
      <w:r w:rsidR="005E0C2D">
        <w:rPr>
          <w:rFonts w:cstheme="minorHAnsi"/>
          <w:color w:val="000000"/>
          <w:shd w:val="clear" w:color="auto" w:fill="FFFFFF"/>
        </w:rPr>
        <w:t xml:space="preserve"> Vijeća mladih Benčić </w:t>
      </w:r>
      <w:r w:rsidR="007E246E">
        <w:rPr>
          <w:rFonts w:cstheme="minorHAnsi"/>
          <w:color w:val="000000"/>
          <w:shd w:val="clear" w:color="auto" w:fill="FFFFFF"/>
        </w:rPr>
        <w:t>čiji su predstavnici također sudjelovali na radionici.</w:t>
      </w:r>
      <w:bookmarkStart w:id="0" w:name="_GoBack"/>
      <w:bookmarkEnd w:id="0"/>
    </w:p>
    <w:p w14:paraId="14F86D1F" w14:textId="51038966" w:rsidR="007E246E" w:rsidRPr="00E74F7A" w:rsidRDefault="007B6D91" w:rsidP="00C504BF">
      <w:r w:rsidRPr="00E74F7A">
        <w:rPr>
          <w:rFonts w:cstheme="minorHAnsi"/>
          <w:color w:val="000000"/>
          <w:shd w:val="clear" w:color="auto" w:fill="FFFFFF"/>
        </w:rPr>
        <w:t xml:space="preserve">Mentori ove cjelodnevne radionice bili su </w:t>
      </w:r>
      <w:r w:rsidRPr="00E74F7A">
        <w:rPr>
          <w:rFonts w:cstheme="minorHAnsi"/>
          <w:b/>
          <w:bCs/>
          <w:color w:val="000000"/>
          <w:shd w:val="clear" w:color="auto" w:fill="FFFFFF"/>
        </w:rPr>
        <w:t xml:space="preserve">Mateja </w:t>
      </w:r>
      <w:proofErr w:type="spellStart"/>
      <w:r w:rsidRPr="00E74F7A">
        <w:rPr>
          <w:rFonts w:cstheme="minorHAnsi"/>
          <w:b/>
          <w:bCs/>
          <w:color w:val="000000"/>
          <w:shd w:val="clear" w:color="auto" w:fill="FFFFFF"/>
        </w:rPr>
        <w:t>Bizjak</w:t>
      </w:r>
      <w:proofErr w:type="spellEnd"/>
      <w:r w:rsidRPr="00E74F7A">
        <w:rPr>
          <w:rFonts w:cstheme="minorHAnsi"/>
          <w:b/>
          <w:bCs/>
          <w:color w:val="000000"/>
          <w:shd w:val="clear" w:color="auto" w:fill="FFFFFF"/>
        </w:rPr>
        <w:t xml:space="preserve"> Petit</w:t>
      </w:r>
      <w:r w:rsidRPr="00E74F7A">
        <w:rPr>
          <w:rFonts w:cstheme="minorHAnsi"/>
          <w:color w:val="000000"/>
          <w:shd w:val="clear" w:color="auto" w:fill="FFFFFF"/>
        </w:rPr>
        <w:t>, Slovenka s francuskom adresom</w:t>
      </w:r>
      <w:r w:rsidR="0069492D" w:rsidRPr="00E74F7A">
        <w:rPr>
          <w:rFonts w:cstheme="minorHAnsi"/>
          <w:color w:val="000000"/>
          <w:shd w:val="clear" w:color="auto" w:fill="FFFFFF"/>
        </w:rPr>
        <w:t xml:space="preserve"> koja je direktorica inovativnog </w:t>
      </w:r>
      <w:r w:rsidR="003F6877" w:rsidRPr="0068520D">
        <w:rPr>
          <w:i/>
          <w:iCs/>
        </w:rPr>
        <w:t xml:space="preserve">“Centre de </w:t>
      </w:r>
      <w:proofErr w:type="spellStart"/>
      <w:r w:rsidR="003F6877" w:rsidRPr="0068520D">
        <w:rPr>
          <w:i/>
          <w:iCs/>
        </w:rPr>
        <w:t>créations</w:t>
      </w:r>
      <w:proofErr w:type="spellEnd"/>
      <w:r w:rsidR="003F6877" w:rsidRPr="0068520D">
        <w:rPr>
          <w:i/>
          <w:iCs/>
        </w:rPr>
        <w:t xml:space="preserve"> </w:t>
      </w:r>
      <w:proofErr w:type="spellStart"/>
      <w:r w:rsidR="003F6877" w:rsidRPr="0068520D">
        <w:rPr>
          <w:i/>
          <w:iCs/>
        </w:rPr>
        <w:t>pour</w:t>
      </w:r>
      <w:proofErr w:type="spellEnd"/>
      <w:r w:rsidR="003F6877" w:rsidRPr="0068520D">
        <w:rPr>
          <w:i/>
          <w:iCs/>
        </w:rPr>
        <w:t xml:space="preserve"> </w:t>
      </w:r>
      <w:proofErr w:type="spellStart"/>
      <w:r w:rsidR="003F6877" w:rsidRPr="0068520D">
        <w:rPr>
          <w:i/>
          <w:iCs/>
        </w:rPr>
        <w:t>l'enfance</w:t>
      </w:r>
      <w:proofErr w:type="spellEnd"/>
      <w:r w:rsidR="003F6877" w:rsidRPr="0068520D">
        <w:rPr>
          <w:i/>
          <w:iCs/>
        </w:rPr>
        <w:t xml:space="preserve"> de </w:t>
      </w:r>
      <w:proofErr w:type="spellStart"/>
      <w:r w:rsidR="003F6877" w:rsidRPr="0068520D">
        <w:rPr>
          <w:i/>
          <w:iCs/>
        </w:rPr>
        <w:t>Tinqueux</w:t>
      </w:r>
      <w:proofErr w:type="spellEnd"/>
      <w:r w:rsidR="003F6877" w:rsidRPr="0068520D">
        <w:rPr>
          <w:i/>
          <w:iCs/>
        </w:rPr>
        <w:t>”</w:t>
      </w:r>
      <w:r w:rsidR="003F6877" w:rsidRPr="00E74F7A">
        <w:t xml:space="preserve"> i </w:t>
      </w:r>
      <w:r w:rsidR="003F6877" w:rsidRPr="00E74F7A">
        <w:rPr>
          <w:b/>
          <w:bCs/>
        </w:rPr>
        <w:t xml:space="preserve">Teodor </w:t>
      </w:r>
      <w:proofErr w:type="spellStart"/>
      <w:r w:rsidR="003F6877" w:rsidRPr="00E74F7A">
        <w:rPr>
          <w:b/>
          <w:bCs/>
        </w:rPr>
        <w:t>Celakoski</w:t>
      </w:r>
      <w:proofErr w:type="spellEnd"/>
      <w:r w:rsidR="003F6877" w:rsidRPr="00E74F7A">
        <w:t xml:space="preserve">, kulturni radnik </w:t>
      </w:r>
      <w:r w:rsidR="00E74F7A" w:rsidRPr="00E74F7A">
        <w:t>i</w:t>
      </w:r>
      <w:r w:rsidR="003F6877" w:rsidRPr="00E74F7A">
        <w:t xml:space="preserve"> a</w:t>
      </w:r>
      <w:r w:rsidR="00E74F7A" w:rsidRPr="00E74F7A">
        <w:t>k</w:t>
      </w:r>
      <w:r w:rsidR="003F6877" w:rsidRPr="00E74F7A">
        <w:t xml:space="preserve">tivist koji je imao ključnu ulogu u iniciranju </w:t>
      </w:r>
      <w:r w:rsidR="003F6877" w:rsidRPr="0068520D">
        <w:rPr>
          <w:i/>
          <w:iCs/>
        </w:rPr>
        <w:t>Zaklade Kultura Nova</w:t>
      </w:r>
      <w:r w:rsidR="003F6877" w:rsidRPr="00E74F7A">
        <w:t xml:space="preserve">, te </w:t>
      </w:r>
      <w:r w:rsidR="003F6877" w:rsidRPr="0068520D">
        <w:rPr>
          <w:i/>
          <w:iCs/>
        </w:rPr>
        <w:t>POGON-a</w:t>
      </w:r>
      <w:r w:rsidR="003F6877" w:rsidRPr="00E74F7A">
        <w:t xml:space="preserve"> u Zagrebu, a jedan je </w:t>
      </w:r>
      <w:r w:rsidR="0068520D">
        <w:t>i</w:t>
      </w:r>
      <w:r w:rsidR="003F6877" w:rsidRPr="00E74F7A">
        <w:t xml:space="preserve"> od glavnih inicijatora </w:t>
      </w:r>
      <w:r w:rsidR="0068520D">
        <w:t>i</w:t>
      </w:r>
      <w:r w:rsidR="003F6877" w:rsidRPr="00E74F7A">
        <w:t xml:space="preserve"> aktivista u udruzi </w:t>
      </w:r>
      <w:r w:rsidR="003F6877" w:rsidRPr="0068520D">
        <w:rPr>
          <w:i/>
          <w:iCs/>
        </w:rPr>
        <w:t>Pravo na grad</w:t>
      </w:r>
      <w:r w:rsidR="003F6877" w:rsidRPr="00E74F7A">
        <w:t>.</w:t>
      </w:r>
    </w:p>
    <w:p w14:paraId="197EF2B7" w14:textId="77777777" w:rsidR="003F6877" w:rsidRDefault="0091401F" w:rsidP="00C504BF">
      <w:pPr>
        <w:rPr>
          <w:rFonts w:cstheme="minorHAnsi"/>
          <w:color w:val="000000"/>
          <w:shd w:val="clear" w:color="auto" w:fill="FFFFFF"/>
        </w:rPr>
      </w:pPr>
      <w:r w:rsidRPr="00E74F7A">
        <w:rPr>
          <w:rFonts w:cstheme="minorHAnsi"/>
          <w:i/>
          <w:iCs/>
          <w:color w:val="000000"/>
          <w:shd w:val="clear" w:color="auto" w:fill="FFFFFF"/>
        </w:rPr>
        <w:t>„</w:t>
      </w:r>
      <w:r w:rsidR="00CF4C00" w:rsidRPr="00E74F7A">
        <w:rPr>
          <w:rFonts w:cstheme="minorHAnsi"/>
          <w:i/>
          <w:iCs/>
          <w:color w:val="000000"/>
          <w:shd w:val="clear" w:color="auto" w:fill="FFFFFF"/>
        </w:rPr>
        <w:t>Važno je djecu izložiti umjetnosti i umjetničkom kreativnosti od najranije dobi</w:t>
      </w:r>
      <w:r w:rsidRPr="00E74F7A">
        <w:rPr>
          <w:rFonts w:cstheme="minorHAnsi"/>
          <w:i/>
          <w:iCs/>
          <w:color w:val="000000"/>
          <w:shd w:val="clear" w:color="auto" w:fill="FFFFFF"/>
        </w:rPr>
        <w:t>“</w:t>
      </w:r>
      <w:r w:rsidR="00CF4C00">
        <w:rPr>
          <w:rFonts w:cstheme="minorHAnsi"/>
          <w:color w:val="000000"/>
          <w:shd w:val="clear" w:color="auto" w:fill="FFFFFF"/>
        </w:rPr>
        <w:t xml:space="preserve">, kaže </w:t>
      </w:r>
      <w:r w:rsidR="00CF4C00" w:rsidRPr="00E74F7A">
        <w:rPr>
          <w:rFonts w:cstheme="minorHAnsi"/>
          <w:b/>
          <w:bCs/>
          <w:color w:val="000000"/>
          <w:shd w:val="clear" w:color="auto" w:fill="FFFFFF"/>
        </w:rPr>
        <w:t xml:space="preserve">Mateja </w:t>
      </w:r>
      <w:proofErr w:type="spellStart"/>
      <w:r w:rsidR="00CF4C00" w:rsidRPr="00E74F7A">
        <w:rPr>
          <w:rFonts w:cstheme="minorHAnsi"/>
          <w:b/>
          <w:bCs/>
          <w:color w:val="000000"/>
          <w:shd w:val="clear" w:color="auto" w:fill="FFFFFF"/>
        </w:rPr>
        <w:t>Bizjak</w:t>
      </w:r>
      <w:proofErr w:type="spellEnd"/>
      <w:r w:rsidR="00CF4C00" w:rsidRPr="00E74F7A">
        <w:rPr>
          <w:rFonts w:cstheme="minorHAnsi"/>
          <w:b/>
          <w:bCs/>
          <w:color w:val="000000"/>
          <w:shd w:val="clear" w:color="auto" w:fill="FFFFFF"/>
        </w:rPr>
        <w:t xml:space="preserve"> Petit </w:t>
      </w:r>
      <w:r w:rsidR="00CF4C00">
        <w:rPr>
          <w:rFonts w:cstheme="minorHAnsi"/>
          <w:color w:val="000000"/>
          <w:shd w:val="clear" w:color="auto" w:fill="FFFFFF"/>
        </w:rPr>
        <w:t>koja je ukratko iznijela svoje francusko iskustvo rada u centru, odnosno Dječjoj kući.</w:t>
      </w:r>
    </w:p>
    <w:p w14:paraId="36320FA7" w14:textId="0FE4718E" w:rsidR="00C504BF" w:rsidRDefault="00CF4C00" w:rsidP="00C504BF">
      <w:pPr>
        <w:rPr>
          <w:rFonts w:cstheme="minorHAnsi"/>
          <w:color w:val="000000"/>
          <w:shd w:val="clear" w:color="auto" w:fill="FFFFFF"/>
        </w:rPr>
      </w:pPr>
      <w:r w:rsidRPr="00E74F7A">
        <w:rPr>
          <w:rFonts w:cstheme="minorHAnsi"/>
          <w:i/>
          <w:iCs/>
          <w:color w:val="000000"/>
          <w:shd w:val="clear" w:color="auto" w:fill="FFFFFF"/>
        </w:rPr>
        <w:t>„</w:t>
      </w:r>
      <w:r w:rsidR="007F2B7F" w:rsidRPr="00E74F7A">
        <w:rPr>
          <w:rFonts w:cstheme="minorHAnsi"/>
          <w:i/>
          <w:iCs/>
          <w:color w:val="000000"/>
          <w:shd w:val="clear" w:color="auto" w:fill="FFFFFF"/>
        </w:rPr>
        <w:t>Posebnost u pristupu radu s djecom u Centru u kojem ja radim jest da djec</w:t>
      </w:r>
      <w:r w:rsidR="00047EE1" w:rsidRPr="00E74F7A">
        <w:rPr>
          <w:rFonts w:cstheme="minorHAnsi"/>
          <w:i/>
          <w:iCs/>
          <w:color w:val="000000"/>
          <w:shd w:val="clear" w:color="auto" w:fill="FFFFFF"/>
        </w:rPr>
        <w:t>i</w:t>
      </w:r>
      <w:r w:rsidR="007F2B7F" w:rsidRPr="00E74F7A">
        <w:rPr>
          <w:rFonts w:cstheme="minorHAnsi"/>
          <w:i/>
          <w:iCs/>
          <w:color w:val="000000"/>
          <w:shd w:val="clear" w:color="auto" w:fill="FFFFFF"/>
        </w:rPr>
        <w:t xml:space="preserve"> pružamo mogućnosti ne samo da sudjeluju u raznim radionicama, već i da se susreću s umjetnicima iz različitih područja</w:t>
      </w:r>
      <w:r w:rsidR="00E81452">
        <w:rPr>
          <w:rFonts w:cstheme="minorHAnsi"/>
          <w:i/>
          <w:iCs/>
          <w:color w:val="000000"/>
          <w:shd w:val="clear" w:color="auto" w:fill="FFFFFF"/>
        </w:rPr>
        <w:t xml:space="preserve"> kulture</w:t>
      </w:r>
      <w:r w:rsidR="007F2B7F" w:rsidRPr="00E74F7A">
        <w:rPr>
          <w:rFonts w:cstheme="minorHAnsi"/>
          <w:i/>
          <w:iCs/>
          <w:color w:val="000000"/>
          <w:shd w:val="clear" w:color="auto" w:fill="FFFFFF"/>
        </w:rPr>
        <w:t xml:space="preserve"> kako bi što dublje ušli u određenu tematiku. </w:t>
      </w:r>
      <w:r w:rsidR="00047EE1" w:rsidRPr="00E74F7A">
        <w:rPr>
          <w:rFonts w:cstheme="minorHAnsi"/>
          <w:i/>
          <w:iCs/>
          <w:color w:val="000000"/>
          <w:shd w:val="clear" w:color="auto" w:fill="FFFFFF"/>
        </w:rPr>
        <w:t xml:space="preserve">U svakom djetetu leži određeni talent, a ukoliko je on baš iz nekog područja umjetnosti naša je zadaća da </w:t>
      </w:r>
      <w:r w:rsidR="00E25507" w:rsidRPr="00E74F7A">
        <w:rPr>
          <w:rFonts w:cstheme="minorHAnsi"/>
          <w:i/>
          <w:iCs/>
          <w:color w:val="000000"/>
          <w:shd w:val="clear" w:color="auto" w:fill="FFFFFF"/>
        </w:rPr>
        <w:t>pomognemo djetetu da ga nastavi razvijati</w:t>
      </w:r>
      <w:r w:rsidR="00C90BB2" w:rsidRPr="00E74F7A">
        <w:rPr>
          <w:rFonts w:cstheme="minorHAnsi"/>
          <w:i/>
          <w:iCs/>
          <w:color w:val="000000"/>
          <w:shd w:val="clear" w:color="auto" w:fill="FFFFFF"/>
        </w:rPr>
        <w:t>. Ostvarujemo dobru suradnju sa školama i u tim programima sudjeluju sva djeca, međutim provodimo i izvannastavne programe i tu su nam onda roditelji važni partneri. Kroz dugogodišnji rad s djecom primijetili smo da je jako važan</w:t>
      </w:r>
      <w:r w:rsidR="00E81452">
        <w:rPr>
          <w:rFonts w:cstheme="minorHAnsi"/>
          <w:i/>
          <w:iCs/>
          <w:color w:val="000000"/>
          <w:shd w:val="clear" w:color="auto" w:fill="FFFFFF"/>
        </w:rPr>
        <w:t xml:space="preserve"> i</w:t>
      </w:r>
      <w:r w:rsidR="00C90BB2" w:rsidRPr="00E74F7A">
        <w:rPr>
          <w:rFonts w:cstheme="minorHAnsi"/>
          <w:i/>
          <w:iCs/>
          <w:color w:val="000000"/>
          <w:shd w:val="clear" w:color="auto" w:fill="FFFFFF"/>
        </w:rPr>
        <w:t xml:space="preserve"> kontinuitet</w:t>
      </w:r>
      <w:r w:rsidR="008377F5" w:rsidRPr="00E74F7A">
        <w:rPr>
          <w:rFonts w:cstheme="minorHAnsi"/>
          <w:i/>
          <w:iCs/>
          <w:color w:val="000000"/>
          <w:shd w:val="clear" w:color="auto" w:fill="FFFFFF"/>
        </w:rPr>
        <w:t>“</w:t>
      </w:r>
      <w:r w:rsidR="008377F5">
        <w:rPr>
          <w:rFonts w:cstheme="minorHAnsi"/>
          <w:color w:val="000000"/>
          <w:shd w:val="clear" w:color="auto" w:fill="FFFFFF"/>
        </w:rPr>
        <w:t>, ističe</w:t>
      </w:r>
      <w:r w:rsidR="00E74F7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74F7A" w:rsidRPr="00E74F7A">
        <w:rPr>
          <w:rFonts w:cstheme="minorHAnsi"/>
          <w:b/>
          <w:bCs/>
          <w:color w:val="000000"/>
          <w:shd w:val="clear" w:color="auto" w:fill="FFFFFF"/>
        </w:rPr>
        <w:t>Bizjak</w:t>
      </w:r>
      <w:proofErr w:type="spellEnd"/>
      <w:r w:rsidR="00E74F7A" w:rsidRPr="00E74F7A">
        <w:rPr>
          <w:rFonts w:cstheme="minorHAnsi"/>
          <w:b/>
          <w:bCs/>
          <w:color w:val="000000"/>
          <w:shd w:val="clear" w:color="auto" w:fill="FFFFFF"/>
        </w:rPr>
        <w:t xml:space="preserve"> Petit</w:t>
      </w:r>
      <w:r w:rsidR="008377F5">
        <w:rPr>
          <w:rFonts w:cstheme="minorHAnsi"/>
          <w:color w:val="000000"/>
          <w:shd w:val="clear" w:color="auto" w:fill="FFFFFF"/>
        </w:rPr>
        <w:t xml:space="preserve"> koja je na ovoj radionici među ostalim predstavila i takozvanu kulturnu putovnicu svakog djeteta koje sudjeluje u radu Centra </w:t>
      </w:r>
      <w:proofErr w:type="spellStart"/>
      <w:r w:rsidR="008377F5">
        <w:rPr>
          <w:rFonts w:cstheme="minorHAnsi"/>
          <w:color w:val="000000"/>
          <w:shd w:val="clear" w:color="auto" w:fill="FFFFFF"/>
        </w:rPr>
        <w:t>Tinqueux</w:t>
      </w:r>
      <w:proofErr w:type="spellEnd"/>
      <w:r w:rsidR="008377F5">
        <w:rPr>
          <w:rFonts w:cstheme="minorHAnsi"/>
          <w:color w:val="000000"/>
          <w:shd w:val="clear" w:color="auto" w:fill="FFFFFF"/>
        </w:rPr>
        <w:t>. Putovnica prati iskustvo svakog pojedinačnog djeteta i čuva uspomene na sva događanja kojima je prisustvovao.</w:t>
      </w:r>
    </w:p>
    <w:p w14:paraId="398F43D9" w14:textId="596C63E0" w:rsidR="00245B6A" w:rsidRDefault="00245B6A" w:rsidP="00C504BF">
      <w:r w:rsidRPr="00245B6A">
        <w:t xml:space="preserve">“Centre de </w:t>
      </w:r>
      <w:proofErr w:type="spellStart"/>
      <w:r w:rsidRPr="00245B6A">
        <w:t>créations</w:t>
      </w:r>
      <w:proofErr w:type="spellEnd"/>
      <w:r w:rsidRPr="00245B6A">
        <w:t xml:space="preserve"> </w:t>
      </w:r>
      <w:proofErr w:type="spellStart"/>
      <w:r w:rsidRPr="00245B6A">
        <w:t>pour</w:t>
      </w:r>
      <w:proofErr w:type="spellEnd"/>
      <w:r w:rsidRPr="00245B6A">
        <w:t xml:space="preserve"> </w:t>
      </w:r>
      <w:proofErr w:type="spellStart"/>
      <w:r w:rsidRPr="00245B6A">
        <w:t>l'enfance</w:t>
      </w:r>
      <w:proofErr w:type="spellEnd"/>
      <w:r w:rsidRPr="00245B6A">
        <w:t xml:space="preserve"> de </w:t>
      </w:r>
      <w:proofErr w:type="spellStart"/>
      <w:r w:rsidRPr="00245B6A">
        <w:t>Tinqueux</w:t>
      </w:r>
      <w:proofErr w:type="spellEnd"/>
      <w:r w:rsidRPr="00245B6A">
        <w:t>”</w:t>
      </w:r>
      <w:r>
        <w:t xml:space="preserve"> za svoj je rad 1998. godine nagrađen nacionalnom nagradom za inovacije u kulturi od strane francuskog ministarstva kulture i komunikacija dok je Mateja </w:t>
      </w:r>
      <w:proofErr w:type="spellStart"/>
      <w:r>
        <w:t>Bizjak</w:t>
      </w:r>
      <w:proofErr w:type="spellEnd"/>
      <w:r>
        <w:t xml:space="preserve"> Petit 2018. godine nagrađena časnom titulom viteza u području umjetnosti.</w:t>
      </w:r>
    </w:p>
    <w:p w14:paraId="1450351D" w14:textId="62F34122" w:rsidR="002E5DF9" w:rsidRDefault="00AF17C5" w:rsidP="00C504BF">
      <w:pPr>
        <w:rPr>
          <w:i/>
          <w:iCs/>
        </w:rPr>
      </w:pPr>
      <w:r>
        <w:t xml:space="preserve">Dok je </w:t>
      </w:r>
      <w:proofErr w:type="spellStart"/>
      <w:r>
        <w:t>Bizjak</w:t>
      </w:r>
      <w:proofErr w:type="spellEnd"/>
      <w:r>
        <w:t xml:space="preserve"> Petit </w:t>
      </w:r>
      <w:r w:rsidR="000301B6">
        <w:t xml:space="preserve">predstavila vlastito iskustvo rada u Dječjoj kući, </w:t>
      </w:r>
      <w:r w:rsidR="000301B6" w:rsidRPr="00E74F7A">
        <w:rPr>
          <w:b/>
          <w:bCs/>
        </w:rPr>
        <w:t xml:space="preserve">Teodor </w:t>
      </w:r>
      <w:proofErr w:type="spellStart"/>
      <w:r w:rsidR="000301B6" w:rsidRPr="00E74F7A">
        <w:rPr>
          <w:b/>
          <w:bCs/>
        </w:rPr>
        <w:t>Celakoski</w:t>
      </w:r>
      <w:proofErr w:type="spellEnd"/>
      <w:r w:rsidR="000301B6">
        <w:t xml:space="preserve"> nešto je više rekao o samoj metodologiji upravljanja prostorom. </w:t>
      </w:r>
      <w:r w:rsidR="000301B6" w:rsidRPr="00E74F7A">
        <w:rPr>
          <w:i/>
          <w:iCs/>
        </w:rPr>
        <w:t>„Projekt Dječje kuće u Rijeci, izazovan je i neuobičajen samim time što se radi o prvom takvom projektu u Hrvatskoj. Njegova velika vrijednost leži u suradnji različitih institucija</w:t>
      </w:r>
      <w:r w:rsidR="00713F46" w:rsidRPr="00E74F7A">
        <w:rPr>
          <w:i/>
          <w:iCs/>
        </w:rPr>
        <w:t>,</w:t>
      </w:r>
      <w:r w:rsidR="002E5DF9">
        <w:rPr>
          <w:i/>
          <w:iCs/>
        </w:rPr>
        <w:t xml:space="preserve"> međutim organizacijski upravo </w:t>
      </w:r>
      <w:r w:rsidR="008F01F8">
        <w:rPr>
          <w:i/>
          <w:iCs/>
        </w:rPr>
        <w:t>to je veliki</w:t>
      </w:r>
      <w:r w:rsidR="002E5DF9">
        <w:rPr>
          <w:i/>
          <w:iCs/>
        </w:rPr>
        <w:t xml:space="preserve"> izazov. </w:t>
      </w:r>
      <w:r w:rsidR="00713F46" w:rsidRPr="00E74F7A">
        <w:rPr>
          <w:i/>
          <w:iCs/>
        </w:rPr>
        <w:t xml:space="preserve">Iako je </w:t>
      </w:r>
    </w:p>
    <w:p w14:paraId="2E51F00E" w14:textId="77777777" w:rsidR="002E5DF9" w:rsidRDefault="002E5DF9" w:rsidP="00C504BF">
      <w:pPr>
        <w:rPr>
          <w:i/>
          <w:iCs/>
        </w:rPr>
      </w:pPr>
    </w:p>
    <w:p w14:paraId="11C54A28" w14:textId="77777777" w:rsidR="002E5DF9" w:rsidRDefault="002E5DF9" w:rsidP="00C504BF">
      <w:pPr>
        <w:rPr>
          <w:i/>
          <w:iCs/>
        </w:rPr>
      </w:pPr>
    </w:p>
    <w:p w14:paraId="2E406D9B" w14:textId="58BA9042" w:rsidR="00245B6A" w:rsidRPr="002E5DF9" w:rsidRDefault="00713F46" w:rsidP="00C504BF">
      <w:pPr>
        <w:rPr>
          <w:i/>
          <w:iCs/>
        </w:rPr>
      </w:pPr>
      <w:r w:rsidRPr="00E74F7A">
        <w:rPr>
          <w:i/>
          <w:iCs/>
        </w:rPr>
        <w:t>svima program na prvom mjestu, za uspješno funkcioniranje ustanove kakva će biti Dječja kuća u Rijeci, potrebno je sve organizacijski dobro posložiti i onda to prati provedbu programa</w:t>
      </w:r>
      <w:r w:rsidR="000301B6" w:rsidRPr="00E74F7A">
        <w:rPr>
          <w:i/>
          <w:iCs/>
        </w:rPr>
        <w:t>“</w:t>
      </w:r>
      <w:r>
        <w:t xml:space="preserve">, istaknuo je </w:t>
      </w:r>
      <w:proofErr w:type="spellStart"/>
      <w:r w:rsidRPr="00E74F7A">
        <w:rPr>
          <w:b/>
          <w:bCs/>
        </w:rPr>
        <w:t>Calekoski</w:t>
      </w:r>
      <w:proofErr w:type="spellEnd"/>
      <w:r>
        <w:t>.</w:t>
      </w:r>
    </w:p>
    <w:p w14:paraId="25F0FA8F" w14:textId="35925436" w:rsidR="00A42136" w:rsidRPr="00245B6A" w:rsidRDefault="00A42136" w:rsidP="00C504BF">
      <w:pPr>
        <w:rPr>
          <w:rFonts w:cstheme="minorHAnsi"/>
          <w:color w:val="000000"/>
          <w:shd w:val="clear" w:color="auto" w:fill="FFFFFF"/>
        </w:rPr>
      </w:pPr>
      <w:r>
        <w:t>Teme sudioničko</w:t>
      </w:r>
      <w:r w:rsidR="00D53700">
        <w:t>g</w:t>
      </w:r>
      <w:r>
        <w:t xml:space="preserve"> upravljanja u kulturi koje je predstavio </w:t>
      </w:r>
      <w:proofErr w:type="spellStart"/>
      <w:r>
        <w:t>Celakoski</w:t>
      </w:r>
      <w:proofErr w:type="spellEnd"/>
      <w:r>
        <w:t xml:space="preserve"> na najbolji</w:t>
      </w:r>
      <w:r w:rsidR="00D53700">
        <w:t xml:space="preserve"> su</w:t>
      </w:r>
      <w:r>
        <w:t xml:space="preserve"> se mogući način nadovez</w:t>
      </w:r>
      <w:r w:rsidR="00D53700">
        <w:t>ale</w:t>
      </w:r>
      <w:r>
        <w:t xml:space="preserve"> na iskustvo praktičnog rada Mateje </w:t>
      </w:r>
      <w:proofErr w:type="spellStart"/>
      <w:r>
        <w:t>Bizjak</w:t>
      </w:r>
      <w:proofErr w:type="spellEnd"/>
      <w:r>
        <w:t xml:space="preserve"> Petit, a </w:t>
      </w:r>
      <w:r w:rsidR="00754512">
        <w:t>njihovo iskustvo zasigurno će u radu koristiti i budućim korisnicima Dječje kuće.</w:t>
      </w:r>
    </w:p>
    <w:p w14:paraId="482AAEED" w14:textId="77777777" w:rsidR="005E25A9" w:rsidRDefault="005E25A9" w:rsidP="00C504BF">
      <w:pPr>
        <w:rPr>
          <w:rFonts w:cstheme="minorHAnsi"/>
          <w:color w:val="000000"/>
          <w:shd w:val="clear" w:color="auto" w:fill="FFFFFF"/>
        </w:rPr>
      </w:pPr>
    </w:p>
    <w:p w14:paraId="2885A4CC" w14:textId="77777777" w:rsidR="00C504BF" w:rsidRDefault="00C504BF" w:rsidP="00C504BF"/>
    <w:p w14:paraId="50164D21" w14:textId="77777777" w:rsidR="00C33AB1" w:rsidRPr="00C33AB1" w:rsidRDefault="00C33AB1" w:rsidP="00C33AB1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C33AB1">
        <w:rPr>
          <w:rFonts w:eastAsia="Times New Roman" w:cstheme="minorHAnsi"/>
          <w:color w:val="000000"/>
          <w:lang w:eastAsia="hr-HR"/>
        </w:rPr>
        <w:t>Lena Stojiljković</w:t>
      </w:r>
    </w:p>
    <w:p w14:paraId="0299D4B7" w14:textId="77777777" w:rsidR="00C33AB1" w:rsidRPr="00C33AB1" w:rsidRDefault="00C33AB1" w:rsidP="00C33AB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r w:rsidRPr="00C33AB1">
        <w:rPr>
          <w:rFonts w:eastAsia="Times New Roman" w:cstheme="minorHAnsi"/>
          <w:color w:val="000000"/>
          <w:lang w:eastAsia="hr-HR"/>
        </w:rPr>
        <w:t>Odnosi s medijima, Rijeka 2020</w:t>
      </w:r>
    </w:p>
    <w:p w14:paraId="62822F45" w14:textId="77777777" w:rsidR="00C33AB1" w:rsidRPr="00C33AB1" w:rsidRDefault="000637E5" w:rsidP="00C33AB1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lang w:eastAsia="hr-HR"/>
        </w:rPr>
      </w:pPr>
      <w:hyperlink r:id="rId6" w:history="1">
        <w:r w:rsidR="00C33AB1" w:rsidRPr="00C33AB1">
          <w:rPr>
            <w:rStyle w:val="Hyperlink"/>
            <w:rFonts w:eastAsia="Times New Roman" w:cstheme="minorHAnsi"/>
            <w:lang w:eastAsia="hr-HR"/>
          </w:rPr>
          <w:t>lena.stojiljkovic@rijeka2020.eu</w:t>
        </w:r>
      </w:hyperlink>
    </w:p>
    <w:p w14:paraId="375C4C27" w14:textId="77777777" w:rsidR="00C33AB1" w:rsidRPr="00C33AB1" w:rsidRDefault="00C33AB1" w:rsidP="00C33AB1">
      <w:pPr>
        <w:shd w:val="clear" w:color="auto" w:fill="FFFFFF"/>
        <w:spacing w:after="0"/>
        <w:jc w:val="right"/>
        <w:textAlignment w:val="baseline"/>
        <w:rPr>
          <w:rFonts w:cstheme="minorHAnsi"/>
        </w:rPr>
      </w:pPr>
      <w:r w:rsidRPr="00C33AB1">
        <w:rPr>
          <w:rFonts w:cstheme="minorHAnsi"/>
        </w:rPr>
        <w:t>Mob: +385 91 612 63 42</w:t>
      </w:r>
    </w:p>
    <w:p w14:paraId="2A0FF2C3" w14:textId="77777777" w:rsidR="00F31FB9" w:rsidRDefault="00F31FB9"/>
    <w:p w14:paraId="40E0F5B6" w14:textId="77777777" w:rsidR="00F31FB9" w:rsidRDefault="00F31FB9"/>
    <w:p w14:paraId="113F1CEA" w14:textId="77777777" w:rsidR="00F31FB9" w:rsidRDefault="00F31FB9"/>
    <w:sectPr w:rsidR="00F31FB9">
      <w:head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23EE1" w14:textId="77777777" w:rsidR="000637E5" w:rsidRDefault="000637E5" w:rsidP="00F31FB9">
      <w:pPr>
        <w:spacing w:after="0" w:line="240" w:lineRule="auto"/>
      </w:pPr>
      <w:r>
        <w:separator/>
      </w:r>
    </w:p>
  </w:endnote>
  <w:endnote w:type="continuationSeparator" w:id="0">
    <w:p w14:paraId="3AF9E03E" w14:textId="77777777" w:rsidR="000637E5" w:rsidRDefault="000637E5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AB168" w14:textId="77777777" w:rsidR="000637E5" w:rsidRDefault="000637E5" w:rsidP="00F31FB9">
      <w:pPr>
        <w:spacing w:after="0" w:line="240" w:lineRule="auto"/>
      </w:pPr>
      <w:r>
        <w:separator/>
      </w:r>
    </w:p>
  </w:footnote>
  <w:footnote w:type="continuationSeparator" w:id="0">
    <w:p w14:paraId="427DD170" w14:textId="77777777" w:rsidR="000637E5" w:rsidRDefault="000637E5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149E3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6B6CCD81" wp14:editId="4814ACFC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C3D1CFB" wp14:editId="2F8DB66E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BF"/>
    <w:rsid w:val="000143CC"/>
    <w:rsid w:val="000301B6"/>
    <w:rsid w:val="00047EE1"/>
    <w:rsid w:val="000637E5"/>
    <w:rsid w:val="000C4800"/>
    <w:rsid w:val="00155D2B"/>
    <w:rsid w:val="00180A39"/>
    <w:rsid w:val="00226B57"/>
    <w:rsid w:val="00245B6A"/>
    <w:rsid w:val="002C7602"/>
    <w:rsid w:val="002E5DF9"/>
    <w:rsid w:val="003E2F64"/>
    <w:rsid w:val="003F6877"/>
    <w:rsid w:val="00427BEF"/>
    <w:rsid w:val="005E0C2D"/>
    <w:rsid w:val="005E25A9"/>
    <w:rsid w:val="0068520D"/>
    <w:rsid w:val="0069492D"/>
    <w:rsid w:val="00713F46"/>
    <w:rsid w:val="007370FE"/>
    <w:rsid w:val="00754512"/>
    <w:rsid w:val="007B6D91"/>
    <w:rsid w:val="007E246E"/>
    <w:rsid w:val="007E57BC"/>
    <w:rsid w:val="007F2B7F"/>
    <w:rsid w:val="008377F5"/>
    <w:rsid w:val="008F01F8"/>
    <w:rsid w:val="0091401F"/>
    <w:rsid w:val="00984852"/>
    <w:rsid w:val="00A42136"/>
    <w:rsid w:val="00AF17C5"/>
    <w:rsid w:val="00C33AB1"/>
    <w:rsid w:val="00C504BF"/>
    <w:rsid w:val="00C90BB2"/>
    <w:rsid w:val="00CF4C00"/>
    <w:rsid w:val="00D53700"/>
    <w:rsid w:val="00DE3FDA"/>
    <w:rsid w:val="00E25507"/>
    <w:rsid w:val="00E26D1E"/>
    <w:rsid w:val="00E74F7A"/>
    <w:rsid w:val="00E81452"/>
    <w:rsid w:val="00F31FB9"/>
    <w:rsid w:val="00FE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1C45"/>
  <w15:chartTrackingRefBased/>
  <w15:docId w15:val="{7B01C9AD-FF90-4731-B881-1481B9B7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styleId="Hyperlink">
    <w:name w:val="Hyperlink"/>
    <w:basedOn w:val="DefaultParagraphFont"/>
    <w:uiPriority w:val="99"/>
    <w:unhideWhenUsed/>
    <w:rsid w:val="00C33A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stojilj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125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130</cp:revision>
  <dcterms:created xsi:type="dcterms:W3CDTF">2019-12-16T10:23:00Z</dcterms:created>
  <dcterms:modified xsi:type="dcterms:W3CDTF">2019-12-16T13:32:00Z</dcterms:modified>
</cp:coreProperties>
</file>